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1281" w:rsidRDefault="001B7EBF" w:rsidP="004A00F3">
      <w:pPr>
        <w:spacing w:line="240" w:lineRule="exact"/>
        <w:jc w:val="center"/>
        <w:rPr>
          <w:rFonts w:ascii="Times New Roman" w:hAnsi="Times New Roman" w:cs="Times New Roman"/>
          <w:bCs/>
          <w:color w:val="000000"/>
          <w:spacing w:val="3"/>
          <w:sz w:val="24"/>
          <w:szCs w:val="24"/>
        </w:rPr>
      </w:pPr>
      <w:bookmarkStart w:id="0" w:name="_GoBack"/>
      <w:bookmarkEnd w:id="0"/>
      <w:r>
        <w:rPr>
          <w:noProof/>
        </w:rPr>
        <w:drawing>
          <wp:anchor distT="0" distB="0" distL="114300" distR="114300" simplePos="0" relativeHeight="251662336" behindDoc="1" locked="0" layoutInCell="1" allowOverlap="1" wp14:anchorId="73BB5EA1" wp14:editId="762A4EEE">
            <wp:simplePos x="0" y="0"/>
            <wp:positionH relativeFrom="column">
              <wp:posOffset>1118235</wp:posOffset>
            </wp:positionH>
            <wp:positionV relativeFrom="paragraph">
              <wp:posOffset>106045</wp:posOffset>
            </wp:positionV>
            <wp:extent cx="5114925" cy="7378700"/>
            <wp:effectExtent l="0" t="0" r="0" b="0"/>
            <wp:wrapTight wrapText="bothSides">
              <wp:wrapPolygon edited="0">
                <wp:start x="0" y="0"/>
                <wp:lineTo x="0" y="21526"/>
                <wp:lineTo x="21560" y="21526"/>
                <wp:lineTo x="21560" y="0"/>
                <wp:lineTo x="0" y="0"/>
              </wp:wrapPolygon>
            </wp:wrapTight>
            <wp:docPr id="214" name="Рисунок 214" descr="C:\Users\Admin1\Desktop\2022-09-05_10-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1\Desktop\2022-09-05_10-08-1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14925" cy="737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011281" w:rsidRDefault="00011281" w:rsidP="004A00F3">
      <w:pPr>
        <w:spacing w:line="240" w:lineRule="exact"/>
        <w:jc w:val="center"/>
        <w:rPr>
          <w:rFonts w:ascii="Times New Roman" w:hAnsi="Times New Roman" w:cs="Times New Roman"/>
          <w:bCs/>
          <w:color w:val="000000"/>
          <w:spacing w:val="3"/>
          <w:sz w:val="24"/>
          <w:szCs w:val="24"/>
        </w:rPr>
      </w:pPr>
    </w:p>
    <w:p w:rsidR="00534D24" w:rsidRPr="00F17F36" w:rsidRDefault="00534D24" w:rsidP="004A00F3">
      <w:pPr>
        <w:spacing w:line="240" w:lineRule="exact"/>
        <w:jc w:val="center"/>
        <w:rPr>
          <w:rFonts w:ascii="Times New Roman" w:hAnsi="Times New Roman" w:cs="Times New Roman"/>
          <w:bCs/>
          <w:color w:val="000000"/>
          <w:spacing w:val="3"/>
          <w:sz w:val="24"/>
          <w:szCs w:val="24"/>
        </w:rPr>
      </w:pPr>
      <w:r w:rsidRPr="00F17F36">
        <w:rPr>
          <w:rFonts w:ascii="Times New Roman" w:hAnsi="Times New Roman" w:cs="Times New Roman"/>
          <w:bCs/>
          <w:color w:val="000000"/>
          <w:spacing w:val="3"/>
          <w:sz w:val="24"/>
          <w:szCs w:val="24"/>
        </w:rPr>
        <w:t>Министерство образования, науки и молодежной политики</w:t>
      </w:r>
    </w:p>
    <w:p w:rsidR="00534D24" w:rsidRPr="00F17F36" w:rsidRDefault="00534D24" w:rsidP="004A00F3">
      <w:pPr>
        <w:spacing w:line="240" w:lineRule="exact"/>
        <w:ind w:left="-284"/>
        <w:jc w:val="center"/>
        <w:rPr>
          <w:rFonts w:ascii="Times New Roman" w:hAnsi="Times New Roman" w:cs="Times New Roman"/>
          <w:bCs/>
          <w:color w:val="000000"/>
          <w:spacing w:val="3"/>
          <w:sz w:val="24"/>
          <w:szCs w:val="24"/>
        </w:rPr>
      </w:pPr>
      <w:r w:rsidRPr="00F17F36">
        <w:rPr>
          <w:rFonts w:ascii="Times New Roman" w:hAnsi="Times New Roman" w:cs="Times New Roman"/>
          <w:bCs/>
          <w:color w:val="000000"/>
          <w:spacing w:val="3"/>
          <w:sz w:val="24"/>
          <w:szCs w:val="24"/>
        </w:rPr>
        <w:t>Краснодарского края</w:t>
      </w:r>
    </w:p>
    <w:p w:rsidR="00534D24" w:rsidRPr="00F17F36" w:rsidRDefault="005B7BDB" w:rsidP="004A00F3">
      <w:pPr>
        <w:spacing w:line="240" w:lineRule="exact"/>
        <w:ind w:left="-284"/>
        <w:jc w:val="center"/>
        <w:rPr>
          <w:rFonts w:ascii="Times New Roman" w:hAnsi="Times New Roman" w:cs="Times New Roman"/>
          <w:sz w:val="24"/>
          <w:szCs w:val="24"/>
        </w:rPr>
      </w:pPr>
      <w:r>
        <w:rPr>
          <w:rFonts w:ascii="Times New Roman" w:hAnsi="Times New Roman" w:cs="Times New Roman"/>
          <w:bCs/>
          <w:color w:val="000000"/>
          <w:spacing w:val="3"/>
          <w:sz w:val="24"/>
          <w:szCs w:val="24"/>
        </w:rPr>
        <w:t>Филиал г</w:t>
      </w:r>
      <w:r w:rsidR="00534D24" w:rsidRPr="00F17F36">
        <w:rPr>
          <w:rFonts w:ascii="Times New Roman" w:hAnsi="Times New Roman" w:cs="Times New Roman"/>
          <w:bCs/>
          <w:color w:val="000000"/>
          <w:spacing w:val="3"/>
          <w:sz w:val="24"/>
          <w:szCs w:val="24"/>
        </w:rPr>
        <w:t>осударственно</w:t>
      </w:r>
      <w:r>
        <w:rPr>
          <w:rFonts w:ascii="Times New Roman" w:hAnsi="Times New Roman" w:cs="Times New Roman"/>
          <w:bCs/>
          <w:color w:val="000000"/>
          <w:spacing w:val="3"/>
          <w:sz w:val="24"/>
          <w:szCs w:val="24"/>
        </w:rPr>
        <w:t>го</w:t>
      </w:r>
      <w:r w:rsidR="00534D24" w:rsidRPr="00F17F36">
        <w:rPr>
          <w:rFonts w:ascii="Times New Roman" w:hAnsi="Times New Roman" w:cs="Times New Roman"/>
          <w:bCs/>
          <w:color w:val="000000"/>
          <w:spacing w:val="3"/>
          <w:sz w:val="24"/>
          <w:szCs w:val="24"/>
        </w:rPr>
        <w:t xml:space="preserve"> бюджетно</w:t>
      </w:r>
      <w:r>
        <w:rPr>
          <w:rFonts w:ascii="Times New Roman" w:hAnsi="Times New Roman" w:cs="Times New Roman"/>
          <w:bCs/>
          <w:color w:val="000000"/>
          <w:spacing w:val="3"/>
          <w:sz w:val="24"/>
          <w:szCs w:val="24"/>
        </w:rPr>
        <w:t>го</w:t>
      </w:r>
      <w:r w:rsidR="00534D24" w:rsidRPr="00F17F36">
        <w:rPr>
          <w:rFonts w:ascii="Times New Roman" w:hAnsi="Times New Roman" w:cs="Times New Roman"/>
          <w:bCs/>
          <w:color w:val="000000"/>
          <w:spacing w:val="3"/>
          <w:sz w:val="24"/>
          <w:szCs w:val="24"/>
        </w:rPr>
        <w:t xml:space="preserve"> профессионально</w:t>
      </w:r>
      <w:r>
        <w:rPr>
          <w:rFonts w:ascii="Times New Roman" w:hAnsi="Times New Roman" w:cs="Times New Roman"/>
          <w:bCs/>
          <w:color w:val="000000"/>
          <w:spacing w:val="3"/>
          <w:sz w:val="24"/>
          <w:szCs w:val="24"/>
        </w:rPr>
        <w:t>го</w:t>
      </w:r>
      <w:r w:rsidR="00534D24" w:rsidRPr="00F17F36">
        <w:rPr>
          <w:rFonts w:ascii="Times New Roman" w:hAnsi="Times New Roman" w:cs="Times New Roman"/>
          <w:bCs/>
          <w:color w:val="000000"/>
          <w:spacing w:val="3"/>
          <w:sz w:val="24"/>
          <w:szCs w:val="24"/>
        </w:rPr>
        <w:t xml:space="preserve"> образовательно</w:t>
      </w:r>
      <w:r>
        <w:rPr>
          <w:rFonts w:ascii="Times New Roman" w:hAnsi="Times New Roman" w:cs="Times New Roman"/>
          <w:bCs/>
          <w:color w:val="000000"/>
          <w:spacing w:val="3"/>
          <w:sz w:val="24"/>
          <w:szCs w:val="24"/>
        </w:rPr>
        <w:t>го</w:t>
      </w:r>
      <w:r w:rsidR="00534D24" w:rsidRPr="00F17F36">
        <w:rPr>
          <w:rFonts w:ascii="Times New Roman" w:hAnsi="Times New Roman" w:cs="Times New Roman"/>
          <w:bCs/>
          <w:color w:val="000000"/>
          <w:spacing w:val="3"/>
          <w:sz w:val="24"/>
          <w:szCs w:val="24"/>
        </w:rPr>
        <w:t xml:space="preserve"> учреждени</w:t>
      </w:r>
      <w:r>
        <w:rPr>
          <w:rFonts w:ascii="Times New Roman" w:hAnsi="Times New Roman" w:cs="Times New Roman"/>
          <w:bCs/>
          <w:color w:val="000000"/>
          <w:spacing w:val="3"/>
          <w:sz w:val="24"/>
          <w:szCs w:val="24"/>
        </w:rPr>
        <w:t>я</w:t>
      </w:r>
    </w:p>
    <w:p w:rsidR="00534D24" w:rsidRPr="00F17F36" w:rsidRDefault="00534D24" w:rsidP="004A00F3">
      <w:pPr>
        <w:spacing w:line="240" w:lineRule="exact"/>
        <w:jc w:val="center"/>
        <w:rPr>
          <w:rFonts w:ascii="Times New Roman" w:hAnsi="Times New Roman" w:cs="Times New Roman"/>
          <w:bCs/>
          <w:color w:val="000000"/>
          <w:spacing w:val="3"/>
          <w:sz w:val="24"/>
          <w:szCs w:val="24"/>
        </w:rPr>
      </w:pPr>
      <w:r w:rsidRPr="00F17F36">
        <w:rPr>
          <w:rFonts w:ascii="Times New Roman" w:hAnsi="Times New Roman" w:cs="Times New Roman"/>
          <w:bCs/>
          <w:color w:val="000000"/>
          <w:spacing w:val="3"/>
          <w:sz w:val="24"/>
          <w:szCs w:val="24"/>
        </w:rPr>
        <w:t>Краснодарского края</w:t>
      </w:r>
    </w:p>
    <w:p w:rsidR="00534D24" w:rsidRPr="00F17F36" w:rsidRDefault="00534D24" w:rsidP="004A00F3">
      <w:pPr>
        <w:spacing w:line="240" w:lineRule="exact"/>
        <w:ind w:left="-284"/>
        <w:jc w:val="center"/>
        <w:rPr>
          <w:rFonts w:ascii="Times New Roman" w:hAnsi="Times New Roman" w:cs="Times New Roman"/>
          <w:bCs/>
          <w:color w:val="000000"/>
          <w:spacing w:val="3"/>
          <w:sz w:val="24"/>
          <w:szCs w:val="24"/>
        </w:rPr>
      </w:pPr>
      <w:r w:rsidRPr="00F17F36">
        <w:rPr>
          <w:rFonts w:ascii="Times New Roman" w:hAnsi="Times New Roman" w:cs="Times New Roman"/>
          <w:bCs/>
          <w:color w:val="000000"/>
          <w:spacing w:val="3"/>
          <w:sz w:val="24"/>
          <w:szCs w:val="24"/>
        </w:rPr>
        <w:t>«Кропоткинский техникум технологий и железнодорожного транспорта»</w:t>
      </w:r>
    </w:p>
    <w:p w:rsidR="00534D24" w:rsidRPr="00F17F36" w:rsidRDefault="00534D24" w:rsidP="00534D24">
      <w:pPr>
        <w:spacing w:line="240" w:lineRule="exact"/>
        <w:ind w:left="-284"/>
        <w:rPr>
          <w:rFonts w:ascii="Times New Roman" w:hAnsi="Times New Roman" w:cs="Times New Roman"/>
          <w:bCs/>
          <w:color w:val="000000"/>
          <w:spacing w:val="3"/>
          <w:sz w:val="24"/>
          <w:szCs w:val="24"/>
        </w:rPr>
      </w:pPr>
    </w:p>
    <w:p w:rsidR="00534D24" w:rsidRPr="00F17F36" w:rsidRDefault="00534D24" w:rsidP="00534D24">
      <w:pPr>
        <w:spacing w:line="240" w:lineRule="exact"/>
        <w:ind w:left="-284"/>
        <w:rPr>
          <w:rFonts w:ascii="Times New Roman" w:hAnsi="Times New Roman" w:cs="Times New Roman"/>
          <w:bCs/>
          <w:color w:val="000000"/>
          <w:spacing w:val="3"/>
          <w:sz w:val="24"/>
          <w:szCs w:val="24"/>
        </w:rPr>
      </w:pPr>
    </w:p>
    <w:p w:rsidR="00534D24" w:rsidRPr="00F17F36" w:rsidRDefault="00534D24" w:rsidP="00534D24">
      <w:pPr>
        <w:spacing w:line="240" w:lineRule="exact"/>
        <w:ind w:left="-284"/>
        <w:rPr>
          <w:rFonts w:ascii="Times New Roman" w:hAnsi="Times New Roman" w:cs="Times New Roman"/>
          <w:bCs/>
          <w:color w:val="000000"/>
          <w:spacing w:val="3"/>
          <w:sz w:val="24"/>
          <w:szCs w:val="24"/>
        </w:rPr>
      </w:pPr>
    </w:p>
    <w:tbl>
      <w:tblPr>
        <w:tblW w:w="0" w:type="auto"/>
        <w:tblInd w:w="-284" w:type="dxa"/>
        <w:tblLook w:val="04A0" w:firstRow="1" w:lastRow="0" w:firstColumn="1" w:lastColumn="0" w:noHBand="0" w:noVBand="1"/>
      </w:tblPr>
      <w:tblGrid>
        <w:gridCol w:w="5013"/>
        <w:gridCol w:w="4999"/>
      </w:tblGrid>
      <w:tr w:rsidR="00534D24" w:rsidRPr="00F17F36" w:rsidTr="00534D24">
        <w:tc>
          <w:tcPr>
            <w:tcW w:w="4998" w:type="dxa"/>
          </w:tcPr>
          <w:p w:rsidR="00534D24" w:rsidRPr="00F17F36" w:rsidRDefault="00534D24" w:rsidP="00534D24">
            <w:pPr>
              <w:spacing w:line="240" w:lineRule="exact"/>
              <w:rPr>
                <w:rFonts w:ascii="Times New Roman" w:hAnsi="Times New Roman" w:cs="Times New Roman"/>
                <w:bCs/>
                <w:color w:val="000000"/>
                <w:spacing w:val="3"/>
                <w:sz w:val="24"/>
                <w:szCs w:val="24"/>
              </w:rPr>
            </w:pPr>
            <w:r w:rsidRPr="00F17F36">
              <w:rPr>
                <w:rFonts w:ascii="Times New Roman" w:hAnsi="Times New Roman" w:cs="Times New Roman"/>
                <w:bCs/>
                <w:color w:val="000000"/>
                <w:spacing w:val="3"/>
                <w:sz w:val="24"/>
                <w:szCs w:val="24"/>
              </w:rPr>
              <w:t>СОГЛАСОВАНО:</w:t>
            </w:r>
          </w:p>
          <w:p w:rsidR="00534D24" w:rsidRPr="00F17F36" w:rsidRDefault="00534D24" w:rsidP="00534D24">
            <w:pPr>
              <w:pBdr>
                <w:bottom w:val="single" w:sz="4" w:space="1" w:color="auto"/>
              </w:pBdr>
              <w:spacing w:line="240" w:lineRule="exact"/>
              <w:rPr>
                <w:rFonts w:ascii="Times New Roman" w:hAnsi="Times New Roman" w:cs="Times New Roman"/>
                <w:bCs/>
                <w:color w:val="000000"/>
                <w:spacing w:val="3"/>
                <w:sz w:val="24"/>
                <w:szCs w:val="24"/>
              </w:rPr>
            </w:pPr>
          </w:p>
          <w:p w:rsidR="00534D24" w:rsidRPr="00F17F36" w:rsidRDefault="00534D24" w:rsidP="00534D24">
            <w:pPr>
              <w:pBdr>
                <w:bottom w:val="single" w:sz="4" w:space="1" w:color="auto"/>
              </w:pBdr>
              <w:spacing w:line="240" w:lineRule="exact"/>
              <w:rPr>
                <w:rFonts w:ascii="Times New Roman" w:eastAsiaTheme="minorEastAsia" w:hAnsi="Times New Roman" w:cs="Times New Roman"/>
                <w:sz w:val="24"/>
                <w:szCs w:val="24"/>
              </w:rPr>
            </w:pPr>
          </w:p>
          <w:p w:rsidR="00534D24" w:rsidRPr="00F17F36" w:rsidRDefault="00534D24" w:rsidP="00534D24">
            <w:pPr>
              <w:spacing w:line="240" w:lineRule="exact"/>
              <w:rPr>
                <w:rFonts w:ascii="Times New Roman" w:hAnsi="Times New Roman" w:cs="Times New Roman"/>
                <w:bCs/>
                <w:spacing w:val="3"/>
                <w:sz w:val="24"/>
                <w:szCs w:val="24"/>
                <w:u w:val="single"/>
              </w:rPr>
            </w:pPr>
          </w:p>
          <w:p w:rsidR="00E413C5" w:rsidRDefault="00E413C5" w:rsidP="00534D24">
            <w:pPr>
              <w:spacing w:line="240" w:lineRule="exact"/>
              <w:rPr>
                <w:rFonts w:ascii="Times New Roman" w:hAnsi="Times New Roman" w:cs="Times New Roman"/>
                <w:bCs/>
                <w:spacing w:val="3"/>
                <w:sz w:val="24"/>
                <w:szCs w:val="24"/>
                <w:u w:val="single"/>
              </w:rPr>
            </w:pPr>
            <w:r>
              <w:rPr>
                <w:rFonts w:ascii="Times New Roman" w:hAnsi="Times New Roman" w:cs="Times New Roman"/>
                <w:bCs/>
                <w:spacing w:val="3"/>
                <w:sz w:val="24"/>
                <w:szCs w:val="24"/>
                <w:u w:val="single"/>
              </w:rPr>
              <w:t>_______________________________________</w:t>
            </w:r>
          </w:p>
          <w:p w:rsidR="00E413C5" w:rsidRDefault="00E413C5" w:rsidP="00534D24">
            <w:pPr>
              <w:spacing w:line="240" w:lineRule="exact"/>
              <w:rPr>
                <w:rFonts w:ascii="Times New Roman" w:hAnsi="Times New Roman" w:cs="Times New Roman"/>
                <w:bCs/>
                <w:spacing w:val="3"/>
                <w:sz w:val="24"/>
                <w:szCs w:val="24"/>
                <w:u w:val="single"/>
              </w:rPr>
            </w:pPr>
          </w:p>
          <w:p w:rsidR="00E413C5" w:rsidRDefault="00E413C5" w:rsidP="00534D24">
            <w:pPr>
              <w:spacing w:line="240" w:lineRule="exact"/>
              <w:rPr>
                <w:rFonts w:ascii="Times New Roman" w:hAnsi="Times New Roman" w:cs="Times New Roman"/>
                <w:bCs/>
                <w:spacing w:val="3"/>
                <w:sz w:val="24"/>
                <w:szCs w:val="24"/>
                <w:u w:val="single"/>
              </w:rPr>
            </w:pPr>
          </w:p>
          <w:p w:rsidR="00534D24" w:rsidRPr="00F17F36" w:rsidRDefault="00534D24" w:rsidP="00534D24">
            <w:pPr>
              <w:spacing w:line="240" w:lineRule="exact"/>
              <w:rPr>
                <w:rFonts w:ascii="Times New Roman" w:hAnsi="Times New Roman" w:cs="Times New Roman"/>
                <w:bCs/>
                <w:spacing w:val="3"/>
                <w:sz w:val="24"/>
                <w:szCs w:val="24"/>
                <w:u w:val="single"/>
              </w:rPr>
            </w:pPr>
            <w:r w:rsidRPr="00F17F36">
              <w:rPr>
                <w:rFonts w:ascii="Times New Roman" w:hAnsi="Times New Roman" w:cs="Times New Roman"/>
                <w:bCs/>
                <w:spacing w:val="3"/>
                <w:sz w:val="24"/>
                <w:szCs w:val="24"/>
                <w:u w:val="single"/>
              </w:rPr>
              <w:t>_________________/______________ /</w:t>
            </w:r>
          </w:p>
          <w:p w:rsidR="00534D24" w:rsidRPr="00F17F36" w:rsidRDefault="00534D24" w:rsidP="00534D24">
            <w:pPr>
              <w:spacing w:line="240" w:lineRule="exact"/>
              <w:rPr>
                <w:rFonts w:ascii="Times New Roman" w:hAnsi="Times New Roman" w:cs="Times New Roman"/>
                <w:bCs/>
                <w:spacing w:val="3"/>
                <w:sz w:val="24"/>
                <w:szCs w:val="24"/>
                <w:u w:val="single"/>
              </w:rPr>
            </w:pPr>
          </w:p>
          <w:p w:rsidR="00534D24" w:rsidRPr="00F17F36" w:rsidRDefault="00534D24" w:rsidP="00FF6DF4">
            <w:pPr>
              <w:spacing w:line="240" w:lineRule="exact"/>
              <w:rPr>
                <w:rFonts w:ascii="Times New Roman" w:hAnsi="Times New Roman" w:cs="Times New Roman"/>
                <w:bCs/>
                <w:spacing w:val="3"/>
                <w:sz w:val="24"/>
                <w:szCs w:val="24"/>
                <w:u w:val="single"/>
              </w:rPr>
            </w:pPr>
            <w:r w:rsidRPr="00F17F36">
              <w:rPr>
                <w:rFonts w:ascii="Times New Roman" w:hAnsi="Times New Roman" w:cs="Times New Roman"/>
                <w:color w:val="000000"/>
                <w:sz w:val="24"/>
                <w:szCs w:val="24"/>
              </w:rPr>
              <w:t xml:space="preserve">«____» </w:t>
            </w:r>
            <w:r w:rsidR="00FF6DF4" w:rsidRPr="00F17F36">
              <w:rPr>
                <w:rFonts w:ascii="Times New Roman" w:hAnsi="Times New Roman" w:cs="Times New Roman"/>
                <w:color w:val="000000"/>
                <w:sz w:val="24"/>
                <w:szCs w:val="24"/>
              </w:rPr>
              <w:t>августа</w:t>
            </w:r>
            <w:r w:rsidRPr="00F17F36">
              <w:rPr>
                <w:rFonts w:ascii="Times New Roman" w:hAnsi="Times New Roman" w:cs="Times New Roman"/>
                <w:color w:val="000000"/>
                <w:sz w:val="24"/>
                <w:szCs w:val="24"/>
              </w:rPr>
              <w:t xml:space="preserve"> 2022г</w:t>
            </w:r>
          </w:p>
        </w:tc>
        <w:tc>
          <w:tcPr>
            <w:tcW w:w="4999" w:type="dxa"/>
          </w:tcPr>
          <w:p w:rsidR="00534D24" w:rsidRPr="00F17F36" w:rsidRDefault="00534D24" w:rsidP="00534D24">
            <w:pPr>
              <w:spacing w:line="240" w:lineRule="exact"/>
              <w:rPr>
                <w:rFonts w:ascii="Times New Roman" w:hAnsi="Times New Roman" w:cs="Times New Roman"/>
                <w:color w:val="000000"/>
                <w:sz w:val="24"/>
                <w:szCs w:val="24"/>
              </w:rPr>
            </w:pPr>
            <w:r w:rsidRPr="00F17F36">
              <w:rPr>
                <w:rFonts w:ascii="Times New Roman" w:hAnsi="Times New Roman" w:cs="Times New Roman"/>
                <w:color w:val="000000"/>
                <w:sz w:val="24"/>
                <w:szCs w:val="24"/>
              </w:rPr>
              <w:lastRenderedPageBreak/>
              <w:t>УТ</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sz w:val="24"/>
                <w:szCs w:val="24"/>
              </w:rPr>
              <w:t>ЕР</w:t>
            </w:r>
            <w:r w:rsidRPr="00F17F36">
              <w:rPr>
                <w:rFonts w:ascii="Times New Roman" w:hAnsi="Times New Roman" w:cs="Times New Roman"/>
                <w:color w:val="000000"/>
                <w:spacing w:val="1"/>
                <w:sz w:val="24"/>
                <w:szCs w:val="24"/>
              </w:rPr>
              <w:t>Ж</w:t>
            </w:r>
            <w:r w:rsidRPr="00F17F36">
              <w:rPr>
                <w:rFonts w:ascii="Times New Roman" w:hAnsi="Times New Roman" w:cs="Times New Roman"/>
                <w:color w:val="000000"/>
                <w:sz w:val="24"/>
                <w:szCs w:val="24"/>
              </w:rPr>
              <w:t>ДАЮ:</w:t>
            </w:r>
          </w:p>
          <w:p w:rsidR="00534D24" w:rsidRPr="00F17F36" w:rsidRDefault="00534D24" w:rsidP="00534D24">
            <w:pPr>
              <w:spacing w:line="240" w:lineRule="exact"/>
              <w:rPr>
                <w:rFonts w:ascii="Times New Roman" w:hAnsi="Times New Roman" w:cs="Times New Roman"/>
                <w:color w:val="000000"/>
                <w:sz w:val="24"/>
                <w:szCs w:val="24"/>
              </w:rPr>
            </w:pPr>
            <w:r w:rsidRPr="00F17F36">
              <w:rPr>
                <w:rFonts w:ascii="Times New Roman" w:hAnsi="Times New Roman" w:cs="Times New Roman"/>
                <w:color w:val="000000"/>
                <w:sz w:val="24"/>
                <w:szCs w:val="24"/>
              </w:rPr>
              <w:t>И.о. директора ГБПОУ «КТТиЖТ»</w:t>
            </w:r>
          </w:p>
          <w:p w:rsidR="00E413C5" w:rsidRDefault="00E413C5" w:rsidP="00534D24">
            <w:pPr>
              <w:spacing w:line="240" w:lineRule="exact"/>
              <w:rPr>
                <w:rFonts w:ascii="Times New Roman" w:hAnsi="Times New Roman" w:cs="Times New Roman"/>
                <w:color w:val="000000"/>
                <w:sz w:val="24"/>
                <w:szCs w:val="24"/>
              </w:rPr>
            </w:pPr>
          </w:p>
          <w:p w:rsidR="00E413C5" w:rsidRDefault="00E413C5" w:rsidP="00534D24">
            <w:pPr>
              <w:spacing w:line="240" w:lineRule="exact"/>
              <w:rPr>
                <w:rFonts w:ascii="Times New Roman" w:hAnsi="Times New Roman" w:cs="Times New Roman"/>
                <w:color w:val="000000"/>
                <w:sz w:val="24"/>
                <w:szCs w:val="24"/>
              </w:rPr>
            </w:pPr>
          </w:p>
          <w:p w:rsidR="00E413C5" w:rsidRDefault="00E413C5" w:rsidP="00534D24">
            <w:pPr>
              <w:spacing w:line="240" w:lineRule="exact"/>
              <w:rPr>
                <w:rFonts w:ascii="Times New Roman" w:hAnsi="Times New Roman" w:cs="Times New Roman"/>
                <w:color w:val="000000"/>
                <w:sz w:val="24"/>
                <w:szCs w:val="24"/>
              </w:rPr>
            </w:pPr>
          </w:p>
          <w:p w:rsidR="00534D24" w:rsidRPr="00F17F36" w:rsidRDefault="00534D24" w:rsidP="00534D24">
            <w:pPr>
              <w:spacing w:line="240" w:lineRule="exact"/>
              <w:rPr>
                <w:rFonts w:ascii="Times New Roman" w:hAnsi="Times New Roman" w:cs="Times New Roman"/>
                <w:color w:val="000000"/>
                <w:sz w:val="24"/>
                <w:szCs w:val="24"/>
              </w:rPr>
            </w:pPr>
            <w:r w:rsidRPr="00F17F36">
              <w:rPr>
                <w:rFonts w:ascii="Times New Roman" w:hAnsi="Times New Roman" w:cs="Times New Roman"/>
                <w:color w:val="000000"/>
                <w:sz w:val="24"/>
                <w:szCs w:val="24"/>
              </w:rPr>
              <w:t>_</w:t>
            </w:r>
            <w:r w:rsidRPr="00F17F36">
              <w:rPr>
                <w:rFonts w:ascii="Times New Roman" w:hAnsi="Times New Roman" w:cs="Times New Roman"/>
                <w:sz w:val="24"/>
                <w:szCs w:val="24"/>
              </w:rPr>
              <w:t>________</w:t>
            </w:r>
            <w:r w:rsidRPr="00F17F36">
              <w:rPr>
                <w:rFonts w:ascii="Times New Roman" w:hAnsi="Times New Roman" w:cs="Times New Roman"/>
                <w:color w:val="000000"/>
                <w:sz w:val="24"/>
                <w:szCs w:val="24"/>
              </w:rPr>
              <w:t>_ В.А. Шахбазян</w:t>
            </w:r>
          </w:p>
          <w:p w:rsidR="00534D24" w:rsidRPr="00F17F36" w:rsidRDefault="00534D24" w:rsidP="00534D24">
            <w:pPr>
              <w:spacing w:line="240" w:lineRule="exact"/>
              <w:rPr>
                <w:rFonts w:ascii="Times New Roman" w:hAnsi="Times New Roman" w:cs="Times New Roman"/>
                <w:color w:val="000000"/>
                <w:sz w:val="24"/>
                <w:szCs w:val="24"/>
              </w:rPr>
            </w:pPr>
          </w:p>
          <w:p w:rsidR="00534D24" w:rsidRPr="00F17F36" w:rsidRDefault="00FF6DF4" w:rsidP="00E413C5">
            <w:pPr>
              <w:spacing w:line="240" w:lineRule="exact"/>
              <w:rPr>
                <w:rFonts w:ascii="Times New Roman" w:hAnsi="Times New Roman" w:cs="Times New Roman"/>
                <w:bCs/>
                <w:color w:val="000000"/>
                <w:spacing w:val="3"/>
                <w:sz w:val="24"/>
                <w:szCs w:val="24"/>
              </w:rPr>
            </w:pPr>
            <w:r w:rsidRPr="00F17F36">
              <w:rPr>
                <w:rFonts w:ascii="Times New Roman" w:hAnsi="Times New Roman" w:cs="Times New Roman"/>
                <w:color w:val="000000"/>
                <w:sz w:val="24"/>
                <w:szCs w:val="24"/>
              </w:rPr>
              <w:t>«</w:t>
            </w:r>
            <w:r w:rsidR="00E413C5">
              <w:rPr>
                <w:rFonts w:ascii="Times New Roman" w:hAnsi="Times New Roman" w:cs="Times New Roman"/>
                <w:color w:val="000000"/>
                <w:sz w:val="24"/>
                <w:szCs w:val="24"/>
              </w:rPr>
              <w:t xml:space="preserve">           </w:t>
            </w:r>
            <w:r w:rsidR="00534D24"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sz w:val="24"/>
                <w:szCs w:val="24"/>
              </w:rPr>
              <w:t xml:space="preserve">августа </w:t>
            </w:r>
            <w:r w:rsidR="00534D24" w:rsidRPr="00F17F36">
              <w:rPr>
                <w:rFonts w:ascii="Times New Roman" w:hAnsi="Times New Roman" w:cs="Times New Roman"/>
                <w:color w:val="000000"/>
                <w:sz w:val="24"/>
                <w:szCs w:val="24"/>
              </w:rPr>
              <w:t>2022г</w:t>
            </w:r>
          </w:p>
        </w:tc>
      </w:tr>
      <w:tr w:rsidR="00534D24" w:rsidRPr="00F17F36" w:rsidTr="00534D24">
        <w:tc>
          <w:tcPr>
            <w:tcW w:w="4998" w:type="dxa"/>
          </w:tcPr>
          <w:p w:rsidR="00534D24" w:rsidRPr="00F17F36"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17F36" w:rsidRDefault="00534D24" w:rsidP="00534D24">
            <w:pPr>
              <w:spacing w:line="240" w:lineRule="exact"/>
              <w:rPr>
                <w:rFonts w:ascii="Times New Roman" w:hAnsi="Times New Roman" w:cs="Times New Roman"/>
                <w:bCs/>
                <w:color w:val="000000"/>
                <w:spacing w:val="3"/>
                <w:sz w:val="24"/>
                <w:szCs w:val="24"/>
              </w:rPr>
            </w:pPr>
          </w:p>
        </w:tc>
      </w:tr>
      <w:tr w:rsidR="00534D24" w:rsidRPr="00F17F36" w:rsidTr="00534D24">
        <w:tc>
          <w:tcPr>
            <w:tcW w:w="4998" w:type="dxa"/>
          </w:tcPr>
          <w:p w:rsidR="00534D24" w:rsidRDefault="00534D24" w:rsidP="00FF6DF4">
            <w:pPr>
              <w:spacing w:line="240" w:lineRule="exact"/>
              <w:rPr>
                <w:rFonts w:ascii="Times New Roman" w:hAnsi="Times New Roman" w:cs="Times New Roman"/>
                <w:bCs/>
                <w:color w:val="000000"/>
                <w:spacing w:val="3"/>
                <w:sz w:val="24"/>
                <w:szCs w:val="24"/>
              </w:rPr>
            </w:pPr>
          </w:p>
          <w:p w:rsidR="004A00F3" w:rsidRPr="00F17F36" w:rsidRDefault="004A00F3" w:rsidP="00FF6DF4">
            <w:pPr>
              <w:spacing w:line="240" w:lineRule="exact"/>
              <w:rPr>
                <w:rFonts w:ascii="Times New Roman" w:hAnsi="Times New Roman" w:cs="Times New Roman"/>
                <w:bCs/>
                <w:color w:val="000000"/>
                <w:spacing w:val="3"/>
                <w:sz w:val="24"/>
                <w:szCs w:val="24"/>
              </w:rPr>
            </w:pPr>
          </w:p>
        </w:tc>
        <w:tc>
          <w:tcPr>
            <w:tcW w:w="4999" w:type="dxa"/>
          </w:tcPr>
          <w:p w:rsidR="00534D24" w:rsidRPr="00F17F36" w:rsidRDefault="00534D24" w:rsidP="00FF6DF4">
            <w:pPr>
              <w:spacing w:line="240" w:lineRule="exact"/>
              <w:rPr>
                <w:rFonts w:ascii="Times New Roman" w:hAnsi="Times New Roman" w:cs="Times New Roman"/>
                <w:bCs/>
                <w:color w:val="000000"/>
                <w:spacing w:val="3"/>
                <w:sz w:val="24"/>
                <w:szCs w:val="24"/>
              </w:rPr>
            </w:pPr>
          </w:p>
        </w:tc>
      </w:tr>
      <w:tr w:rsidR="00534D24" w:rsidRPr="00F17F36" w:rsidTr="00534D24">
        <w:tc>
          <w:tcPr>
            <w:tcW w:w="4998" w:type="dxa"/>
          </w:tcPr>
          <w:p w:rsidR="00534D24" w:rsidRPr="00F17F36"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17F36" w:rsidRDefault="00534D24" w:rsidP="00534D24">
            <w:pPr>
              <w:spacing w:line="240" w:lineRule="exact"/>
              <w:rPr>
                <w:rFonts w:ascii="Times New Roman" w:hAnsi="Times New Roman" w:cs="Times New Roman"/>
                <w:bCs/>
                <w:color w:val="000000"/>
                <w:spacing w:val="3"/>
                <w:sz w:val="24"/>
                <w:szCs w:val="24"/>
              </w:rPr>
            </w:pPr>
          </w:p>
        </w:tc>
      </w:tr>
      <w:tr w:rsidR="00534D24" w:rsidRPr="00F17F36" w:rsidTr="00534D24">
        <w:tc>
          <w:tcPr>
            <w:tcW w:w="4998" w:type="dxa"/>
          </w:tcPr>
          <w:p w:rsidR="00534D24" w:rsidRPr="00F17F36"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17F36" w:rsidRDefault="00534D24" w:rsidP="00534D24">
            <w:pPr>
              <w:spacing w:line="240" w:lineRule="exact"/>
              <w:rPr>
                <w:rFonts w:ascii="Times New Roman" w:hAnsi="Times New Roman" w:cs="Times New Roman"/>
                <w:bCs/>
                <w:color w:val="000000"/>
                <w:spacing w:val="3"/>
                <w:sz w:val="24"/>
                <w:szCs w:val="24"/>
              </w:rPr>
            </w:pPr>
          </w:p>
        </w:tc>
      </w:tr>
    </w:tbl>
    <w:p w:rsidR="00534D24" w:rsidRPr="00F17F36" w:rsidRDefault="00534D24" w:rsidP="00534D24">
      <w:pPr>
        <w:spacing w:line="240" w:lineRule="exact"/>
        <w:ind w:left="-284"/>
        <w:rPr>
          <w:rFonts w:ascii="Times New Roman" w:hAnsi="Times New Roman" w:cs="Times New Roman"/>
          <w:bCs/>
          <w:color w:val="000000"/>
          <w:spacing w:val="3"/>
          <w:sz w:val="24"/>
          <w:szCs w:val="24"/>
        </w:rPr>
      </w:pPr>
    </w:p>
    <w:p w:rsidR="00534D24" w:rsidRPr="00F17F36" w:rsidRDefault="00534D24" w:rsidP="00534D24">
      <w:pPr>
        <w:spacing w:line="238" w:lineRule="auto"/>
        <w:ind w:left="2182" w:right="2113"/>
        <w:jc w:val="center"/>
        <w:rPr>
          <w:rFonts w:ascii="Times New Roman" w:hAnsi="Times New Roman" w:cs="Times New Roman"/>
          <w:color w:val="000000"/>
          <w:sz w:val="24"/>
          <w:szCs w:val="24"/>
        </w:rPr>
      </w:pPr>
      <w:r w:rsidRPr="00F17F36">
        <w:rPr>
          <w:rFonts w:ascii="Times New Roman" w:hAnsi="Times New Roman" w:cs="Times New Roman"/>
          <w:b/>
          <w:bCs/>
          <w:color w:val="000000"/>
          <w:sz w:val="24"/>
          <w:szCs w:val="24"/>
        </w:rPr>
        <w:t>Пр</w:t>
      </w:r>
      <w:r w:rsidRPr="00F17F36">
        <w:rPr>
          <w:rFonts w:ascii="Times New Roman" w:hAnsi="Times New Roman" w:cs="Times New Roman"/>
          <w:b/>
          <w:bCs/>
          <w:color w:val="000000"/>
          <w:spacing w:val="1"/>
          <w:sz w:val="24"/>
          <w:szCs w:val="24"/>
        </w:rPr>
        <w:t>о</w:t>
      </w:r>
      <w:r w:rsidRPr="00F17F36">
        <w:rPr>
          <w:rFonts w:ascii="Times New Roman" w:hAnsi="Times New Roman" w:cs="Times New Roman"/>
          <w:b/>
          <w:bCs/>
          <w:color w:val="000000"/>
          <w:sz w:val="24"/>
          <w:szCs w:val="24"/>
        </w:rPr>
        <w:t>грам</w:t>
      </w:r>
      <w:r w:rsidRPr="00F17F36">
        <w:rPr>
          <w:rFonts w:ascii="Times New Roman" w:hAnsi="Times New Roman" w:cs="Times New Roman"/>
          <w:b/>
          <w:bCs/>
          <w:color w:val="000000"/>
          <w:spacing w:val="-1"/>
          <w:sz w:val="24"/>
          <w:szCs w:val="24"/>
        </w:rPr>
        <w:t>м</w:t>
      </w:r>
      <w:r w:rsidRPr="00F17F36">
        <w:rPr>
          <w:rFonts w:ascii="Times New Roman" w:hAnsi="Times New Roman" w:cs="Times New Roman"/>
          <w:b/>
          <w:bCs/>
          <w:color w:val="000000"/>
          <w:sz w:val="24"/>
          <w:szCs w:val="24"/>
        </w:rPr>
        <w:t>а</w:t>
      </w:r>
      <w:r w:rsidRPr="00F17F36">
        <w:rPr>
          <w:rFonts w:ascii="Times New Roman" w:hAnsi="Times New Roman" w:cs="Times New Roman"/>
          <w:color w:val="000000"/>
          <w:sz w:val="24"/>
          <w:szCs w:val="24"/>
        </w:rPr>
        <w:t xml:space="preserve"> </w:t>
      </w:r>
      <w:r w:rsidRPr="00F17F36">
        <w:rPr>
          <w:rFonts w:ascii="Times New Roman" w:hAnsi="Times New Roman" w:cs="Times New Roman"/>
          <w:b/>
          <w:bCs/>
          <w:color w:val="000000"/>
          <w:sz w:val="24"/>
          <w:szCs w:val="24"/>
        </w:rPr>
        <w:t>пр</w:t>
      </w:r>
      <w:r w:rsidRPr="00F17F36">
        <w:rPr>
          <w:rFonts w:ascii="Times New Roman" w:hAnsi="Times New Roman" w:cs="Times New Roman"/>
          <w:b/>
          <w:bCs/>
          <w:color w:val="000000"/>
          <w:spacing w:val="1"/>
          <w:sz w:val="24"/>
          <w:szCs w:val="24"/>
        </w:rPr>
        <w:t>о</w:t>
      </w:r>
      <w:r w:rsidRPr="00F17F36">
        <w:rPr>
          <w:rFonts w:ascii="Times New Roman" w:hAnsi="Times New Roman" w:cs="Times New Roman"/>
          <w:b/>
          <w:bCs/>
          <w:color w:val="000000"/>
          <w:sz w:val="24"/>
          <w:szCs w:val="24"/>
        </w:rPr>
        <w:t>ф</w:t>
      </w:r>
      <w:r w:rsidRPr="00F17F36">
        <w:rPr>
          <w:rFonts w:ascii="Times New Roman" w:hAnsi="Times New Roman" w:cs="Times New Roman"/>
          <w:b/>
          <w:bCs/>
          <w:color w:val="000000"/>
          <w:w w:val="101"/>
          <w:sz w:val="24"/>
          <w:szCs w:val="24"/>
        </w:rPr>
        <w:t>е</w:t>
      </w:r>
      <w:r w:rsidRPr="00F17F36">
        <w:rPr>
          <w:rFonts w:ascii="Times New Roman" w:hAnsi="Times New Roman" w:cs="Times New Roman"/>
          <w:b/>
          <w:bCs/>
          <w:color w:val="000000"/>
          <w:spacing w:val="-2"/>
          <w:w w:val="101"/>
          <w:sz w:val="24"/>
          <w:szCs w:val="24"/>
        </w:rPr>
        <w:t>с</w:t>
      </w:r>
      <w:r w:rsidRPr="00F17F36">
        <w:rPr>
          <w:rFonts w:ascii="Times New Roman" w:hAnsi="Times New Roman" w:cs="Times New Roman"/>
          <w:b/>
          <w:bCs/>
          <w:color w:val="000000"/>
          <w:w w:val="101"/>
          <w:sz w:val="24"/>
          <w:szCs w:val="24"/>
        </w:rPr>
        <w:t>с</w:t>
      </w:r>
      <w:r w:rsidRPr="00F17F36">
        <w:rPr>
          <w:rFonts w:ascii="Times New Roman" w:hAnsi="Times New Roman" w:cs="Times New Roman"/>
          <w:b/>
          <w:bCs/>
          <w:color w:val="000000"/>
          <w:sz w:val="24"/>
          <w:szCs w:val="24"/>
        </w:rPr>
        <w:t>иональн</w:t>
      </w:r>
      <w:r w:rsidR="002249B8" w:rsidRPr="00F17F36">
        <w:rPr>
          <w:rFonts w:ascii="Times New Roman" w:hAnsi="Times New Roman" w:cs="Times New Roman"/>
          <w:b/>
          <w:bCs/>
          <w:color w:val="000000"/>
          <w:sz w:val="24"/>
          <w:szCs w:val="24"/>
        </w:rPr>
        <w:t>ой</w:t>
      </w:r>
      <w:r w:rsidRPr="00F17F36">
        <w:rPr>
          <w:rFonts w:ascii="Times New Roman" w:hAnsi="Times New Roman" w:cs="Times New Roman"/>
          <w:color w:val="000000"/>
          <w:spacing w:val="-2"/>
          <w:sz w:val="24"/>
          <w:szCs w:val="24"/>
        </w:rPr>
        <w:t xml:space="preserve"> </w:t>
      </w:r>
      <w:r w:rsidR="002249B8" w:rsidRPr="00F17F36">
        <w:rPr>
          <w:rFonts w:ascii="Times New Roman" w:hAnsi="Times New Roman" w:cs="Times New Roman"/>
          <w:b/>
          <w:bCs/>
          <w:color w:val="000000"/>
          <w:sz w:val="24"/>
          <w:szCs w:val="24"/>
        </w:rPr>
        <w:t>подготовки</w:t>
      </w:r>
      <w:r w:rsidRPr="00F17F36">
        <w:rPr>
          <w:rFonts w:ascii="Times New Roman" w:hAnsi="Times New Roman" w:cs="Times New Roman"/>
          <w:color w:val="000000"/>
          <w:sz w:val="24"/>
          <w:szCs w:val="24"/>
        </w:rPr>
        <w:t xml:space="preserve"> </w:t>
      </w:r>
    </w:p>
    <w:p w:rsidR="00534D24" w:rsidRPr="00F17F36" w:rsidRDefault="00534D24" w:rsidP="00534D24">
      <w:pPr>
        <w:spacing w:line="238" w:lineRule="auto"/>
        <w:ind w:left="2182" w:right="2113"/>
        <w:jc w:val="center"/>
        <w:rPr>
          <w:rFonts w:ascii="Times New Roman" w:hAnsi="Times New Roman" w:cs="Times New Roman"/>
          <w:color w:val="000000"/>
          <w:sz w:val="24"/>
          <w:szCs w:val="24"/>
        </w:rPr>
      </w:pPr>
    </w:p>
    <w:p w:rsidR="00D50AAE" w:rsidRPr="00F17F36" w:rsidRDefault="00534D24" w:rsidP="00534D24">
      <w:pPr>
        <w:spacing w:before="1" w:line="224" w:lineRule="auto"/>
        <w:ind w:left="195" w:right="132"/>
        <w:jc w:val="center"/>
        <w:rPr>
          <w:rFonts w:ascii="Times New Roman" w:hAnsi="Times New Roman" w:cs="Times New Roman"/>
          <w:color w:val="000000"/>
          <w:sz w:val="24"/>
          <w:szCs w:val="24"/>
        </w:rPr>
      </w:pPr>
      <w:r w:rsidRPr="00F17F36">
        <w:rPr>
          <w:rFonts w:ascii="Times New Roman" w:hAnsi="Times New Roman" w:cs="Times New Roman"/>
          <w:color w:val="000000"/>
          <w:sz w:val="24"/>
          <w:szCs w:val="24"/>
        </w:rPr>
        <w:t>про</w:t>
      </w:r>
      <w:r w:rsidRPr="00F17F36">
        <w:rPr>
          <w:rFonts w:ascii="Times New Roman" w:hAnsi="Times New Roman" w:cs="Times New Roman"/>
          <w:color w:val="000000"/>
          <w:spacing w:val="-1"/>
          <w:sz w:val="24"/>
          <w:szCs w:val="24"/>
        </w:rPr>
        <w:t>ф</w:t>
      </w:r>
      <w:r w:rsidRPr="00F17F36">
        <w:rPr>
          <w:rFonts w:ascii="Times New Roman" w:hAnsi="Times New Roman" w:cs="Times New Roman"/>
          <w:color w:val="000000"/>
          <w:w w:val="101"/>
          <w:sz w:val="24"/>
          <w:szCs w:val="24"/>
        </w:rPr>
        <w:t>ес</w:t>
      </w:r>
      <w:r w:rsidRPr="00F17F36">
        <w:rPr>
          <w:rFonts w:ascii="Times New Roman" w:hAnsi="Times New Roman" w:cs="Times New Roman"/>
          <w:color w:val="000000"/>
          <w:spacing w:val="-2"/>
          <w:w w:val="101"/>
          <w:sz w:val="24"/>
          <w:szCs w:val="24"/>
        </w:rPr>
        <w:t>с</w:t>
      </w:r>
      <w:r w:rsidRPr="00F17F36">
        <w:rPr>
          <w:rFonts w:ascii="Times New Roman" w:hAnsi="Times New Roman" w:cs="Times New Roman"/>
          <w:color w:val="000000"/>
          <w:sz w:val="24"/>
          <w:szCs w:val="24"/>
        </w:rPr>
        <w:t>ии</w:t>
      </w:r>
      <w:r w:rsidRPr="00F17F36">
        <w:rPr>
          <w:rFonts w:ascii="Times New Roman" w:hAnsi="Times New Roman" w:cs="Times New Roman"/>
          <w:color w:val="000000"/>
          <w:spacing w:val="-2"/>
          <w:sz w:val="24"/>
          <w:szCs w:val="24"/>
        </w:rPr>
        <w:t xml:space="preserve"> </w:t>
      </w:r>
      <w:r w:rsidRPr="00F17F36">
        <w:rPr>
          <w:rFonts w:ascii="Times New Roman" w:hAnsi="Times New Roman" w:cs="Times New Roman"/>
          <w:color w:val="000000"/>
          <w:sz w:val="24"/>
          <w:szCs w:val="24"/>
        </w:rPr>
        <w:t>р</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z w:val="24"/>
          <w:szCs w:val="24"/>
        </w:rPr>
        <w:t>боч</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г</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w w:val="101"/>
          <w:sz w:val="24"/>
          <w:szCs w:val="24"/>
        </w:rPr>
        <w:t>/</w:t>
      </w:r>
      <w:r w:rsidRPr="00F17F36">
        <w:rPr>
          <w:rFonts w:ascii="Times New Roman" w:hAnsi="Times New Roman" w:cs="Times New Roman"/>
          <w:color w:val="000000"/>
          <w:sz w:val="24"/>
          <w:szCs w:val="24"/>
        </w:rPr>
        <w:t>дол</w:t>
      </w:r>
      <w:r w:rsidRPr="00F17F36">
        <w:rPr>
          <w:rFonts w:ascii="Times New Roman" w:hAnsi="Times New Roman" w:cs="Times New Roman"/>
          <w:color w:val="000000"/>
          <w:spacing w:val="-1"/>
          <w:sz w:val="24"/>
          <w:szCs w:val="24"/>
        </w:rPr>
        <w:t>ж</w:t>
      </w:r>
      <w:r w:rsidRPr="00F17F36">
        <w:rPr>
          <w:rFonts w:ascii="Times New Roman" w:hAnsi="Times New Roman" w:cs="Times New Roman"/>
          <w:color w:val="000000"/>
          <w:sz w:val="24"/>
          <w:szCs w:val="24"/>
        </w:rPr>
        <w:t>но</w:t>
      </w:r>
      <w:r w:rsidRPr="00F17F36">
        <w:rPr>
          <w:rFonts w:ascii="Times New Roman" w:hAnsi="Times New Roman" w:cs="Times New Roman"/>
          <w:color w:val="000000"/>
          <w:w w:val="101"/>
          <w:sz w:val="24"/>
          <w:szCs w:val="24"/>
        </w:rPr>
        <w:t>с</w:t>
      </w:r>
      <w:r w:rsidRPr="00F17F36">
        <w:rPr>
          <w:rFonts w:ascii="Times New Roman" w:hAnsi="Times New Roman" w:cs="Times New Roman"/>
          <w:color w:val="000000"/>
          <w:sz w:val="24"/>
          <w:szCs w:val="24"/>
        </w:rPr>
        <w:t xml:space="preserve">ти </w:t>
      </w:r>
      <w:r w:rsidRPr="00F17F36">
        <w:rPr>
          <w:rFonts w:ascii="Times New Roman" w:hAnsi="Times New Roman" w:cs="Times New Roman"/>
          <w:color w:val="000000"/>
          <w:w w:val="101"/>
          <w:sz w:val="24"/>
          <w:szCs w:val="24"/>
        </w:rPr>
        <w:t>с</w:t>
      </w:r>
      <w:r w:rsidRPr="00F17F36">
        <w:rPr>
          <w:rFonts w:ascii="Times New Roman" w:hAnsi="Times New Roman" w:cs="Times New Roman"/>
          <w:color w:val="000000"/>
          <w:sz w:val="24"/>
          <w:szCs w:val="24"/>
        </w:rPr>
        <w:t>л</w:t>
      </w:r>
      <w:r w:rsidRPr="00F17F36">
        <w:rPr>
          <w:rFonts w:ascii="Times New Roman" w:hAnsi="Times New Roman" w:cs="Times New Roman"/>
          <w:color w:val="000000"/>
          <w:spacing w:val="-3"/>
          <w:sz w:val="24"/>
          <w:szCs w:val="24"/>
        </w:rPr>
        <w:t>у</w:t>
      </w:r>
      <w:r w:rsidRPr="00F17F36">
        <w:rPr>
          <w:rFonts w:ascii="Times New Roman" w:hAnsi="Times New Roman" w:cs="Times New Roman"/>
          <w:color w:val="000000"/>
          <w:sz w:val="24"/>
          <w:szCs w:val="24"/>
        </w:rPr>
        <w:t>ж</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z w:val="24"/>
          <w:szCs w:val="24"/>
        </w:rPr>
        <w:t>щ</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 xml:space="preserve">го </w:t>
      </w:r>
    </w:p>
    <w:p w:rsidR="00534D24" w:rsidRPr="00F17F36" w:rsidRDefault="00534D24" w:rsidP="00534D24">
      <w:pPr>
        <w:spacing w:before="1" w:line="224" w:lineRule="auto"/>
        <w:ind w:left="195" w:right="132"/>
        <w:jc w:val="center"/>
        <w:rPr>
          <w:rFonts w:ascii="Times New Roman" w:hAnsi="Times New Roman" w:cs="Times New Roman"/>
          <w:color w:val="000000"/>
          <w:sz w:val="24"/>
          <w:szCs w:val="24"/>
        </w:rPr>
      </w:pPr>
      <w:r w:rsidRPr="00F17F36">
        <w:rPr>
          <w:rFonts w:ascii="Times New Roman" w:hAnsi="Times New Roman" w:cs="Times New Roman"/>
          <w:b/>
          <w:i/>
          <w:color w:val="000000"/>
          <w:sz w:val="24"/>
          <w:szCs w:val="24"/>
          <w:u w:val="single"/>
        </w:rPr>
        <w:t xml:space="preserve"> "Водитель </w:t>
      </w:r>
      <w:r w:rsidR="00D50AAE" w:rsidRPr="00F17F36">
        <w:rPr>
          <w:rFonts w:ascii="Times New Roman" w:hAnsi="Times New Roman" w:cs="Times New Roman"/>
          <w:b/>
          <w:i/>
          <w:color w:val="000000"/>
          <w:sz w:val="24"/>
          <w:szCs w:val="24"/>
          <w:u w:val="single"/>
        </w:rPr>
        <w:t>транспортных средств</w:t>
      </w:r>
      <w:r w:rsidRPr="00F17F36">
        <w:rPr>
          <w:rFonts w:ascii="Times New Roman" w:hAnsi="Times New Roman" w:cs="Times New Roman"/>
          <w:b/>
          <w:i/>
          <w:color w:val="000000"/>
          <w:sz w:val="24"/>
          <w:szCs w:val="24"/>
          <w:u w:val="single"/>
        </w:rPr>
        <w:t>"</w:t>
      </w:r>
    </w:p>
    <w:p w:rsidR="00534D24" w:rsidRPr="00F17F36" w:rsidRDefault="00534D24" w:rsidP="00534D24">
      <w:pPr>
        <w:spacing w:before="1" w:line="224" w:lineRule="auto"/>
        <w:ind w:left="195" w:right="132"/>
        <w:jc w:val="center"/>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w w:val="101"/>
          <w:sz w:val="24"/>
          <w:szCs w:val="24"/>
        </w:rPr>
        <w:t>код</w:t>
      </w:r>
      <w:r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w w:val="101"/>
          <w:sz w:val="24"/>
          <w:szCs w:val="24"/>
        </w:rPr>
        <w:t>и</w:t>
      </w:r>
      <w:r w:rsidRPr="00F17F36">
        <w:rPr>
          <w:rFonts w:ascii="Times New Roman" w:hAnsi="Times New Roman" w:cs="Times New Roman"/>
          <w:color w:val="000000"/>
          <w:spacing w:val="-1"/>
          <w:sz w:val="24"/>
          <w:szCs w:val="24"/>
        </w:rPr>
        <w:t xml:space="preserve"> </w:t>
      </w:r>
      <w:r w:rsidRPr="00F17F36">
        <w:rPr>
          <w:rFonts w:ascii="Times New Roman" w:hAnsi="Times New Roman" w:cs="Times New Roman"/>
          <w:color w:val="000000"/>
          <w:w w:val="101"/>
          <w:sz w:val="24"/>
          <w:szCs w:val="24"/>
        </w:rPr>
        <w:t>наи</w:t>
      </w:r>
      <w:r w:rsidRPr="00F17F36">
        <w:rPr>
          <w:rFonts w:ascii="Times New Roman" w:hAnsi="Times New Roman" w:cs="Times New Roman"/>
          <w:color w:val="000000"/>
          <w:spacing w:val="-1"/>
          <w:w w:val="101"/>
          <w:sz w:val="24"/>
          <w:szCs w:val="24"/>
        </w:rPr>
        <w:t>м</w:t>
      </w:r>
      <w:r w:rsidRPr="00F17F36">
        <w:rPr>
          <w:rFonts w:ascii="Times New Roman" w:hAnsi="Times New Roman" w:cs="Times New Roman"/>
          <w:color w:val="000000"/>
          <w:spacing w:val="-2"/>
          <w:w w:val="101"/>
          <w:sz w:val="24"/>
          <w:szCs w:val="24"/>
        </w:rPr>
        <w:t>е</w:t>
      </w:r>
      <w:r w:rsidRPr="00F17F36">
        <w:rPr>
          <w:rFonts w:ascii="Times New Roman" w:hAnsi="Times New Roman" w:cs="Times New Roman"/>
          <w:color w:val="000000"/>
          <w:w w:val="101"/>
          <w:sz w:val="24"/>
          <w:szCs w:val="24"/>
        </w:rPr>
        <w:t>н</w:t>
      </w:r>
      <w:r w:rsidRPr="00F17F36">
        <w:rPr>
          <w:rFonts w:ascii="Times New Roman" w:hAnsi="Times New Roman" w:cs="Times New Roman"/>
          <w:color w:val="000000"/>
          <w:spacing w:val="-1"/>
          <w:w w:val="101"/>
          <w:sz w:val="24"/>
          <w:szCs w:val="24"/>
        </w:rPr>
        <w:t>о</w:t>
      </w:r>
      <w:r w:rsidRPr="00F17F36">
        <w:rPr>
          <w:rFonts w:ascii="Times New Roman" w:hAnsi="Times New Roman" w:cs="Times New Roman"/>
          <w:color w:val="000000"/>
          <w:spacing w:val="-2"/>
          <w:sz w:val="24"/>
          <w:szCs w:val="24"/>
        </w:rPr>
        <w:t>в</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z w:val="24"/>
          <w:szCs w:val="24"/>
        </w:rPr>
        <w:t>н</w:t>
      </w:r>
      <w:r w:rsidRPr="00F17F36">
        <w:rPr>
          <w:rFonts w:ascii="Times New Roman" w:hAnsi="Times New Roman" w:cs="Times New Roman"/>
          <w:color w:val="000000"/>
          <w:spacing w:val="1"/>
          <w:sz w:val="24"/>
          <w:szCs w:val="24"/>
        </w:rPr>
        <w:t>и</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spacing w:val="-1"/>
          <w:sz w:val="24"/>
          <w:szCs w:val="24"/>
        </w:rPr>
        <w:t>п</w:t>
      </w:r>
      <w:r w:rsidRPr="00F17F36">
        <w:rPr>
          <w:rFonts w:ascii="Times New Roman" w:hAnsi="Times New Roman" w:cs="Times New Roman"/>
          <w:color w:val="000000"/>
          <w:sz w:val="24"/>
          <w:szCs w:val="24"/>
        </w:rPr>
        <w:t>ро</w:t>
      </w:r>
      <w:r w:rsidRPr="00F17F36">
        <w:rPr>
          <w:rFonts w:ascii="Times New Roman" w:hAnsi="Times New Roman" w:cs="Times New Roman"/>
          <w:color w:val="000000"/>
          <w:w w:val="101"/>
          <w:sz w:val="24"/>
          <w:szCs w:val="24"/>
        </w:rPr>
        <w:t>ф</w:t>
      </w:r>
      <w:r w:rsidRPr="00F17F36">
        <w:rPr>
          <w:rFonts w:ascii="Times New Roman" w:hAnsi="Times New Roman" w:cs="Times New Roman"/>
          <w:color w:val="000000"/>
          <w:spacing w:val="-2"/>
          <w:w w:val="101"/>
          <w:sz w:val="24"/>
          <w:szCs w:val="24"/>
        </w:rPr>
        <w:t>е</w:t>
      </w:r>
      <w:r w:rsidRPr="00F17F36">
        <w:rPr>
          <w:rFonts w:ascii="Times New Roman" w:hAnsi="Times New Roman" w:cs="Times New Roman"/>
          <w:color w:val="000000"/>
          <w:w w:val="101"/>
          <w:sz w:val="24"/>
          <w:szCs w:val="24"/>
        </w:rPr>
        <w:t>сс</w:t>
      </w:r>
      <w:r w:rsidRPr="00F17F36">
        <w:rPr>
          <w:rFonts w:ascii="Times New Roman" w:hAnsi="Times New Roman" w:cs="Times New Roman"/>
          <w:color w:val="000000"/>
          <w:sz w:val="24"/>
          <w:szCs w:val="24"/>
        </w:rPr>
        <w:t xml:space="preserve">ии </w:t>
      </w:r>
      <w:r w:rsidRPr="00F17F36">
        <w:rPr>
          <w:rFonts w:ascii="Times New Roman" w:hAnsi="Times New Roman" w:cs="Times New Roman"/>
          <w:color w:val="000000"/>
          <w:spacing w:val="-2"/>
          <w:sz w:val="24"/>
          <w:szCs w:val="24"/>
        </w:rPr>
        <w:t>р</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1"/>
          <w:w w:val="101"/>
          <w:sz w:val="24"/>
          <w:szCs w:val="24"/>
        </w:rPr>
        <w:t>б</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w w:val="101"/>
          <w:sz w:val="24"/>
          <w:szCs w:val="24"/>
        </w:rPr>
        <w:t>ч</w:t>
      </w:r>
      <w:r w:rsidRPr="00F17F36">
        <w:rPr>
          <w:rFonts w:ascii="Times New Roman" w:hAnsi="Times New Roman" w:cs="Times New Roman"/>
          <w:color w:val="000000"/>
          <w:spacing w:val="-1"/>
          <w:w w:val="101"/>
          <w:sz w:val="24"/>
          <w:szCs w:val="24"/>
        </w:rPr>
        <w:t>е</w:t>
      </w:r>
      <w:r w:rsidRPr="00F17F36">
        <w:rPr>
          <w:rFonts w:ascii="Times New Roman" w:hAnsi="Times New Roman" w:cs="Times New Roman"/>
          <w:color w:val="000000"/>
          <w:spacing w:val="-1"/>
          <w:sz w:val="24"/>
          <w:szCs w:val="24"/>
        </w:rPr>
        <w:t>г</w:t>
      </w:r>
      <w:r w:rsidRPr="00F17F36">
        <w:rPr>
          <w:rFonts w:ascii="Times New Roman" w:hAnsi="Times New Roman" w:cs="Times New Roman"/>
          <w:color w:val="000000"/>
          <w:sz w:val="24"/>
          <w:szCs w:val="24"/>
        </w:rPr>
        <w:t>о и</w:t>
      </w:r>
      <w:r w:rsidRPr="00F17F36">
        <w:rPr>
          <w:rFonts w:ascii="Times New Roman" w:hAnsi="Times New Roman" w:cs="Times New Roman"/>
          <w:color w:val="000000"/>
          <w:w w:val="101"/>
          <w:sz w:val="24"/>
          <w:szCs w:val="24"/>
        </w:rPr>
        <w:t>л</w:t>
      </w:r>
      <w:r w:rsidRPr="00F17F36">
        <w:rPr>
          <w:rFonts w:ascii="Times New Roman" w:hAnsi="Times New Roman" w:cs="Times New Roman"/>
          <w:color w:val="000000"/>
          <w:spacing w:val="-1"/>
          <w:sz w:val="24"/>
          <w:szCs w:val="24"/>
        </w:rPr>
        <w:t>и</w:t>
      </w:r>
      <w:r w:rsidRPr="00F17F36">
        <w:rPr>
          <w:rFonts w:ascii="Times New Roman" w:hAnsi="Times New Roman" w:cs="Times New Roman"/>
          <w:color w:val="000000"/>
          <w:spacing w:val="1"/>
          <w:sz w:val="24"/>
          <w:szCs w:val="24"/>
        </w:rPr>
        <w:t xml:space="preserve"> </w:t>
      </w:r>
      <w:r w:rsidRPr="00F17F36">
        <w:rPr>
          <w:rFonts w:ascii="Times New Roman" w:hAnsi="Times New Roman" w:cs="Times New Roman"/>
          <w:color w:val="000000"/>
          <w:w w:val="101"/>
          <w:sz w:val="24"/>
          <w:szCs w:val="24"/>
        </w:rPr>
        <w:t>д</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w w:val="101"/>
          <w:sz w:val="24"/>
          <w:szCs w:val="24"/>
        </w:rPr>
        <w:t>лж</w:t>
      </w:r>
      <w:r w:rsidRPr="00F17F36">
        <w:rPr>
          <w:rFonts w:ascii="Times New Roman" w:hAnsi="Times New Roman" w:cs="Times New Roman"/>
          <w:color w:val="000000"/>
          <w:sz w:val="24"/>
          <w:szCs w:val="24"/>
        </w:rPr>
        <w:t>но</w:t>
      </w:r>
      <w:r w:rsidRPr="00F17F36">
        <w:rPr>
          <w:rFonts w:ascii="Times New Roman" w:hAnsi="Times New Roman" w:cs="Times New Roman"/>
          <w:color w:val="000000"/>
          <w:spacing w:val="-1"/>
          <w:w w:val="101"/>
          <w:sz w:val="24"/>
          <w:szCs w:val="24"/>
        </w:rPr>
        <w:t>ст</w:t>
      </w:r>
      <w:r w:rsidRPr="00F17F36">
        <w:rPr>
          <w:rFonts w:ascii="Times New Roman" w:hAnsi="Times New Roman" w:cs="Times New Roman"/>
          <w:color w:val="000000"/>
          <w:sz w:val="24"/>
          <w:szCs w:val="24"/>
        </w:rPr>
        <w:t xml:space="preserve">и </w:t>
      </w:r>
      <w:r w:rsidRPr="00F17F36">
        <w:rPr>
          <w:rFonts w:ascii="Times New Roman" w:hAnsi="Times New Roman" w:cs="Times New Roman"/>
          <w:color w:val="000000"/>
          <w:w w:val="101"/>
          <w:sz w:val="24"/>
          <w:szCs w:val="24"/>
        </w:rPr>
        <w:t>сл</w:t>
      </w:r>
      <w:r w:rsidRPr="00F17F36">
        <w:rPr>
          <w:rFonts w:ascii="Times New Roman" w:hAnsi="Times New Roman" w:cs="Times New Roman"/>
          <w:color w:val="000000"/>
          <w:spacing w:val="-4"/>
          <w:sz w:val="24"/>
          <w:szCs w:val="24"/>
        </w:rPr>
        <w:t>у</w:t>
      </w:r>
      <w:r w:rsidRPr="00F17F36">
        <w:rPr>
          <w:rFonts w:ascii="Times New Roman" w:hAnsi="Times New Roman" w:cs="Times New Roman"/>
          <w:color w:val="000000"/>
          <w:w w:val="101"/>
          <w:sz w:val="24"/>
          <w:szCs w:val="24"/>
        </w:rPr>
        <w:t>жа</w:t>
      </w:r>
      <w:r w:rsidRPr="00F17F36">
        <w:rPr>
          <w:rFonts w:ascii="Times New Roman" w:hAnsi="Times New Roman" w:cs="Times New Roman"/>
          <w:color w:val="000000"/>
          <w:sz w:val="24"/>
          <w:szCs w:val="24"/>
        </w:rPr>
        <w:t>щ</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pacing w:val="-1"/>
          <w:sz w:val="24"/>
          <w:szCs w:val="24"/>
        </w:rPr>
        <w:t>г</w:t>
      </w:r>
      <w:r w:rsidRPr="00F17F36">
        <w:rPr>
          <w:rFonts w:ascii="Times New Roman" w:hAnsi="Times New Roman" w:cs="Times New Roman"/>
          <w:color w:val="000000"/>
          <w:sz w:val="24"/>
          <w:szCs w:val="24"/>
        </w:rPr>
        <w:t>о</w:t>
      </w:r>
    </w:p>
    <w:p w:rsidR="00534D24" w:rsidRPr="00F17F36" w:rsidRDefault="00534D24" w:rsidP="00534D24">
      <w:pPr>
        <w:spacing w:after="19" w:line="120" w:lineRule="exact"/>
        <w:rPr>
          <w:rFonts w:ascii="Times New Roman" w:hAnsi="Times New Roman" w:cs="Times New Roman"/>
          <w:sz w:val="24"/>
          <w:szCs w:val="24"/>
        </w:rPr>
      </w:pPr>
    </w:p>
    <w:p w:rsidR="00534D24" w:rsidRPr="00F17F36" w:rsidRDefault="00534D24" w:rsidP="00534D24">
      <w:pPr>
        <w:ind w:left="195" w:right="-20"/>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Уровень </w:t>
      </w:r>
      <w:r w:rsidRPr="00F17F36">
        <w:rPr>
          <w:rFonts w:ascii="Times New Roman" w:hAnsi="Times New Roman" w:cs="Times New Roman"/>
          <w:color w:val="000000"/>
          <w:spacing w:val="1"/>
          <w:sz w:val="24"/>
          <w:szCs w:val="24"/>
        </w:rPr>
        <w:t>к</w:t>
      </w:r>
      <w:r w:rsidRPr="00F17F36">
        <w:rPr>
          <w:rFonts w:ascii="Times New Roman" w:hAnsi="Times New Roman" w:cs="Times New Roman"/>
          <w:color w:val="000000"/>
          <w:sz w:val="24"/>
          <w:szCs w:val="24"/>
        </w:rPr>
        <w:t xml:space="preserve">валификации </w:t>
      </w:r>
      <w:r w:rsidR="00D50AAE" w:rsidRPr="00F17F36">
        <w:rPr>
          <w:rFonts w:ascii="Times New Roman" w:hAnsi="Times New Roman" w:cs="Times New Roman"/>
          <w:color w:val="000000"/>
          <w:sz w:val="24"/>
          <w:szCs w:val="24"/>
          <w:u w:val="single"/>
        </w:rPr>
        <w:t xml:space="preserve">__ </w:t>
      </w:r>
      <w:r w:rsidRPr="00F17F36">
        <w:rPr>
          <w:rFonts w:ascii="Times New Roman" w:hAnsi="Times New Roman" w:cs="Times New Roman"/>
          <w:color w:val="000000"/>
          <w:sz w:val="24"/>
          <w:szCs w:val="24"/>
          <w:u w:val="single"/>
        </w:rPr>
        <w:t xml:space="preserve">Водитель </w:t>
      </w:r>
      <w:r w:rsidR="002249B8" w:rsidRPr="00F17F36">
        <w:rPr>
          <w:rFonts w:ascii="Times New Roman" w:hAnsi="Times New Roman" w:cs="Times New Roman"/>
          <w:color w:val="000000"/>
          <w:sz w:val="24"/>
          <w:szCs w:val="24"/>
          <w:u w:val="single"/>
        </w:rPr>
        <w:t>автомобиля</w:t>
      </w:r>
      <w:r w:rsidRPr="00F17F36">
        <w:rPr>
          <w:rFonts w:ascii="Times New Roman" w:hAnsi="Times New Roman" w:cs="Times New Roman"/>
          <w:color w:val="000000"/>
          <w:sz w:val="24"/>
          <w:szCs w:val="24"/>
          <w:u w:val="single"/>
        </w:rPr>
        <w:t xml:space="preserve"> категории «</w:t>
      </w:r>
      <w:r w:rsidR="00BC4AC8" w:rsidRPr="00F17F36">
        <w:rPr>
          <w:rFonts w:ascii="Times New Roman" w:hAnsi="Times New Roman" w:cs="Times New Roman"/>
          <w:color w:val="000000"/>
          <w:sz w:val="24"/>
          <w:szCs w:val="24"/>
          <w:u w:val="single"/>
        </w:rPr>
        <w:t>В</w:t>
      </w:r>
      <w:r w:rsidRPr="00F17F36">
        <w:rPr>
          <w:rFonts w:ascii="Times New Roman" w:hAnsi="Times New Roman" w:cs="Times New Roman"/>
          <w:color w:val="000000"/>
          <w:sz w:val="24"/>
          <w:szCs w:val="24"/>
          <w:u w:val="single"/>
        </w:rPr>
        <w:t>»  _______</w:t>
      </w:r>
      <w:r w:rsidR="00D50AAE" w:rsidRPr="00F17F36">
        <w:rPr>
          <w:rFonts w:ascii="Times New Roman" w:hAnsi="Times New Roman" w:cs="Times New Roman"/>
          <w:color w:val="000000"/>
          <w:sz w:val="24"/>
          <w:szCs w:val="24"/>
        </w:rPr>
        <w:t>______</w:t>
      </w:r>
    </w:p>
    <w:p w:rsidR="00534D24" w:rsidRPr="00F17F36" w:rsidRDefault="00534D24" w:rsidP="00534D24">
      <w:pPr>
        <w:spacing w:after="36" w:line="240" w:lineRule="exact"/>
        <w:rPr>
          <w:rFonts w:ascii="Times New Roman" w:hAnsi="Times New Roman" w:cs="Times New Roman"/>
          <w:sz w:val="24"/>
          <w:szCs w:val="24"/>
        </w:rPr>
      </w:pPr>
    </w:p>
    <w:p w:rsidR="00534D24" w:rsidRPr="00F17F36" w:rsidRDefault="00534D24" w:rsidP="00534D24">
      <w:pPr>
        <w:ind w:left="180" w:right="-20"/>
        <w:rPr>
          <w:rFonts w:ascii="Times New Roman" w:hAnsi="Times New Roman" w:cs="Times New Roman"/>
          <w:color w:val="000000"/>
          <w:sz w:val="24"/>
          <w:szCs w:val="24"/>
        </w:rPr>
      </w:pPr>
      <w:r w:rsidRPr="00F17F36">
        <w:rPr>
          <w:rFonts w:ascii="Times New Roman" w:hAnsi="Times New Roman" w:cs="Times New Roman"/>
          <w:color w:val="000000"/>
          <w:sz w:val="24"/>
          <w:szCs w:val="24"/>
        </w:rPr>
        <w:t>Срок</w:t>
      </w:r>
      <w:r w:rsidRPr="00F17F36">
        <w:rPr>
          <w:rFonts w:ascii="Times New Roman" w:hAnsi="Times New Roman" w:cs="Times New Roman"/>
          <w:color w:val="000000"/>
          <w:spacing w:val="1"/>
          <w:sz w:val="24"/>
          <w:szCs w:val="24"/>
        </w:rPr>
        <w:t xml:space="preserve"> </w:t>
      </w:r>
      <w:r w:rsidRPr="00F17F36">
        <w:rPr>
          <w:rFonts w:ascii="Times New Roman" w:hAnsi="Times New Roman" w:cs="Times New Roman"/>
          <w:color w:val="000000"/>
          <w:sz w:val="24"/>
          <w:szCs w:val="24"/>
        </w:rPr>
        <w:t>о</w:t>
      </w:r>
      <w:r w:rsidRPr="00F17F36">
        <w:rPr>
          <w:rFonts w:ascii="Times New Roman" w:hAnsi="Times New Roman" w:cs="Times New Roman"/>
          <w:color w:val="000000"/>
          <w:spacing w:val="3"/>
          <w:sz w:val="24"/>
          <w:szCs w:val="24"/>
        </w:rPr>
        <w:t>б</w:t>
      </w:r>
      <w:r w:rsidRPr="00F17F36">
        <w:rPr>
          <w:rFonts w:ascii="Times New Roman" w:hAnsi="Times New Roman" w:cs="Times New Roman"/>
          <w:color w:val="000000"/>
          <w:spacing w:val="-6"/>
          <w:sz w:val="24"/>
          <w:szCs w:val="24"/>
        </w:rPr>
        <w:t>у</w:t>
      </w:r>
      <w:r w:rsidRPr="00F17F36">
        <w:rPr>
          <w:rFonts w:ascii="Times New Roman" w:hAnsi="Times New Roman" w:cs="Times New Roman"/>
          <w:color w:val="000000"/>
          <w:sz w:val="24"/>
          <w:szCs w:val="24"/>
        </w:rPr>
        <w:t>че</w:t>
      </w:r>
      <w:r w:rsidRPr="00F17F36">
        <w:rPr>
          <w:rFonts w:ascii="Times New Roman" w:hAnsi="Times New Roman" w:cs="Times New Roman"/>
          <w:color w:val="000000"/>
          <w:spacing w:val="1"/>
          <w:sz w:val="24"/>
          <w:szCs w:val="24"/>
        </w:rPr>
        <w:t>ни</w:t>
      </w:r>
      <w:r w:rsidRPr="00F17F36">
        <w:rPr>
          <w:rFonts w:ascii="Times New Roman" w:hAnsi="Times New Roman" w:cs="Times New Roman"/>
          <w:color w:val="000000"/>
          <w:sz w:val="24"/>
          <w:szCs w:val="24"/>
        </w:rPr>
        <w:t xml:space="preserve">я </w:t>
      </w:r>
      <w:r w:rsidRPr="00F17F36">
        <w:rPr>
          <w:rFonts w:ascii="Times New Roman" w:hAnsi="Times New Roman" w:cs="Times New Roman"/>
          <w:color w:val="000000"/>
          <w:sz w:val="24"/>
          <w:szCs w:val="24"/>
          <w:u w:val="single"/>
        </w:rPr>
        <w:t>_</w:t>
      </w:r>
      <w:r w:rsidR="00BC4AC8" w:rsidRPr="00F17F36">
        <w:rPr>
          <w:rFonts w:ascii="Times New Roman" w:hAnsi="Times New Roman" w:cs="Times New Roman"/>
          <w:color w:val="000000"/>
          <w:sz w:val="24"/>
          <w:szCs w:val="24"/>
          <w:u w:val="single"/>
        </w:rPr>
        <w:t>190</w:t>
      </w:r>
      <w:r w:rsidRPr="00F17F36">
        <w:rPr>
          <w:rFonts w:ascii="Times New Roman" w:hAnsi="Times New Roman" w:cs="Times New Roman"/>
          <w:color w:val="000000"/>
          <w:sz w:val="24"/>
          <w:szCs w:val="24"/>
          <w:u w:val="single"/>
        </w:rPr>
        <w:t xml:space="preserve"> час</w:t>
      </w:r>
      <w:r w:rsidR="00BC4AC8" w:rsidRPr="00F17F36">
        <w:rPr>
          <w:rFonts w:ascii="Times New Roman" w:hAnsi="Times New Roman" w:cs="Times New Roman"/>
          <w:color w:val="000000"/>
          <w:sz w:val="24"/>
          <w:szCs w:val="24"/>
          <w:u w:val="single"/>
        </w:rPr>
        <w:t>ов</w:t>
      </w:r>
      <w:r w:rsidRPr="00F17F36">
        <w:rPr>
          <w:rFonts w:ascii="Times New Roman" w:hAnsi="Times New Roman" w:cs="Times New Roman"/>
          <w:color w:val="000000"/>
          <w:sz w:val="24"/>
          <w:szCs w:val="24"/>
        </w:rPr>
        <w:t xml:space="preserve">_ </w:t>
      </w:r>
    </w:p>
    <w:p w:rsidR="00534D24" w:rsidRPr="00F17F36" w:rsidRDefault="00534D24" w:rsidP="00534D24">
      <w:pPr>
        <w:ind w:left="180" w:right="-20"/>
        <w:rPr>
          <w:rFonts w:ascii="Times New Roman" w:hAnsi="Times New Roman" w:cs="Times New Roman"/>
          <w:color w:val="000000"/>
          <w:sz w:val="24"/>
          <w:szCs w:val="24"/>
        </w:rPr>
      </w:pPr>
      <w:r w:rsidRPr="00F17F36">
        <w:rPr>
          <w:rFonts w:ascii="Times New Roman" w:hAnsi="Times New Roman" w:cs="Times New Roman"/>
          <w:color w:val="000000"/>
          <w:sz w:val="24"/>
          <w:szCs w:val="24"/>
        </w:rPr>
        <w:t>Форма</w:t>
      </w:r>
      <w:r w:rsidRPr="00F17F36">
        <w:rPr>
          <w:rFonts w:ascii="Times New Roman" w:hAnsi="Times New Roman" w:cs="Times New Roman"/>
          <w:color w:val="000000"/>
          <w:spacing w:val="-1"/>
          <w:sz w:val="24"/>
          <w:szCs w:val="24"/>
        </w:rPr>
        <w:t xml:space="preserve"> </w:t>
      </w:r>
      <w:r w:rsidRPr="00F17F36">
        <w:rPr>
          <w:rFonts w:ascii="Times New Roman" w:hAnsi="Times New Roman" w:cs="Times New Roman"/>
          <w:color w:val="000000"/>
          <w:sz w:val="24"/>
          <w:szCs w:val="24"/>
        </w:rPr>
        <w:t>о</w:t>
      </w:r>
      <w:r w:rsidRPr="00F17F36">
        <w:rPr>
          <w:rFonts w:ascii="Times New Roman" w:hAnsi="Times New Roman" w:cs="Times New Roman"/>
          <w:color w:val="000000"/>
          <w:spacing w:val="4"/>
          <w:sz w:val="24"/>
          <w:szCs w:val="24"/>
        </w:rPr>
        <w:t>б</w:t>
      </w:r>
      <w:r w:rsidRPr="00F17F36">
        <w:rPr>
          <w:rFonts w:ascii="Times New Roman" w:hAnsi="Times New Roman" w:cs="Times New Roman"/>
          <w:color w:val="000000"/>
          <w:spacing w:val="-2"/>
          <w:sz w:val="24"/>
          <w:szCs w:val="24"/>
        </w:rPr>
        <w:t>у</w:t>
      </w:r>
      <w:r w:rsidRPr="00F17F36">
        <w:rPr>
          <w:rFonts w:ascii="Times New Roman" w:hAnsi="Times New Roman" w:cs="Times New Roman"/>
          <w:color w:val="000000"/>
          <w:spacing w:val="-1"/>
          <w:sz w:val="24"/>
          <w:szCs w:val="24"/>
        </w:rPr>
        <w:t>че</w:t>
      </w:r>
      <w:r w:rsidRPr="00F17F36">
        <w:rPr>
          <w:rFonts w:ascii="Times New Roman" w:hAnsi="Times New Roman" w:cs="Times New Roman"/>
          <w:color w:val="000000"/>
          <w:sz w:val="24"/>
          <w:szCs w:val="24"/>
        </w:rPr>
        <w:t>ния (о</w:t>
      </w:r>
      <w:r w:rsidRPr="00F17F36">
        <w:rPr>
          <w:rFonts w:ascii="Times New Roman" w:hAnsi="Times New Roman" w:cs="Times New Roman"/>
          <w:color w:val="000000"/>
          <w:spacing w:val="-1"/>
          <w:sz w:val="24"/>
          <w:szCs w:val="24"/>
        </w:rPr>
        <w:t>ч</w:t>
      </w:r>
      <w:r w:rsidRPr="00F17F36">
        <w:rPr>
          <w:rFonts w:ascii="Times New Roman" w:hAnsi="Times New Roman" w:cs="Times New Roman"/>
          <w:color w:val="000000"/>
          <w:sz w:val="24"/>
          <w:szCs w:val="24"/>
        </w:rPr>
        <w:t>на</w:t>
      </w:r>
      <w:r w:rsidRPr="00F17F36">
        <w:rPr>
          <w:rFonts w:ascii="Times New Roman" w:hAnsi="Times New Roman" w:cs="Times New Roman"/>
          <w:color w:val="000000"/>
          <w:spacing w:val="2"/>
          <w:sz w:val="24"/>
          <w:szCs w:val="24"/>
        </w:rPr>
        <w:t>я</w:t>
      </w:r>
      <w:r w:rsidRPr="00F17F36">
        <w:rPr>
          <w:rFonts w:ascii="Times New Roman" w:hAnsi="Times New Roman" w:cs="Times New Roman"/>
          <w:color w:val="000000"/>
          <w:sz w:val="24"/>
          <w:szCs w:val="24"/>
        </w:rPr>
        <w:t>, очн</w:t>
      </w:r>
      <w:r w:rsidRPr="00F17F36">
        <w:rPr>
          <w:rFonts w:ascii="Times New Roman" w:hAnsi="Times New Roman" w:cs="Times New Roman"/>
          <w:color w:val="000000"/>
          <w:spacing w:val="2"/>
          <w:sz w:val="24"/>
          <w:szCs w:val="24"/>
        </w:rPr>
        <w:t>о</w:t>
      </w:r>
      <w:r w:rsidRPr="00F17F36">
        <w:rPr>
          <w:rFonts w:ascii="Times New Roman" w:hAnsi="Times New Roman" w:cs="Times New Roman"/>
          <w:color w:val="000000"/>
          <w:sz w:val="24"/>
          <w:szCs w:val="24"/>
        </w:rPr>
        <w:t>-</w:t>
      </w:r>
      <w:r w:rsidRPr="00F17F36">
        <w:rPr>
          <w:rFonts w:ascii="Times New Roman" w:hAnsi="Times New Roman" w:cs="Times New Roman"/>
          <w:color w:val="000000"/>
          <w:spacing w:val="1"/>
          <w:sz w:val="24"/>
          <w:szCs w:val="24"/>
        </w:rPr>
        <w:t>з</w:t>
      </w:r>
      <w:r w:rsidRPr="00F17F36">
        <w:rPr>
          <w:rFonts w:ascii="Times New Roman" w:hAnsi="Times New Roman" w:cs="Times New Roman"/>
          <w:color w:val="000000"/>
          <w:sz w:val="24"/>
          <w:szCs w:val="24"/>
        </w:rPr>
        <w:t>ао</w:t>
      </w:r>
      <w:r w:rsidRPr="00F17F36">
        <w:rPr>
          <w:rFonts w:ascii="Times New Roman" w:hAnsi="Times New Roman" w:cs="Times New Roman"/>
          <w:color w:val="000000"/>
          <w:spacing w:val="-1"/>
          <w:sz w:val="24"/>
          <w:szCs w:val="24"/>
        </w:rPr>
        <w:t>ч</w:t>
      </w:r>
      <w:r w:rsidRPr="00F17F36">
        <w:rPr>
          <w:rFonts w:ascii="Times New Roman" w:hAnsi="Times New Roman" w:cs="Times New Roman"/>
          <w:color w:val="000000"/>
          <w:sz w:val="24"/>
          <w:szCs w:val="24"/>
        </w:rPr>
        <w:t>ная, д</w:t>
      </w:r>
      <w:r w:rsidRPr="00F17F36">
        <w:rPr>
          <w:rFonts w:ascii="Times New Roman" w:hAnsi="Times New Roman" w:cs="Times New Roman"/>
          <w:color w:val="000000"/>
          <w:spacing w:val="1"/>
          <w:sz w:val="24"/>
          <w:szCs w:val="24"/>
        </w:rPr>
        <w:t>и</w:t>
      </w:r>
      <w:r w:rsidRPr="00F17F36">
        <w:rPr>
          <w:rFonts w:ascii="Times New Roman" w:hAnsi="Times New Roman" w:cs="Times New Roman"/>
          <w:color w:val="000000"/>
          <w:sz w:val="24"/>
          <w:szCs w:val="24"/>
        </w:rPr>
        <w:t>станцио</w:t>
      </w:r>
      <w:r w:rsidRPr="00F17F36">
        <w:rPr>
          <w:rFonts w:ascii="Times New Roman" w:hAnsi="Times New Roman" w:cs="Times New Roman"/>
          <w:color w:val="000000"/>
          <w:spacing w:val="1"/>
          <w:sz w:val="24"/>
          <w:szCs w:val="24"/>
        </w:rPr>
        <w:t>нна</w:t>
      </w:r>
      <w:r w:rsidRPr="00F17F36">
        <w:rPr>
          <w:rFonts w:ascii="Times New Roman" w:hAnsi="Times New Roman" w:cs="Times New Roman"/>
          <w:color w:val="000000"/>
          <w:sz w:val="24"/>
          <w:szCs w:val="24"/>
        </w:rPr>
        <w:t>я) _</w:t>
      </w:r>
      <w:r w:rsidRPr="00F17F36">
        <w:rPr>
          <w:rFonts w:ascii="Times New Roman" w:hAnsi="Times New Roman" w:cs="Times New Roman"/>
          <w:color w:val="000000"/>
          <w:sz w:val="24"/>
          <w:szCs w:val="24"/>
          <w:u w:val="single"/>
        </w:rPr>
        <w:t>очная</w:t>
      </w:r>
      <w:r w:rsidRPr="00F17F36">
        <w:rPr>
          <w:rFonts w:ascii="Times New Roman" w:hAnsi="Times New Roman" w:cs="Times New Roman"/>
          <w:color w:val="000000"/>
          <w:sz w:val="24"/>
          <w:szCs w:val="24"/>
        </w:rPr>
        <w:t>___________</w:t>
      </w:r>
      <w:r w:rsidRPr="00F17F36">
        <w:rPr>
          <w:rFonts w:ascii="Times New Roman" w:hAnsi="Times New Roman" w:cs="Times New Roman"/>
          <w:color w:val="000000"/>
          <w:spacing w:val="-1"/>
          <w:sz w:val="24"/>
          <w:szCs w:val="24"/>
        </w:rPr>
        <w:t>_</w:t>
      </w:r>
      <w:r w:rsidRPr="00F17F36">
        <w:rPr>
          <w:rFonts w:ascii="Times New Roman" w:hAnsi="Times New Roman" w:cs="Times New Roman"/>
          <w:color w:val="000000"/>
          <w:sz w:val="24"/>
          <w:szCs w:val="24"/>
        </w:rPr>
        <w:t>_______</w:t>
      </w:r>
      <w:r w:rsidR="00D50AAE" w:rsidRPr="00F17F36">
        <w:rPr>
          <w:rFonts w:ascii="Times New Roman" w:hAnsi="Times New Roman" w:cs="Times New Roman"/>
          <w:color w:val="000000"/>
          <w:sz w:val="24"/>
          <w:szCs w:val="24"/>
        </w:rPr>
        <w:t>_</w:t>
      </w:r>
      <w:r w:rsidRPr="00F17F36">
        <w:rPr>
          <w:rFonts w:ascii="Times New Roman" w:hAnsi="Times New Roman" w:cs="Times New Roman"/>
          <w:color w:val="000000"/>
          <w:sz w:val="24"/>
          <w:szCs w:val="24"/>
        </w:rPr>
        <w:t>_____</w:t>
      </w: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2249B8" w:rsidRPr="00F17F36" w:rsidRDefault="002249B8" w:rsidP="00534D24">
      <w:pPr>
        <w:spacing w:line="240" w:lineRule="exact"/>
        <w:rPr>
          <w:rFonts w:ascii="Times New Roman" w:hAnsi="Times New Roman" w:cs="Times New Roman"/>
          <w:sz w:val="24"/>
          <w:szCs w:val="24"/>
        </w:rPr>
      </w:pPr>
    </w:p>
    <w:p w:rsidR="005B7BDB" w:rsidRDefault="005B7BDB" w:rsidP="00534D24">
      <w:pPr>
        <w:spacing w:line="240" w:lineRule="exact"/>
        <w:rPr>
          <w:rFonts w:ascii="Times New Roman" w:hAnsi="Times New Roman" w:cs="Times New Roman"/>
          <w:sz w:val="24"/>
          <w:szCs w:val="24"/>
        </w:rPr>
      </w:pPr>
    </w:p>
    <w:p w:rsidR="005B7BDB" w:rsidRDefault="005B7BDB" w:rsidP="00534D24">
      <w:pPr>
        <w:spacing w:line="240" w:lineRule="exact"/>
        <w:rPr>
          <w:rFonts w:ascii="Times New Roman" w:hAnsi="Times New Roman" w:cs="Times New Roman"/>
          <w:sz w:val="24"/>
          <w:szCs w:val="24"/>
        </w:rPr>
      </w:pPr>
    </w:p>
    <w:p w:rsidR="005B7BDB" w:rsidRDefault="005B7BDB" w:rsidP="00534D24">
      <w:pPr>
        <w:spacing w:line="240" w:lineRule="exact"/>
        <w:rPr>
          <w:rFonts w:ascii="Times New Roman" w:hAnsi="Times New Roman" w:cs="Times New Roman"/>
          <w:sz w:val="24"/>
          <w:szCs w:val="24"/>
        </w:rPr>
      </w:pPr>
    </w:p>
    <w:p w:rsidR="005B7BDB" w:rsidRDefault="005B7BDB" w:rsidP="00534D24">
      <w:pPr>
        <w:spacing w:line="240" w:lineRule="exact"/>
        <w:rPr>
          <w:rFonts w:ascii="Times New Roman" w:hAnsi="Times New Roman" w:cs="Times New Roman"/>
          <w:sz w:val="24"/>
          <w:szCs w:val="24"/>
        </w:rPr>
      </w:pPr>
    </w:p>
    <w:p w:rsidR="005B7BDB" w:rsidRDefault="005B7BDB" w:rsidP="00534D24">
      <w:pPr>
        <w:spacing w:line="240" w:lineRule="exact"/>
        <w:rPr>
          <w:rFonts w:ascii="Times New Roman" w:hAnsi="Times New Roman" w:cs="Times New Roman"/>
          <w:sz w:val="24"/>
          <w:szCs w:val="24"/>
        </w:rPr>
      </w:pPr>
    </w:p>
    <w:p w:rsidR="005B7BDB" w:rsidRDefault="005B7BDB" w:rsidP="00534D24">
      <w:pPr>
        <w:spacing w:line="240" w:lineRule="exact"/>
        <w:rPr>
          <w:rFonts w:ascii="Times New Roman" w:hAnsi="Times New Roman" w:cs="Times New Roman"/>
          <w:sz w:val="24"/>
          <w:szCs w:val="24"/>
        </w:rPr>
      </w:pPr>
    </w:p>
    <w:p w:rsidR="005B7BDB" w:rsidRPr="00F17F36" w:rsidRDefault="005B7BDB" w:rsidP="00534D24">
      <w:pPr>
        <w:spacing w:line="240" w:lineRule="exact"/>
        <w:rPr>
          <w:rFonts w:ascii="Times New Roman" w:hAnsi="Times New Roman" w:cs="Times New Roman"/>
          <w:sz w:val="24"/>
          <w:szCs w:val="24"/>
        </w:rPr>
      </w:pPr>
    </w:p>
    <w:p w:rsidR="00534D24" w:rsidRPr="00F17F36" w:rsidRDefault="00534D24" w:rsidP="00534D24">
      <w:pPr>
        <w:spacing w:line="240" w:lineRule="exact"/>
        <w:rPr>
          <w:rFonts w:ascii="Times New Roman" w:hAnsi="Times New Roman" w:cs="Times New Roman"/>
          <w:sz w:val="24"/>
          <w:szCs w:val="24"/>
        </w:rPr>
      </w:pPr>
    </w:p>
    <w:p w:rsidR="002249B8" w:rsidRPr="00F17F36" w:rsidRDefault="005B7BDB" w:rsidP="002249B8">
      <w:pPr>
        <w:spacing w:line="208" w:lineRule="auto"/>
        <w:ind w:left="2694" w:right="2833"/>
        <w:jc w:val="center"/>
        <w:rPr>
          <w:rFonts w:ascii="Times New Roman" w:hAnsi="Times New Roman" w:cs="Times New Roman"/>
          <w:color w:val="000000"/>
          <w:w w:val="101"/>
          <w:sz w:val="24"/>
          <w:szCs w:val="24"/>
          <w:u w:val="single"/>
        </w:rPr>
      </w:pPr>
      <w:r>
        <w:rPr>
          <w:rFonts w:ascii="Times New Roman" w:hAnsi="Times New Roman" w:cs="Times New Roman"/>
          <w:color w:val="000000"/>
          <w:sz w:val="24"/>
          <w:szCs w:val="24"/>
          <w:u w:val="single"/>
        </w:rPr>
        <w:t>с</w:t>
      </w:r>
      <w:r w:rsidR="002249B8" w:rsidRPr="00F17F36">
        <w:rPr>
          <w:rFonts w:ascii="Times New Roman" w:hAnsi="Times New Roman" w:cs="Times New Roman"/>
          <w:color w:val="000000"/>
          <w:sz w:val="24"/>
          <w:szCs w:val="24"/>
          <w:u w:val="single"/>
        </w:rPr>
        <w:t xml:space="preserve">.  </w:t>
      </w:r>
      <w:r>
        <w:rPr>
          <w:rFonts w:ascii="Times New Roman" w:hAnsi="Times New Roman" w:cs="Times New Roman"/>
          <w:color w:val="000000"/>
          <w:sz w:val="24"/>
          <w:szCs w:val="24"/>
          <w:u w:val="single"/>
        </w:rPr>
        <w:t>Ванновское,</w:t>
      </w:r>
      <w:r w:rsidR="002249B8" w:rsidRPr="00F17F36">
        <w:rPr>
          <w:rFonts w:ascii="Times New Roman" w:hAnsi="Times New Roman" w:cs="Times New Roman"/>
          <w:color w:val="000000"/>
          <w:sz w:val="24"/>
          <w:szCs w:val="24"/>
          <w:u w:val="single"/>
        </w:rPr>
        <w:t>__2022 го</w:t>
      </w:r>
      <w:r w:rsidR="002249B8" w:rsidRPr="00F17F36">
        <w:rPr>
          <w:rFonts w:ascii="Times New Roman" w:hAnsi="Times New Roman" w:cs="Times New Roman"/>
          <w:color w:val="000000"/>
          <w:w w:val="101"/>
          <w:sz w:val="24"/>
          <w:szCs w:val="24"/>
          <w:u w:val="single"/>
        </w:rPr>
        <w:t>д</w:t>
      </w:r>
    </w:p>
    <w:p w:rsidR="00D97327" w:rsidRPr="00F17F36" w:rsidRDefault="00D97327" w:rsidP="002249B8">
      <w:pPr>
        <w:spacing w:before="116"/>
        <w:ind w:left="4139" w:right="-20"/>
        <w:rPr>
          <w:rFonts w:ascii="Times New Roman" w:hAnsi="Times New Roman" w:cs="Times New Roman"/>
          <w:color w:val="000000"/>
          <w:w w:val="101"/>
          <w:sz w:val="24"/>
          <w:szCs w:val="24"/>
        </w:rPr>
        <w:sectPr w:rsidR="00D97327" w:rsidRPr="00F17F36" w:rsidSect="004A00F3">
          <w:headerReference w:type="default" r:id="rId9"/>
          <w:footerReference w:type="default" r:id="rId10"/>
          <w:footerReference w:type="first" r:id="rId11"/>
          <w:type w:val="continuous"/>
          <w:pgSz w:w="11906" w:h="16838"/>
          <w:pgMar w:top="567" w:right="567" w:bottom="1134" w:left="1134" w:header="0" w:footer="0" w:gutter="0"/>
          <w:cols w:space="708"/>
          <w:titlePg/>
          <w:docGrid w:linePitch="299"/>
        </w:sectPr>
      </w:pPr>
    </w:p>
    <w:p w:rsidR="00534D24" w:rsidRPr="00F17F36" w:rsidRDefault="00534D24" w:rsidP="00534D24">
      <w:pPr>
        <w:spacing w:before="116"/>
        <w:ind w:left="4139" w:right="-20"/>
        <w:rPr>
          <w:rFonts w:ascii="Times New Roman" w:hAnsi="Times New Roman" w:cs="Times New Roman"/>
          <w:color w:val="000000"/>
          <w:w w:val="101"/>
          <w:sz w:val="24"/>
          <w:szCs w:val="24"/>
        </w:rPr>
      </w:pPr>
    </w:p>
    <w:p w:rsidR="0082077C" w:rsidRPr="00F17F36" w:rsidRDefault="00503B4A" w:rsidP="0082077C">
      <w:pPr>
        <w:widowControl w:val="0"/>
        <w:spacing w:line="239" w:lineRule="auto"/>
        <w:ind w:right="-20" w:firstLine="720"/>
        <w:jc w:val="both"/>
        <w:rPr>
          <w:rFonts w:ascii="Times New Roman" w:eastAsia="Times New Roman" w:hAnsi="Times New Roman" w:cs="Times New Roman"/>
          <w:color w:val="000000"/>
          <w:sz w:val="24"/>
          <w:szCs w:val="24"/>
        </w:rPr>
      </w:pPr>
      <w:r w:rsidRPr="00F17F36">
        <w:rPr>
          <w:rFonts w:ascii="Times New Roman" w:eastAsia="Times New Roman" w:hAnsi="Times New Roman" w:cs="Times New Roman"/>
          <w:color w:val="000000"/>
          <w:sz w:val="24"/>
          <w:szCs w:val="24"/>
        </w:rPr>
        <w:t>Программа</w:t>
      </w:r>
      <w:r w:rsidRPr="00F17F36">
        <w:rPr>
          <w:rFonts w:ascii="Times New Roman" w:eastAsia="Times New Roman" w:hAnsi="Times New Roman" w:cs="Times New Roman"/>
          <w:color w:val="000000"/>
          <w:spacing w:val="40"/>
          <w:sz w:val="24"/>
          <w:szCs w:val="24"/>
        </w:rPr>
        <w:t xml:space="preserve"> </w:t>
      </w:r>
      <w:r w:rsidRPr="00F17F36">
        <w:rPr>
          <w:rFonts w:ascii="Times New Roman" w:eastAsia="Times New Roman" w:hAnsi="Times New Roman" w:cs="Times New Roman"/>
          <w:color w:val="000000"/>
          <w:spacing w:val="1"/>
          <w:sz w:val="24"/>
          <w:szCs w:val="24"/>
        </w:rPr>
        <w:t>п</w:t>
      </w:r>
      <w:r w:rsidRPr="00F17F36">
        <w:rPr>
          <w:rFonts w:ascii="Times New Roman" w:eastAsia="Times New Roman" w:hAnsi="Times New Roman" w:cs="Times New Roman"/>
          <w:color w:val="000000"/>
          <w:sz w:val="24"/>
          <w:szCs w:val="24"/>
        </w:rPr>
        <w:t>рофес</w:t>
      </w:r>
      <w:r w:rsidRPr="00F17F36">
        <w:rPr>
          <w:rFonts w:ascii="Times New Roman" w:eastAsia="Times New Roman" w:hAnsi="Times New Roman" w:cs="Times New Roman"/>
          <w:color w:val="000000"/>
          <w:spacing w:val="-1"/>
          <w:sz w:val="24"/>
          <w:szCs w:val="24"/>
        </w:rPr>
        <w:t>с</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2"/>
          <w:sz w:val="24"/>
          <w:szCs w:val="24"/>
        </w:rPr>
        <w:t>о</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ал</w:t>
      </w:r>
      <w:r w:rsidRPr="00F17F36">
        <w:rPr>
          <w:rFonts w:ascii="Times New Roman" w:eastAsia="Times New Roman" w:hAnsi="Times New Roman" w:cs="Times New Roman"/>
          <w:color w:val="000000"/>
          <w:spacing w:val="1"/>
          <w:sz w:val="24"/>
          <w:szCs w:val="24"/>
        </w:rPr>
        <w:t>ьн</w:t>
      </w:r>
      <w:r w:rsidR="002249B8" w:rsidRPr="00F17F36">
        <w:rPr>
          <w:rFonts w:ascii="Times New Roman" w:eastAsia="Times New Roman" w:hAnsi="Times New Roman" w:cs="Times New Roman"/>
          <w:color w:val="000000"/>
          <w:sz w:val="24"/>
          <w:szCs w:val="24"/>
        </w:rPr>
        <w:t>ой</w:t>
      </w:r>
      <w:r w:rsidRPr="00F17F36">
        <w:rPr>
          <w:rFonts w:ascii="Times New Roman" w:eastAsia="Times New Roman" w:hAnsi="Times New Roman" w:cs="Times New Roman"/>
          <w:color w:val="000000"/>
          <w:spacing w:val="40"/>
          <w:sz w:val="24"/>
          <w:szCs w:val="24"/>
        </w:rPr>
        <w:t xml:space="preserve"> </w:t>
      </w:r>
      <w:r w:rsidR="002249B8" w:rsidRPr="00F17F36">
        <w:rPr>
          <w:rFonts w:ascii="Times New Roman" w:eastAsia="Times New Roman" w:hAnsi="Times New Roman" w:cs="Times New Roman"/>
          <w:color w:val="000000"/>
          <w:sz w:val="24"/>
          <w:szCs w:val="24"/>
        </w:rPr>
        <w:t>подготовки профессии</w:t>
      </w:r>
      <w:r w:rsidR="0080012E" w:rsidRPr="00F17F36">
        <w:rPr>
          <w:rFonts w:ascii="Times New Roman" w:eastAsia="Times New Roman" w:hAnsi="Times New Roman" w:cs="Times New Roman"/>
          <w:color w:val="000000"/>
          <w:sz w:val="24"/>
          <w:szCs w:val="24"/>
        </w:rPr>
        <w:t xml:space="preserve"> </w:t>
      </w:r>
      <w:r w:rsidR="004F38A2" w:rsidRPr="00F17F36">
        <w:rPr>
          <w:rFonts w:ascii="Times New Roman" w:eastAsia="Times New Roman" w:hAnsi="Times New Roman" w:cs="Times New Roman"/>
          <w:b/>
          <w:i/>
          <w:color w:val="000000"/>
          <w:sz w:val="24"/>
          <w:szCs w:val="24"/>
          <w:u w:val="single"/>
        </w:rPr>
        <w:t xml:space="preserve"> "</w:t>
      </w:r>
      <w:r w:rsidR="00335D1E" w:rsidRPr="00F17F36">
        <w:rPr>
          <w:rFonts w:ascii="Times New Roman" w:eastAsia="Times New Roman" w:hAnsi="Times New Roman" w:cs="Times New Roman"/>
          <w:b/>
          <w:i/>
          <w:color w:val="000000"/>
          <w:sz w:val="24"/>
          <w:szCs w:val="24"/>
          <w:u w:val="single"/>
        </w:rPr>
        <w:t xml:space="preserve">Водитель </w:t>
      </w:r>
      <w:r w:rsidR="00D50AAE" w:rsidRPr="00F17F36">
        <w:rPr>
          <w:rFonts w:ascii="Times New Roman" w:eastAsia="Times New Roman" w:hAnsi="Times New Roman" w:cs="Times New Roman"/>
          <w:b/>
          <w:i/>
          <w:color w:val="000000"/>
          <w:sz w:val="24"/>
          <w:szCs w:val="24"/>
          <w:u w:val="single"/>
        </w:rPr>
        <w:t>транспортных средств</w:t>
      </w:r>
      <w:r w:rsidR="004F38A2" w:rsidRPr="00F17F36">
        <w:rPr>
          <w:rFonts w:ascii="Times New Roman" w:eastAsia="Times New Roman" w:hAnsi="Times New Roman" w:cs="Times New Roman"/>
          <w:b/>
          <w:i/>
          <w:color w:val="000000"/>
          <w:sz w:val="24"/>
          <w:szCs w:val="24"/>
          <w:u w:val="single"/>
        </w:rPr>
        <w:t xml:space="preserve">" </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spacing w:val="1"/>
          <w:sz w:val="24"/>
          <w:szCs w:val="24"/>
        </w:rPr>
        <w:t>аз</w:t>
      </w:r>
      <w:r w:rsidRPr="00F17F36">
        <w:rPr>
          <w:rFonts w:ascii="Times New Roman" w:eastAsia="Times New Roman" w:hAnsi="Times New Roman" w:cs="Times New Roman"/>
          <w:color w:val="000000"/>
          <w:sz w:val="24"/>
          <w:szCs w:val="24"/>
        </w:rPr>
        <w:t>рабо</w:t>
      </w:r>
      <w:r w:rsidRPr="00F17F36">
        <w:rPr>
          <w:rFonts w:ascii="Times New Roman" w:eastAsia="Times New Roman" w:hAnsi="Times New Roman" w:cs="Times New Roman"/>
          <w:color w:val="000000"/>
          <w:spacing w:val="1"/>
          <w:sz w:val="24"/>
          <w:szCs w:val="24"/>
        </w:rPr>
        <w:t>т</w:t>
      </w:r>
      <w:r w:rsidRPr="00F17F36">
        <w:rPr>
          <w:rFonts w:ascii="Times New Roman" w:eastAsia="Times New Roman" w:hAnsi="Times New Roman" w:cs="Times New Roman"/>
          <w:color w:val="000000"/>
          <w:sz w:val="24"/>
          <w:szCs w:val="24"/>
        </w:rPr>
        <w:t>ана</w:t>
      </w:r>
      <w:r w:rsidRPr="00F17F36">
        <w:rPr>
          <w:rFonts w:ascii="Times New Roman" w:eastAsia="Times New Roman" w:hAnsi="Times New Roman" w:cs="Times New Roman"/>
          <w:color w:val="000000"/>
          <w:spacing w:val="41"/>
          <w:sz w:val="24"/>
          <w:szCs w:val="24"/>
        </w:rPr>
        <w:t xml:space="preserve"> </w:t>
      </w:r>
      <w:r w:rsidRPr="00F17F36">
        <w:rPr>
          <w:rFonts w:ascii="Times New Roman" w:eastAsia="Times New Roman" w:hAnsi="Times New Roman" w:cs="Times New Roman"/>
          <w:color w:val="000000"/>
          <w:sz w:val="24"/>
          <w:szCs w:val="24"/>
        </w:rPr>
        <w:t>с</w:t>
      </w:r>
      <w:r w:rsidRPr="00F17F36">
        <w:rPr>
          <w:rFonts w:ascii="Times New Roman" w:eastAsia="Times New Roman" w:hAnsi="Times New Roman" w:cs="Times New Roman"/>
          <w:color w:val="000000"/>
          <w:spacing w:val="45"/>
          <w:sz w:val="24"/>
          <w:szCs w:val="24"/>
        </w:rPr>
        <w:t xml:space="preserve"> </w:t>
      </w:r>
      <w:r w:rsidRPr="00F17F36">
        <w:rPr>
          <w:rFonts w:ascii="Times New Roman" w:eastAsia="Times New Roman" w:hAnsi="Times New Roman" w:cs="Times New Roman"/>
          <w:color w:val="000000"/>
          <w:spacing w:val="-4"/>
          <w:sz w:val="24"/>
          <w:szCs w:val="24"/>
        </w:rPr>
        <w:t>у</w:t>
      </w:r>
      <w:r w:rsidRPr="00F17F36">
        <w:rPr>
          <w:rFonts w:ascii="Times New Roman" w:eastAsia="Times New Roman" w:hAnsi="Times New Roman" w:cs="Times New Roman"/>
          <w:color w:val="000000"/>
          <w:sz w:val="24"/>
          <w:szCs w:val="24"/>
        </w:rPr>
        <w:t>четом</w:t>
      </w:r>
      <w:r w:rsidRPr="00F17F36">
        <w:rPr>
          <w:rFonts w:ascii="Times New Roman" w:eastAsia="Times New Roman" w:hAnsi="Times New Roman" w:cs="Times New Roman"/>
          <w:color w:val="000000"/>
          <w:spacing w:val="40"/>
          <w:sz w:val="24"/>
          <w:szCs w:val="24"/>
        </w:rPr>
        <w:t xml:space="preserve"> </w:t>
      </w:r>
      <w:r w:rsidR="00335D1E" w:rsidRPr="00F17F36">
        <w:rPr>
          <w:rFonts w:ascii="Times New Roman" w:eastAsia="Times New Roman" w:hAnsi="Times New Roman" w:cs="Times New Roman"/>
          <w:color w:val="000000"/>
          <w:spacing w:val="40"/>
          <w:sz w:val="24"/>
          <w:szCs w:val="24"/>
        </w:rPr>
        <w:t xml:space="preserve">и </w:t>
      </w:r>
      <w:r w:rsidR="0082077C" w:rsidRPr="00F17F36">
        <w:rPr>
          <w:rFonts w:ascii="Times New Roman" w:eastAsia="Times New Roman" w:hAnsi="Times New Roman" w:cs="Times New Roman"/>
          <w:color w:val="000000"/>
          <w:spacing w:val="1"/>
          <w:sz w:val="24"/>
          <w:szCs w:val="24"/>
        </w:rPr>
        <w:t>р</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гл</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м</w:t>
      </w:r>
      <w:r w:rsidR="0082077C" w:rsidRPr="00F17F36">
        <w:rPr>
          <w:rFonts w:ascii="Times New Roman" w:eastAsia="Times New Roman" w:hAnsi="Times New Roman" w:cs="Times New Roman"/>
          <w:color w:val="000000"/>
          <w:spacing w:val="-2"/>
          <w:w w:val="101"/>
          <w:sz w:val="24"/>
          <w:szCs w:val="24"/>
        </w:rPr>
        <w:t>е</w:t>
      </w:r>
      <w:r w:rsidR="0082077C" w:rsidRPr="00F17F36">
        <w:rPr>
          <w:rFonts w:ascii="Times New Roman" w:eastAsia="Times New Roman" w:hAnsi="Times New Roman" w:cs="Times New Roman"/>
          <w:color w:val="000000"/>
          <w:sz w:val="24"/>
          <w:szCs w:val="24"/>
        </w:rPr>
        <w:t>нт</w:t>
      </w:r>
      <w:r w:rsidR="0082077C" w:rsidRPr="00F17F36">
        <w:rPr>
          <w:rFonts w:ascii="Times New Roman" w:eastAsia="Times New Roman" w:hAnsi="Times New Roman" w:cs="Times New Roman"/>
          <w:color w:val="000000"/>
          <w:spacing w:val="-1"/>
          <w:sz w:val="24"/>
          <w:szCs w:val="24"/>
        </w:rPr>
        <w:t>и</w:t>
      </w:r>
      <w:r w:rsidR="0082077C" w:rsidRPr="00F17F36">
        <w:rPr>
          <w:rFonts w:ascii="Times New Roman" w:eastAsia="Times New Roman" w:hAnsi="Times New Roman" w:cs="Times New Roman"/>
          <w:color w:val="000000"/>
          <w:sz w:val="24"/>
          <w:szCs w:val="24"/>
        </w:rPr>
        <w:t>р</w:t>
      </w:r>
      <w:r w:rsidR="0082077C" w:rsidRPr="00F17F36">
        <w:rPr>
          <w:rFonts w:ascii="Times New Roman" w:eastAsia="Times New Roman" w:hAnsi="Times New Roman" w:cs="Times New Roman"/>
          <w:color w:val="000000"/>
          <w:spacing w:val="-3"/>
          <w:sz w:val="24"/>
          <w:szCs w:val="24"/>
        </w:rPr>
        <w:t>у</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т</w:t>
      </w:r>
      <w:r w:rsidR="0082077C" w:rsidRPr="00F17F36">
        <w:rPr>
          <w:rFonts w:ascii="Times New Roman" w:eastAsia="Times New Roman" w:hAnsi="Times New Roman" w:cs="Times New Roman"/>
          <w:color w:val="000000"/>
          <w:w w:val="101"/>
          <w:sz w:val="24"/>
          <w:szCs w:val="24"/>
        </w:rPr>
        <w:t>ся</w:t>
      </w:r>
      <w:r w:rsidR="0082077C" w:rsidRPr="00F17F36">
        <w:rPr>
          <w:rFonts w:ascii="Times New Roman" w:eastAsia="Times New Roman" w:hAnsi="Times New Roman" w:cs="Times New Roman"/>
          <w:color w:val="000000"/>
          <w:sz w:val="24"/>
          <w:szCs w:val="24"/>
        </w:rPr>
        <w:t xml:space="preserve"> </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z w:val="24"/>
          <w:szCs w:val="24"/>
        </w:rPr>
        <w:t>т</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т</w:t>
      </w:r>
      <w:r w:rsidR="0082077C" w:rsidRPr="00F17F36">
        <w:rPr>
          <w:rFonts w:ascii="Times New Roman" w:eastAsia="Times New Roman" w:hAnsi="Times New Roman" w:cs="Times New Roman"/>
          <w:color w:val="000000"/>
          <w:spacing w:val="-1"/>
          <w:sz w:val="24"/>
          <w:szCs w:val="24"/>
        </w:rPr>
        <w:t>ь</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й</w:t>
      </w:r>
      <w:r w:rsidR="0082077C" w:rsidRPr="00F17F36">
        <w:rPr>
          <w:rFonts w:ascii="Times New Roman" w:eastAsia="Times New Roman" w:hAnsi="Times New Roman" w:cs="Times New Roman"/>
          <w:color w:val="000000"/>
          <w:spacing w:val="21"/>
          <w:sz w:val="24"/>
          <w:szCs w:val="24"/>
        </w:rPr>
        <w:t xml:space="preserve"> </w:t>
      </w:r>
      <w:r w:rsidR="0082077C" w:rsidRPr="00F17F36">
        <w:rPr>
          <w:rFonts w:ascii="Times New Roman" w:eastAsia="Times New Roman" w:hAnsi="Times New Roman" w:cs="Times New Roman"/>
          <w:color w:val="000000"/>
          <w:sz w:val="24"/>
          <w:szCs w:val="24"/>
        </w:rPr>
        <w:t>№73</w:t>
      </w:r>
      <w:r w:rsidR="0082077C" w:rsidRPr="00F17F36">
        <w:rPr>
          <w:rFonts w:ascii="Times New Roman" w:eastAsia="Times New Roman" w:hAnsi="Times New Roman" w:cs="Times New Roman"/>
          <w:color w:val="000000"/>
          <w:spacing w:val="24"/>
          <w:sz w:val="24"/>
          <w:szCs w:val="24"/>
        </w:rPr>
        <w:t xml:space="preserve"> </w:t>
      </w:r>
      <w:r w:rsidR="0082077C" w:rsidRPr="00F17F36">
        <w:rPr>
          <w:rFonts w:ascii="Times New Roman" w:eastAsia="Times New Roman" w:hAnsi="Times New Roman" w:cs="Times New Roman"/>
          <w:color w:val="000000"/>
          <w:sz w:val="24"/>
          <w:szCs w:val="24"/>
        </w:rPr>
        <w:t>Ф</w:t>
      </w:r>
      <w:r w:rsidR="0082077C" w:rsidRPr="00F17F36">
        <w:rPr>
          <w:rFonts w:ascii="Times New Roman" w:eastAsia="Times New Roman" w:hAnsi="Times New Roman" w:cs="Times New Roman"/>
          <w:color w:val="000000"/>
          <w:spacing w:val="-2"/>
          <w:w w:val="101"/>
          <w:sz w:val="24"/>
          <w:szCs w:val="24"/>
        </w:rPr>
        <w:t>е</w:t>
      </w:r>
      <w:r w:rsidR="0082077C" w:rsidRPr="00F17F36">
        <w:rPr>
          <w:rFonts w:ascii="Times New Roman" w:eastAsia="Times New Roman" w:hAnsi="Times New Roman" w:cs="Times New Roman"/>
          <w:color w:val="000000"/>
          <w:sz w:val="24"/>
          <w:szCs w:val="24"/>
        </w:rPr>
        <w:t>д</w:t>
      </w:r>
      <w:r w:rsidR="0082077C" w:rsidRPr="00F17F36">
        <w:rPr>
          <w:rFonts w:ascii="Times New Roman" w:eastAsia="Times New Roman" w:hAnsi="Times New Roman" w:cs="Times New Roman"/>
          <w:color w:val="000000"/>
          <w:spacing w:val="-1"/>
          <w:w w:val="101"/>
          <w:sz w:val="24"/>
          <w:szCs w:val="24"/>
        </w:rPr>
        <w:t>е</w:t>
      </w:r>
      <w:r w:rsidR="0082077C" w:rsidRPr="00F17F36">
        <w:rPr>
          <w:rFonts w:ascii="Times New Roman" w:eastAsia="Times New Roman" w:hAnsi="Times New Roman" w:cs="Times New Roman"/>
          <w:color w:val="000000"/>
          <w:spacing w:val="-1"/>
          <w:sz w:val="24"/>
          <w:szCs w:val="24"/>
        </w:rPr>
        <w:t>р</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л</w:t>
      </w:r>
      <w:r w:rsidR="0082077C" w:rsidRPr="00F17F36">
        <w:rPr>
          <w:rFonts w:ascii="Times New Roman" w:eastAsia="Times New Roman" w:hAnsi="Times New Roman" w:cs="Times New Roman"/>
          <w:color w:val="000000"/>
          <w:spacing w:val="-1"/>
          <w:sz w:val="24"/>
          <w:szCs w:val="24"/>
        </w:rPr>
        <w:t>ь</w:t>
      </w:r>
      <w:r w:rsidR="0082077C" w:rsidRPr="00F17F36">
        <w:rPr>
          <w:rFonts w:ascii="Times New Roman" w:eastAsia="Times New Roman" w:hAnsi="Times New Roman" w:cs="Times New Roman"/>
          <w:color w:val="000000"/>
          <w:sz w:val="24"/>
          <w:szCs w:val="24"/>
        </w:rPr>
        <w:t>ного</w:t>
      </w:r>
      <w:r w:rsidR="0082077C" w:rsidRPr="00F17F36">
        <w:rPr>
          <w:rFonts w:ascii="Times New Roman" w:eastAsia="Times New Roman" w:hAnsi="Times New Roman" w:cs="Times New Roman"/>
          <w:color w:val="000000"/>
          <w:spacing w:val="24"/>
          <w:sz w:val="24"/>
          <w:szCs w:val="24"/>
        </w:rPr>
        <w:t xml:space="preserve"> </w:t>
      </w:r>
      <w:r w:rsidR="0082077C" w:rsidRPr="00F17F36">
        <w:rPr>
          <w:rFonts w:ascii="Times New Roman" w:eastAsia="Times New Roman" w:hAnsi="Times New Roman" w:cs="Times New Roman"/>
          <w:color w:val="000000"/>
          <w:sz w:val="24"/>
          <w:szCs w:val="24"/>
        </w:rPr>
        <w:t>з</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2"/>
          <w:sz w:val="24"/>
          <w:szCs w:val="24"/>
        </w:rPr>
        <w:t>к</w:t>
      </w:r>
      <w:r w:rsidR="0082077C" w:rsidRPr="00F17F36">
        <w:rPr>
          <w:rFonts w:ascii="Times New Roman" w:eastAsia="Times New Roman" w:hAnsi="Times New Roman" w:cs="Times New Roman"/>
          <w:color w:val="000000"/>
          <w:sz w:val="24"/>
          <w:szCs w:val="24"/>
        </w:rPr>
        <w:t>он</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27"/>
          <w:sz w:val="24"/>
          <w:szCs w:val="24"/>
        </w:rPr>
        <w:t xml:space="preserve"> </w:t>
      </w:r>
      <w:r w:rsidR="0082077C" w:rsidRPr="00F17F36">
        <w:rPr>
          <w:rFonts w:ascii="Times New Roman" w:eastAsia="Times New Roman" w:hAnsi="Times New Roman" w:cs="Times New Roman"/>
          <w:color w:val="000000"/>
          <w:spacing w:val="1"/>
          <w:sz w:val="24"/>
          <w:szCs w:val="24"/>
        </w:rPr>
        <w:t>от</w:t>
      </w:r>
      <w:r w:rsidR="0082077C" w:rsidRPr="00F17F36">
        <w:rPr>
          <w:rFonts w:ascii="Times New Roman" w:eastAsia="Times New Roman" w:hAnsi="Times New Roman" w:cs="Times New Roman"/>
          <w:color w:val="000000"/>
          <w:spacing w:val="20"/>
          <w:sz w:val="24"/>
          <w:szCs w:val="24"/>
        </w:rPr>
        <w:t xml:space="preserve"> </w:t>
      </w:r>
      <w:r w:rsidR="0082077C" w:rsidRPr="00F17F36">
        <w:rPr>
          <w:rFonts w:ascii="Times New Roman" w:eastAsia="Times New Roman" w:hAnsi="Times New Roman" w:cs="Times New Roman"/>
          <w:color w:val="000000"/>
          <w:sz w:val="24"/>
          <w:szCs w:val="24"/>
        </w:rPr>
        <w:t>29.12.2012</w:t>
      </w:r>
      <w:r w:rsidR="0082077C" w:rsidRPr="00F17F36">
        <w:rPr>
          <w:rFonts w:ascii="Times New Roman" w:eastAsia="Times New Roman" w:hAnsi="Times New Roman" w:cs="Times New Roman"/>
          <w:color w:val="000000"/>
          <w:spacing w:val="22"/>
          <w:sz w:val="24"/>
          <w:szCs w:val="24"/>
        </w:rPr>
        <w:t xml:space="preserve"> </w:t>
      </w:r>
      <w:r w:rsidR="0082077C" w:rsidRPr="00F17F36">
        <w:rPr>
          <w:rFonts w:ascii="Times New Roman" w:eastAsia="Times New Roman" w:hAnsi="Times New Roman" w:cs="Times New Roman"/>
          <w:color w:val="000000"/>
          <w:sz w:val="24"/>
          <w:szCs w:val="24"/>
        </w:rPr>
        <w:t>№</w:t>
      </w:r>
      <w:r w:rsidR="0082077C" w:rsidRPr="00F17F36">
        <w:rPr>
          <w:rFonts w:ascii="Times New Roman" w:eastAsia="Times New Roman" w:hAnsi="Times New Roman" w:cs="Times New Roman"/>
          <w:color w:val="000000"/>
          <w:spacing w:val="22"/>
          <w:sz w:val="24"/>
          <w:szCs w:val="24"/>
        </w:rPr>
        <w:t xml:space="preserve"> </w:t>
      </w:r>
      <w:r w:rsidR="0082077C" w:rsidRPr="00F17F36">
        <w:rPr>
          <w:rFonts w:ascii="Times New Roman" w:eastAsia="Times New Roman" w:hAnsi="Times New Roman" w:cs="Times New Roman"/>
          <w:color w:val="000000"/>
          <w:spacing w:val="1"/>
          <w:sz w:val="24"/>
          <w:szCs w:val="24"/>
        </w:rPr>
        <w:t>2</w:t>
      </w:r>
      <w:r w:rsidR="0082077C" w:rsidRPr="00F17F36">
        <w:rPr>
          <w:rFonts w:ascii="Times New Roman" w:eastAsia="Times New Roman" w:hAnsi="Times New Roman" w:cs="Times New Roman"/>
          <w:color w:val="000000"/>
          <w:sz w:val="24"/>
          <w:szCs w:val="24"/>
        </w:rPr>
        <w:t>7</w:t>
      </w:r>
      <w:r w:rsidR="0082077C" w:rsidRPr="00F17F36">
        <w:rPr>
          <w:rFonts w:ascii="Times New Roman" w:eastAsia="Times New Roman" w:hAnsi="Times New Roman" w:cs="Times New Roman"/>
          <w:color w:val="000000"/>
          <w:spacing w:val="4"/>
          <w:sz w:val="24"/>
          <w:szCs w:val="24"/>
        </w:rPr>
        <w:t>3</w:t>
      </w:r>
      <w:r w:rsidR="0082077C" w:rsidRPr="00F17F36">
        <w:rPr>
          <w:rFonts w:ascii="Times New Roman" w:eastAsia="Times New Roman" w:hAnsi="Times New Roman" w:cs="Times New Roman"/>
          <w:color w:val="000000"/>
          <w:sz w:val="24"/>
          <w:szCs w:val="24"/>
        </w:rPr>
        <w:t>-ФЗ</w:t>
      </w:r>
      <w:r w:rsidR="0082077C" w:rsidRPr="00F17F36">
        <w:rPr>
          <w:rFonts w:ascii="Times New Roman" w:eastAsia="Times New Roman" w:hAnsi="Times New Roman" w:cs="Times New Roman"/>
          <w:color w:val="000000"/>
          <w:spacing w:val="22"/>
          <w:sz w:val="24"/>
          <w:szCs w:val="24"/>
        </w:rPr>
        <w:t xml:space="preserve"> </w:t>
      </w:r>
      <w:r w:rsidR="0082077C" w:rsidRPr="00F17F36">
        <w:rPr>
          <w:rFonts w:ascii="Times New Roman" w:eastAsia="Times New Roman" w:hAnsi="Times New Roman" w:cs="Times New Roman"/>
          <w:color w:val="000000"/>
          <w:sz w:val="24"/>
          <w:szCs w:val="24"/>
        </w:rPr>
        <w:t>«</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sz w:val="24"/>
          <w:szCs w:val="24"/>
        </w:rPr>
        <w:t>б</w:t>
      </w:r>
      <w:r w:rsidR="0082077C" w:rsidRPr="00F17F36">
        <w:rPr>
          <w:rFonts w:ascii="Times New Roman" w:eastAsia="Times New Roman" w:hAnsi="Times New Roman" w:cs="Times New Roman"/>
          <w:color w:val="000000"/>
          <w:spacing w:val="24"/>
          <w:sz w:val="24"/>
          <w:szCs w:val="24"/>
        </w:rPr>
        <w:t xml:space="preserve"> </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sz w:val="24"/>
          <w:szCs w:val="24"/>
        </w:rPr>
        <w:t>бр</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1"/>
          <w:sz w:val="24"/>
          <w:szCs w:val="24"/>
        </w:rPr>
        <w:t>з</w:t>
      </w:r>
      <w:r w:rsidR="0082077C" w:rsidRPr="00F17F36">
        <w:rPr>
          <w:rFonts w:ascii="Times New Roman" w:eastAsia="Times New Roman" w:hAnsi="Times New Roman" w:cs="Times New Roman"/>
          <w:color w:val="000000"/>
          <w:sz w:val="24"/>
          <w:szCs w:val="24"/>
        </w:rPr>
        <w:t>ов</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1"/>
          <w:sz w:val="24"/>
          <w:szCs w:val="24"/>
        </w:rPr>
        <w:t>ни</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24"/>
          <w:sz w:val="24"/>
          <w:szCs w:val="24"/>
        </w:rPr>
        <w:t xml:space="preserve"> </w:t>
      </w:r>
      <w:r w:rsidR="0082077C" w:rsidRPr="00F17F36">
        <w:rPr>
          <w:rFonts w:ascii="Times New Roman" w:eastAsia="Times New Roman" w:hAnsi="Times New Roman" w:cs="Times New Roman"/>
          <w:color w:val="000000"/>
          <w:sz w:val="24"/>
          <w:szCs w:val="24"/>
        </w:rPr>
        <w:t>в Р</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pacing w:val="-1"/>
          <w:w w:val="101"/>
          <w:sz w:val="24"/>
          <w:szCs w:val="24"/>
        </w:rPr>
        <w:t>с</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1"/>
          <w:sz w:val="24"/>
          <w:szCs w:val="24"/>
        </w:rPr>
        <w:t>й</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pacing w:val="-2"/>
          <w:sz w:val="24"/>
          <w:szCs w:val="24"/>
        </w:rPr>
        <w:t>к</w:t>
      </w:r>
      <w:r w:rsidR="0082077C" w:rsidRPr="00F17F36">
        <w:rPr>
          <w:rFonts w:ascii="Times New Roman" w:eastAsia="Times New Roman" w:hAnsi="Times New Roman" w:cs="Times New Roman"/>
          <w:color w:val="000000"/>
          <w:sz w:val="24"/>
          <w:szCs w:val="24"/>
        </w:rPr>
        <w:t>о</w:t>
      </w:r>
      <w:r w:rsidR="0082077C" w:rsidRPr="00F17F36">
        <w:rPr>
          <w:rFonts w:ascii="Times New Roman" w:eastAsia="Times New Roman" w:hAnsi="Times New Roman" w:cs="Times New Roman"/>
          <w:color w:val="000000"/>
          <w:spacing w:val="1"/>
          <w:sz w:val="24"/>
          <w:szCs w:val="24"/>
        </w:rPr>
        <w:t>й</w:t>
      </w:r>
      <w:r w:rsidR="0082077C" w:rsidRPr="00F17F36">
        <w:rPr>
          <w:rFonts w:ascii="Times New Roman" w:eastAsia="Times New Roman" w:hAnsi="Times New Roman" w:cs="Times New Roman"/>
          <w:color w:val="000000"/>
          <w:spacing w:val="148"/>
          <w:sz w:val="24"/>
          <w:szCs w:val="24"/>
        </w:rPr>
        <w:t xml:space="preserve"> </w:t>
      </w:r>
      <w:r w:rsidR="0082077C" w:rsidRPr="00F17F36">
        <w:rPr>
          <w:rFonts w:ascii="Times New Roman" w:eastAsia="Times New Roman" w:hAnsi="Times New Roman" w:cs="Times New Roman"/>
          <w:color w:val="000000"/>
          <w:sz w:val="24"/>
          <w:szCs w:val="24"/>
        </w:rPr>
        <w:t>Ф</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д</w:t>
      </w:r>
      <w:r w:rsidR="0082077C" w:rsidRPr="00F17F36">
        <w:rPr>
          <w:rFonts w:ascii="Times New Roman" w:eastAsia="Times New Roman" w:hAnsi="Times New Roman" w:cs="Times New Roman"/>
          <w:color w:val="000000"/>
          <w:spacing w:val="-1"/>
          <w:w w:val="101"/>
          <w:sz w:val="24"/>
          <w:szCs w:val="24"/>
        </w:rPr>
        <w:t>е</w:t>
      </w:r>
      <w:r w:rsidR="0082077C" w:rsidRPr="00F17F36">
        <w:rPr>
          <w:rFonts w:ascii="Times New Roman" w:eastAsia="Times New Roman" w:hAnsi="Times New Roman" w:cs="Times New Roman"/>
          <w:color w:val="000000"/>
          <w:spacing w:val="-2"/>
          <w:sz w:val="24"/>
          <w:szCs w:val="24"/>
        </w:rPr>
        <w:t>р</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ц</w:t>
      </w:r>
      <w:r w:rsidR="0082077C" w:rsidRPr="00F17F36">
        <w:rPr>
          <w:rFonts w:ascii="Times New Roman" w:eastAsia="Times New Roman" w:hAnsi="Times New Roman" w:cs="Times New Roman"/>
          <w:color w:val="000000"/>
          <w:spacing w:val="-1"/>
          <w:sz w:val="24"/>
          <w:szCs w:val="24"/>
        </w:rPr>
        <w:t>и</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150"/>
          <w:sz w:val="24"/>
          <w:szCs w:val="24"/>
        </w:rPr>
        <w:t xml:space="preserve"> </w:t>
      </w:r>
      <w:r w:rsidR="0082077C" w:rsidRPr="00F17F36">
        <w:rPr>
          <w:rFonts w:ascii="Times New Roman" w:eastAsia="Times New Roman" w:hAnsi="Times New Roman" w:cs="Times New Roman"/>
          <w:color w:val="000000"/>
          <w:spacing w:val="1"/>
          <w:sz w:val="24"/>
          <w:szCs w:val="24"/>
        </w:rPr>
        <w:t>и</w:t>
      </w:r>
      <w:r w:rsidR="0082077C" w:rsidRPr="00F17F36">
        <w:rPr>
          <w:rFonts w:ascii="Times New Roman" w:eastAsia="Times New Roman" w:hAnsi="Times New Roman" w:cs="Times New Roman"/>
          <w:color w:val="000000"/>
          <w:spacing w:val="146"/>
          <w:sz w:val="24"/>
          <w:szCs w:val="24"/>
        </w:rPr>
        <w:t xml:space="preserve"> </w:t>
      </w:r>
      <w:r w:rsidR="0082077C" w:rsidRPr="00F17F36">
        <w:rPr>
          <w:rFonts w:ascii="Times New Roman" w:eastAsia="Times New Roman" w:hAnsi="Times New Roman" w:cs="Times New Roman"/>
          <w:color w:val="000000"/>
          <w:sz w:val="24"/>
          <w:szCs w:val="24"/>
        </w:rPr>
        <w:t>прик</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зом</w:t>
      </w:r>
      <w:r w:rsidR="0082077C" w:rsidRPr="00F17F36">
        <w:rPr>
          <w:rFonts w:ascii="Times New Roman" w:eastAsia="Times New Roman" w:hAnsi="Times New Roman" w:cs="Times New Roman"/>
          <w:color w:val="000000"/>
          <w:spacing w:val="146"/>
          <w:sz w:val="24"/>
          <w:szCs w:val="24"/>
        </w:rPr>
        <w:t xml:space="preserve"> </w:t>
      </w:r>
      <w:r w:rsidR="0082077C" w:rsidRPr="00F17F36">
        <w:rPr>
          <w:rFonts w:ascii="Times New Roman" w:eastAsia="Times New Roman" w:hAnsi="Times New Roman" w:cs="Times New Roman"/>
          <w:color w:val="000000"/>
          <w:sz w:val="24"/>
          <w:szCs w:val="24"/>
        </w:rPr>
        <w:t>мини</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z w:val="24"/>
          <w:szCs w:val="24"/>
        </w:rPr>
        <w:t>т</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р</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z w:val="24"/>
          <w:szCs w:val="24"/>
        </w:rPr>
        <w:t>тв</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147"/>
          <w:sz w:val="24"/>
          <w:szCs w:val="24"/>
        </w:rPr>
        <w:t xml:space="preserve"> </w:t>
      </w:r>
      <w:r w:rsidR="0082077C" w:rsidRPr="00F17F36">
        <w:rPr>
          <w:rFonts w:ascii="Times New Roman" w:eastAsia="Times New Roman" w:hAnsi="Times New Roman" w:cs="Times New Roman"/>
          <w:color w:val="000000"/>
          <w:sz w:val="24"/>
          <w:szCs w:val="24"/>
        </w:rPr>
        <w:t>обр</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зо</w:t>
      </w:r>
      <w:r w:rsidR="0082077C" w:rsidRPr="00F17F36">
        <w:rPr>
          <w:rFonts w:ascii="Times New Roman" w:eastAsia="Times New Roman" w:hAnsi="Times New Roman" w:cs="Times New Roman"/>
          <w:color w:val="000000"/>
          <w:spacing w:val="-1"/>
          <w:sz w:val="24"/>
          <w:szCs w:val="24"/>
        </w:rPr>
        <w:t>в</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1"/>
          <w:sz w:val="24"/>
          <w:szCs w:val="24"/>
        </w:rPr>
        <w:t>н</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w w:val="101"/>
          <w:sz w:val="24"/>
          <w:szCs w:val="24"/>
        </w:rPr>
        <w:t>я</w:t>
      </w:r>
      <w:r w:rsidR="0082077C" w:rsidRPr="00F17F36">
        <w:rPr>
          <w:rFonts w:ascii="Times New Roman" w:eastAsia="Times New Roman" w:hAnsi="Times New Roman" w:cs="Times New Roman"/>
          <w:color w:val="000000"/>
          <w:spacing w:val="146"/>
          <w:sz w:val="24"/>
          <w:szCs w:val="24"/>
        </w:rPr>
        <w:t xml:space="preserve"> </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149"/>
          <w:sz w:val="24"/>
          <w:szCs w:val="24"/>
        </w:rPr>
        <w:t xml:space="preserve"> </w:t>
      </w:r>
      <w:r w:rsidR="0082077C" w:rsidRPr="00F17F36">
        <w:rPr>
          <w:rFonts w:ascii="Times New Roman" w:eastAsia="Times New Roman" w:hAnsi="Times New Roman" w:cs="Times New Roman"/>
          <w:color w:val="000000"/>
          <w:spacing w:val="-1"/>
          <w:sz w:val="24"/>
          <w:szCs w:val="24"/>
        </w:rPr>
        <w:t>н</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3"/>
          <w:sz w:val="24"/>
          <w:szCs w:val="24"/>
        </w:rPr>
        <w:t>у</w:t>
      </w:r>
      <w:r w:rsidR="0082077C" w:rsidRPr="00F17F36">
        <w:rPr>
          <w:rFonts w:ascii="Times New Roman" w:eastAsia="Times New Roman" w:hAnsi="Times New Roman" w:cs="Times New Roman"/>
          <w:color w:val="000000"/>
          <w:sz w:val="24"/>
          <w:szCs w:val="24"/>
        </w:rPr>
        <w:t>ки Р</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pacing w:val="-1"/>
          <w:w w:val="101"/>
          <w:sz w:val="24"/>
          <w:szCs w:val="24"/>
        </w:rPr>
        <w:t>с</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1"/>
          <w:sz w:val="24"/>
          <w:szCs w:val="24"/>
        </w:rPr>
        <w:t>й</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pacing w:val="-2"/>
          <w:sz w:val="24"/>
          <w:szCs w:val="24"/>
        </w:rPr>
        <w:t>к</w:t>
      </w:r>
      <w:r w:rsidR="0082077C" w:rsidRPr="00F17F36">
        <w:rPr>
          <w:rFonts w:ascii="Times New Roman" w:eastAsia="Times New Roman" w:hAnsi="Times New Roman" w:cs="Times New Roman"/>
          <w:color w:val="000000"/>
          <w:sz w:val="24"/>
          <w:szCs w:val="24"/>
        </w:rPr>
        <w:t>о</w:t>
      </w:r>
      <w:r w:rsidR="0082077C" w:rsidRPr="00F17F36">
        <w:rPr>
          <w:rFonts w:ascii="Times New Roman" w:eastAsia="Times New Roman" w:hAnsi="Times New Roman" w:cs="Times New Roman"/>
          <w:color w:val="000000"/>
          <w:spacing w:val="1"/>
          <w:sz w:val="24"/>
          <w:szCs w:val="24"/>
        </w:rPr>
        <w:t>й</w:t>
      </w:r>
      <w:r w:rsidR="0082077C" w:rsidRPr="00F17F36">
        <w:rPr>
          <w:rFonts w:ascii="Times New Roman" w:eastAsia="Times New Roman" w:hAnsi="Times New Roman" w:cs="Times New Roman"/>
          <w:color w:val="000000"/>
          <w:spacing w:val="2"/>
          <w:sz w:val="24"/>
          <w:szCs w:val="24"/>
        </w:rPr>
        <w:t xml:space="preserve"> </w:t>
      </w:r>
      <w:r w:rsidR="0082077C" w:rsidRPr="00F17F36">
        <w:rPr>
          <w:rFonts w:ascii="Times New Roman" w:eastAsia="Times New Roman" w:hAnsi="Times New Roman" w:cs="Times New Roman"/>
          <w:color w:val="000000"/>
          <w:sz w:val="24"/>
          <w:szCs w:val="24"/>
        </w:rPr>
        <w:t>Ф</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д</w:t>
      </w:r>
      <w:r w:rsidR="0082077C" w:rsidRPr="00F17F36">
        <w:rPr>
          <w:rFonts w:ascii="Times New Roman" w:eastAsia="Times New Roman" w:hAnsi="Times New Roman" w:cs="Times New Roman"/>
          <w:color w:val="000000"/>
          <w:spacing w:val="-1"/>
          <w:w w:val="101"/>
          <w:sz w:val="24"/>
          <w:szCs w:val="24"/>
        </w:rPr>
        <w:t>е</w:t>
      </w:r>
      <w:r w:rsidR="0082077C" w:rsidRPr="00F17F36">
        <w:rPr>
          <w:rFonts w:ascii="Times New Roman" w:eastAsia="Times New Roman" w:hAnsi="Times New Roman" w:cs="Times New Roman"/>
          <w:color w:val="000000"/>
          <w:spacing w:val="1"/>
          <w:sz w:val="24"/>
          <w:szCs w:val="24"/>
        </w:rPr>
        <w:t>р</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ции</w:t>
      </w:r>
      <w:r w:rsidR="0082077C" w:rsidRPr="00F17F36">
        <w:rPr>
          <w:rFonts w:ascii="Times New Roman" w:eastAsia="Times New Roman" w:hAnsi="Times New Roman" w:cs="Times New Roman"/>
          <w:color w:val="000000"/>
          <w:spacing w:val="2"/>
          <w:sz w:val="24"/>
          <w:szCs w:val="24"/>
        </w:rPr>
        <w:t xml:space="preserve"> </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sz w:val="24"/>
          <w:szCs w:val="24"/>
        </w:rPr>
        <w:t>т</w:t>
      </w:r>
      <w:r w:rsidR="0082077C" w:rsidRPr="00F17F36">
        <w:rPr>
          <w:rFonts w:ascii="Times New Roman" w:eastAsia="Times New Roman" w:hAnsi="Times New Roman" w:cs="Times New Roman"/>
          <w:color w:val="000000"/>
          <w:spacing w:val="2"/>
          <w:sz w:val="24"/>
          <w:szCs w:val="24"/>
        </w:rPr>
        <w:t xml:space="preserve"> </w:t>
      </w:r>
      <w:r w:rsidR="0082077C" w:rsidRPr="00F17F36">
        <w:rPr>
          <w:rFonts w:ascii="Times New Roman" w:eastAsia="Times New Roman" w:hAnsi="Times New Roman" w:cs="Times New Roman"/>
          <w:color w:val="000000"/>
          <w:sz w:val="24"/>
          <w:szCs w:val="24"/>
        </w:rPr>
        <w:t>18</w:t>
      </w:r>
      <w:r w:rsidR="0082077C" w:rsidRPr="00F17F36">
        <w:rPr>
          <w:rFonts w:ascii="Times New Roman" w:eastAsia="Times New Roman" w:hAnsi="Times New Roman" w:cs="Times New Roman"/>
          <w:color w:val="000000"/>
          <w:spacing w:val="2"/>
          <w:sz w:val="24"/>
          <w:szCs w:val="24"/>
        </w:rPr>
        <w:t xml:space="preserve"> </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пр</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л</w:t>
      </w:r>
      <w:r w:rsidR="0082077C" w:rsidRPr="00F17F36">
        <w:rPr>
          <w:rFonts w:ascii="Times New Roman" w:eastAsia="Times New Roman" w:hAnsi="Times New Roman" w:cs="Times New Roman"/>
          <w:color w:val="000000"/>
          <w:w w:val="101"/>
          <w:sz w:val="24"/>
          <w:szCs w:val="24"/>
        </w:rPr>
        <w:t>я</w:t>
      </w:r>
      <w:r w:rsidR="0082077C" w:rsidRPr="00F17F36">
        <w:rPr>
          <w:rFonts w:ascii="Times New Roman" w:eastAsia="Times New Roman" w:hAnsi="Times New Roman" w:cs="Times New Roman"/>
          <w:color w:val="000000"/>
          <w:sz w:val="24"/>
          <w:szCs w:val="24"/>
        </w:rPr>
        <w:t xml:space="preserve"> 2013</w:t>
      </w:r>
      <w:r w:rsidR="0082077C" w:rsidRPr="00F17F36">
        <w:rPr>
          <w:rFonts w:ascii="Times New Roman" w:eastAsia="Times New Roman" w:hAnsi="Times New Roman" w:cs="Times New Roman"/>
          <w:color w:val="000000"/>
          <w:spacing w:val="3"/>
          <w:sz w:val="24"/>
          <w:szCs w:val="24"/>
        </w:rPr>
        <w:t xml:space="preserve"> </w:t>
      </w:r>
      <w:r w:rsidR="0082077C" w:rsidRPr="00F17F36">
        <w:rPr>
          <w:rFonts w:ascii="Times New Roman" w:eastAsia="Times New Roman" w:hAnsi="Times New Roman" w:cs="Times New Roman"/>
          <w:color w:val="000000"/>
          <w:spacing w:val="-1"/>
          <w:sz w:val="24"/>
          <w:szCs w:val="24"/>
        </w:rPr>
        <w:t>г</w:t>
      </w:r>
      <w:r w:rsidR="0082077C" w:rsidRPr="00F17F36">
        <w:rPr>
          <w:rFonts w:ascii="Times New Roman" w:eastAsia="Times New Roman" w:hAnsi="Times New Roman" w:cs="Times New Roman"/>
          <w:color w:val="000000"/>
          <w:sz w:val="24"/>
          <w:szCs w:val="24"/>
        </w:rPr>
        <w:t>од</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 xml:space="preserve"> №2</w:t>
      </w:r>
      <w:r w:rsidR="0082077C" w:rsidRPr="00F17F36">
        <w:rPr>
          <w:rFonts w:ascii="Times New Roman" w:eastAsia="Times New Roman" w:hAnsi="Times New Roman" w:cs="Times New Roman"/>
          <w:color w:val="000000"/>
          <w:spacing w:val="-1"/>
          <w:sz w:val="24"/>
          <w:szCs w:val="24"/>
        </w:rPr>
        <w:t>9</w:t>
      </w:r>
      <w:r w:rsidR="0082077C" w:rsidRPr="00F17F36">
        <w:rPr>
          <w:rFonts w:ascii="Times New Roman" w:eastAsia="Times New Roman" w:hAnsi="Times New Roman" w:cs="Times New Roman"/>
          <w:color w:val="000000"/>
          <w:sz w:val="24"/>
          <w:szCs w:val="24"/>
        </w:rPr>
        <w:t>2</w:t>
      </w:r>
      <w:r w:rsidR="0082077C" w:rsidRPr="00F17F36">
        <w:rPr>
          <w:rFonts w:ascii="Times New Roman" w:eastAsia="Times New Roman" w:hAnsi="Times New Roman" w:cs="Times New Roman"/>
          <w:color w:val="000000"/>
          <w:spacing w:val="3"/>
          <w:sz w:val="24"/>
          <w:szCs w:val="24"/>
        </w:rPr>
        <w:t xml:space="preserve"> </w:t>
      </w:r>
      <w:r w:rsidR="0082077C" w:rsidRPr="00F17F36">
        <w:rPr>
          <w:rFonts w:ascii="Times New Roman" w:eastAsia="Times New Roman" w:hAnsi="Times New Roman" w:cs="Times New Roman"/>
          <w:color w:val="000000"/>
          <w:spacing w:val="-1"/>
          <w:sz w:val="24"/>
          <w:szCs w:val="24"/>
        </w:rPr>
        <w:t>«</w:t>
      </w:r>
      <w:r w:rsidR="0082077C" w:rsidRPr="00F17F36">
        <w:rPr>
          <w:rFonts w:ascii="Times New Roman" w:eastAsia="Times New Roman" w:hAnsi="Times New Roman" w:cs="Times New Roman"/>
          <w:color w:val="000000"/>
          <w:sz w:val="24"/>
          <w:szCs w:val="24"/>
        </w:rPr>
        <w:t>Об</w:t>
      </w:r>
      <w:r w:rsidR="0082077C" w:rsidRPr="00F17F36">
        <w:rPr>
          <w:rFonts w:ascii="Times New Roman" w:eastAsia="Times New Roman" w:hAnsi="Times New Roman" w:cs="Times New Roman"/>
          <w:color w:val="000000"/>
          <w:spacing w:val="5"/>
          <w:sz w:val="24"/>
          <w:szCs w:val="24"/>
        </w:rPr>
        <w:t xml:space="preserve"> </w:t>
      </w:r>
      <w:r w:rsidR="0082077C" w:rsidRPr="00F17F36">
        <w:rPr>
          <w:rFonts w:ascii="Times New Roman" w:eastAsia="Times New Roman" w:hAnsi="Times New Roman" w:cs="Times New Roman"/>
          <w:color w:val="000000"/>
          <w:sz w:val="24"/>
          <w:szCs w:val="24"/>
        </w:rPr>
        <w:t>утв</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р</w:t>
      </w:r>
      <w:r w:rsidR="0082077C" w:rsidRPr="00F17F36">
        <w:rPr>
          <w:rFonts w:ascii="Times New Roman" w:eastAsia="Times New Roman" w:hAnsi="Times New Roman" w:cs="Times New Roman"/>
          <w:color w:val="000000"/>
          <w:spacing w:val="-1"/>
          <w:sz w:val="24"/>
          <w:szCs w:val="24"/>
        </w:rPr>
        <w:t>ж</w:t>
      </w:r>
      <w:r w:rsidR="0082077C" w:rsidRPr="00F17F36">
        <w:rPr>
          <w:rFonts w:ascii="Times New Roman" w:eastAsia="Times New Roman" w:hAnsi="Times New Roman" w:cs="Times New Roman"/>
          <w:color w:val="000000"/>
          <w:spacing w:val="1"/>
          <w:sz w:val="24"/>
          <w:szCs w:val="24"/>
        </w:rPr>
        <w:t>д</w:t>
      </w:r>
      <w:r w:rsidR="0082077C" w:rsidRPr="00F17F36">
        <w:rPr>
          <w:rFonts w:ascii="Times New Roman" w:eastAsia="Times New Roman" w:hAnsi="Times New Roman" w:cs="Times New Roman"/>
          <w:color w:val="000000"/>
          <w:spacing w:val="-1"/>
          <w:w w:val="101"/>
          <w:sz w:val="24"/>
          <w:szCs w:val="24"/>
        </w:rPr>
        <w:t>е</w:t>
      </w:r>
      <w:r w:rsidR="0082077C" w:rsidRPr="00F17F36">
        <w:rPr>
          <w:rFonts w:ascii="Times New Roman" w:eastAsia="Times New Roman" w:hAnsi="Times New Roman" w:cs="Times New Roman"/>
          <w:color w:val="000000"/>
          <w:sz w:val="24"/>
          <w:szCs w:val="24"/>
        </w:rPr>
        <w:t>н</w:t>
      </w:r>
      <w:r w:rsidR="0082077C" w:rsidRPr="00F17F36">
        <w:rPr>
          <w:rFonts w:ascii="Times New Roman" w:eastAsia="Times New Roman" w:hAnsi="Times New Roman" w:cs="Times New Roman"/>
          <w:color w:val="000000"/>
          <w:spacing w:val="-1"/>
          <w:sz w:val="24"/>
          <w:szCs w:val="24"/>
        </w:rPr>
        <w:t>и</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2"/>
          <w:sz w:val="24"/>
          <w:szCs w:val="24"/>
        </w:rPr>
        <w:t xml:space="preserve"> </w:t>
      </w:r>
      <w:r w:rsidR="0082077C" w:rsidRPr="00F17F36">
        <w:rPr>
          <w:rFonts w:ascii="Times New Roman" w:eastAsia="Times New Roman" w:hAnsi="Times New Roman" w:cs="Times New Roman"/>
          <w:color w:val="000000"/>
          <w:sz w:val="24"/>
          <w:szCs w:val="24"/>
        </w:rPr>
        <w:t>Пор</w:t>
      </w:r>
      <w:r w:rsidR="0082077C" w:rsidRPr="00F17F36">
        <w:rPr>
          <w:rFonts w:ascii="Times New Roman" w:eastAsia="Times New Roman" w:hAnsi="Times New Roman" w:cs="Times New Roman"/>
          <w:color w:val="000000"/>
          <w:w w:val="101"/>
          <w:sz w:val="24"/>
          <w:szCs w:val="24"/>
        </w:rPr>
        <w:t>я</w:t>
      </w:r>
      <w:r w:rsidR="0082077C" w:rsidRPr="00F17F36">
        <w:rPr>
          <w:rFonts w:ascii="Times New Roman" w:eastAsia="Times New Roman" w:hAnsi="Times New Roman" w:cs="Times New Roman"/>
          <w:color w:val="000000"/>
          <w:sz w:val="24"/>
          <w:szCs w:val="24"/>
        </w:rPr>
        <w:t>д</w:t>
      </w:r>
      <w:r w:rsidR="0082077C" w:rsidRPr="00F17F36">
        <w:rPr>
          <w:rFonts w:ascii="Times New Roman" w:eastAsia="Times New Roman" w:hAnsi="Times New Roman" w:cs="Times New Roman"/>
          <w:color w:val="000000"/>
          <w:spacing w:val="-2"/>
          <w:sz w:val="24"/>
          <w:szCs w:val="24"/>
        </w:rPr>
        <w:t>к</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 xml:space="preserve"> </w:t>
      </w:r>
      <w:r w:rsidR="0082077C" w:rsidRPr="00F17F36">
        <w:rPr>
          <w:rFonts w:ascii="Times New Roman" w:eastAsia="Times New Roman" w:hAnsi="Times New Roman" w:cs="Times New Roman"/>
          <w:color w:val="000000"/>
          <w:spacing w:val="1"/>
          <w:sz w:val="24"/>
          <w:szCs w:val="24"/>
        </w:rPr>
        <w:t>ор</w:t>
      </w:r>
      <w:r w:rsidR="0082077C" w:rsidRPr="00F17F36">
        <w:rPr>
          <w:rFonts w:ascii="Times New Roman" w:eastAsia="Times New Roman" w:hAnsi="Times New Roman" w:cs="Times New Roman"/>
          <w:color w:val="000000"/>
          <w:spacing w:val="-1"/>
          <w:sz w:val="24"/>
          <w:szCs w:val="24"/>
        </w:rPr>
        <w:t>г</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1"/>
          <w:sz w:val="24"/>
          <w:szCs w:val="24"/>
        </w:rPr>
        <w:t>н</w:t>
      </w:r>
      <w:r w:rsidR="0082077C" w:rsidRPr="00F17F36">
        <w:rPr>
          <w:rFonts w:ascii="Times New Roman" w:eastAsia="Times New Roman" w:hAnsi="Times New Roman" w:cs="Times New Roman"/>
          <w:color w:val="000000"/>
          <w:sz w:val="24"/>
          <w:szCs w:val="24"/>
        </w:rPr>
        <w:t>из</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pacing w:val="-1"/>
          <w:sz w:val="24"/>
          <w:szCs w:val="24"/>
        </w:rPr>
        <w:t>ци</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108"/>
          <w:sz w:val="24"/>
          <w:szCs w:val="24"/>
        </w:rPr>
        <w:t xml:space="preserve"> </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spacing w:val="108"/>
          <w:sz w:val="24"/>
          <w:szCs w:val="24"/>
        </w:rPr>
        <w:t xml:space="preserve"> </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pacing w:val="-3"/>
          <w:sz w:val="24"/>
          <w:szCs w:val="24"/>
        </w:rPr>
        <w:t>у</w:t>
      </w:r>
      <w:r w:rsidR="0082077C" w:rsidRPr="00F17F36">
        <w:rPr>
          <w:rFonts w:ascii="Times New Roman" w:eastAsia="Times New Roman" w:hAnsi="Times New Roman" w:cs="Times New Roman"/>
          <w:color w:val="000000"/>
          <w:sz w:val="24"/>
          <w:szCs w:val="24"/>
        </w:rPr>
        <w:t>щ</w:t>
      </w:r>
      <w:r w:rsidR="0082077C" w:rsidRPr="00F17F36">
        <w:rPr>
          <w:rFonts w:ascii="Times New Roman" w:eastAsia="Times New Roman" w:hAnsi="Times New Roman" w:cs="Times New Roman"/>
          <w:color w:val="000000"/>
          <w:w w:val="101"/>
          <w:sz w:val="24"/>
          <w:szCs w:val="24"/>
        </w:rPr>
        <w:t>ес</w:t>
      </w:r>
      <w:r w:rsidR="0082077C" w:rsidRPr="00F17F36">
        <w:rPr>
          <w:rFonts w:ascii="Times New Roman" w:eastAsia="Times New Roman" w:hAnsi="Times New Roman" w:cs="Times New Roman"/>
          <w:color w:val="000000"/>
          <w:sz w:val="24"/>
          <w:szCs w:val="24"/>
        </w:rPr>
        <w:t>тв</w:t>
      </w:r>
      <w:r w:rsidR="0082077C" w:rsidRPr="00F17F36">
        <w:rPr>
          <w:rFonts w:ascii="Times New Roman" w:eastAsia="Times New Roman" w:hAnsi="Times New Roman" w:cs="Times New Roman"/>
          <w:color w:val="000000"/>
          <w:spacing w:val="-1"/>
          <w:sz w:val="24"/>
          <w:szCs w:val="24"/>
        </w:rPr>
        <w:t>л</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pacing w:val="-1"/>
          <w:sz w:val="24"/>
          <w:szCs w:val="24"/>
        </w:rPr>
        <w:t>н</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w w:val="101"/>
          <w:sz w:val="24"/>
          <w:szCs w:val="24"/>
        </w:rPr>
        <w:t>я</w:t>
      </w:r>
      <w:r w:rsidR="0082077C" w:rsidRPr="00F17F36">
        <w:rPr>
          <w:rFonts w:ascii="Times New Roman" w:eastAsia="Times New Roman" w:hAnsi="Times New Roman" w:cs="Times New Roman"/>
          <w:color w:val="000000"/>
          <w:spacing w:val="107"/>
          <w:sz w:val="24"/>
          <w:szCs w:val="24"/>
        </w:rPr>
        <w:t xml:space="preserve"> </w:t>
      </w:r>
      <w:r w:rsidR="0082077C" w:rsidRPr="00F17F36">
        <w:rPr>
          <w:rFonts w:ascii="Times New Roman" w:eastAsia="Times New Roman" w:hAnsi="Times New Roman" w:cs="Times New Roman"/>
          <w:color w:val="000000"/>
          <w:sz w:val="24"/>
          <w:szCs w:val="24"/>
        </w:rPr>
        <w:t>обр</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з</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sz w:val="24"/>
          <w:szCs w:val="24"/>
        </w:rPr>
        <w:t>в</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т</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льн</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sz w:val="24"/>
          <w:szCs w:val="24"/>
        </w:rPr>
        <w:t>й</w:t>
      </w:r>
      <w:r w:rsidR="0082077C" w:rsidRPr="00F17F36">
        <w:rPr>
          <w:rFonts w:ascii="Times New Roman" w:eastAsia="Times New Roman" w:hAnsi="Times New Roman" w:cs="Times New Roman"/>
          <w:color w:val="000000"/>
          <w:spacing w:val="108"/>
          <w:sz w:val="24"/>
          <w:szCs w:val="24"/>
        </w:rPr>
        <w:t xml:space="preserve"> </w:t>
      </w:r>
      <w:r w:rsidR="0082077C" w:rsidRPr="00F17F36">
        <w:rPr>
          <w:rFonts w:ascii="Times New Roman" w:eastAsia="Times New Roman" w:hAnsi="Times New Roman" w:cs="Times New Roman"/>
          <w:color w:val="000000"/>
          <w:spacing w:val="1"/>
          <w:sz w:val="24"/>
          <w:szCs w:val="24"/>
        </w:rPr>
        <w:t>д</w:t>
      </w:r>
      <w:r w:rsidR="0082077C" w:rsidRPr="00F17F36">
        <w:rPr>
          <w:rFonts w:ascii="Times New Roman" w:eastAsia="Times New Roman" w:hAnsi="Times New Roman" w:cs="Times New Roman"/>
          <w:color w:val="000000"/>
          <w:w w:val="101"/>
          <w:sz w:val="24"/>
          <w:szCs w:val="24"/>
        </w:rPr>
        <w:t>ея</w:t>
      </w:r>
      <w:r w:rsidR="0082077C" w:rsidRPr="00F17F36">
        <w:rPr>
          <w:rFonts w:ascii="Times New Roman" w:eastAsia="Times New Roman" w:hAnsi="Times New Roman" w:cs="Times New Roman"/>
          <w:color w:val="000000"/>
          <w:spacing w:val="-2"/>
          <w:sz w:val="24"/>
          <w:szCs w:val="24"/>
        </w:rPr>
        <w:t>т</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z w:val="24"/>
          <w:szCs w:val="24"/>
        </w:rPr>
        <w:t>л</w:t>
      </w:r>
      <w:r w:rsidR="0082077C" w:rsidRPr="00F17F36">
        <w:rPr>
          <w:rFonts w:ascii="Times New Roman" w:eastAsia="Times New Roman" w:hAnsi="Times New Roman" w:cs="Times New Roman"/>
          <w:color w:val="000000"/>
          <w:spacing w:val="-1"/>
          <w:sz w:val="24"/>
          <w:szCs w:val="24"/>
        </w:rPr>
        <w:t>ь</w:t>
      </w:r>
      <w:r w:rsidR="0082077C" w:rsidRPr="00F17F36">
        <w:rPr>
          <w:rFonts w:ascii="Times New Roman" w:eastAsia="Times New Roman" w:hAnsi="Times New Roman" w:cs="Times New Roman"/>
          <w:color w:val="000000"/>
          <w:spacing w:val="-2"/>
          <w:sz w:val="24"/>
          <w:szCs w:val="24"/>
        </w:rPr>
        <w:t>н</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z w:val="24"/>
          <w:szCs w:val="24"/>
        </w:rPr>
        <w:t>ти</w:t>
      </w:r>
      <w:r w:rsidR="0082077C" w:rsidRPr="00F17F36">
        <w:rPr>
          <w:rFonts w:ascii="Times New Roman" w:eastAsia="Times New Roman" w:hAnsi="Times New Roman" w:cs="Times New Roman"/>
          <w:color w:val="000000"/>
          <w:spacing w:val="108"/>
          <w:sz w:val="24"/>
          <w:szCs w:val="24"/>
        </w:rPr>
        <w:t xml:space="preserve"> </w:t>
      </w:r>
      <w:r w:rsidR="0082077C" w:rsidRPr="00F17F36">
        <w:rPr>
          <w:rFonts w:ascii="Times New Roman" w:eastAsia="Times New Roman" w:hAnsi="Times New Roman" w:cs="Times New Roman"/>
          <w:color w:val="000000"/>
          <w:sz w:val="24"/>
          <w:szCs w:val="24"/>
        </w:rPr>
        <w:t>по</w:t>
      </w:r>
      <w:r w:rsidR="0082077C" w:rsidRPr="00F17F36">
        <w:rPr>
          <w:rFonts w:ascii="Times New Roman" w:eastAsia="Times New Roman" w:hAnsi="Times New Roman" w:cs="Times New Roman"/>
          <w:color w:val="000000"/>
          <w:spacing w:val="108"/>
          <w:sz w:val="24"/>
          <w:szCs w:val="24"/>
        </w:rPr>
        <w:t xml:space="preserve"> </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pacing w:val="-1"/>
          <w:sz w:val="24"/>
          <w:szCs w:val="24"/>
        </w:rPr>
        <w:t>н</w:t>
      </w:r>
      <w:r w:rsidR="0082077C" w:rsidRPr="00F17F36">
        <w:rPr>
          <w:rFonts w:ascii="Times New Roman" w:eastAsia="Times New Roman" w:hAnsi="Times New Roman" w:cs="Times New Roman"/>
          <w:color w:val="000000"/>
          <w:sz w:val="24"/>
          <w:szCs w:val="24"/>
        </w:rPr>
        <w:t>ов</w:t>
      </w:r>
      <w:r w:rsidR="0082077C" w:rsidRPr="00F17F36">
        <w:rPr>
          <w:rFonts w:ascii="Times New Roman" w:eastAsia="Times New Roman" w:hAnsi="Times New Roman" w:cs="Times New Roman"/>
          <w:color w:val="000000"/>
          <w:spacing w:val="-1"/>
          <w:sz w:val="24"/>
          <w:szCs w:val="24"/>
        </w:rPr>
        <w:t>н</w:t>
      </w:r>
      <w:r w:rsidR="0082077C" w:rsidRPr="00F17F36">
        <w:rPr>
          <w:rFonts w:ascii="Times New Roman" w:eastAsia="Times New Roman" w:hAnsi="Times New Roman" w:cs="Times New Roman"/>
          <w:color w:val="000000"/>
          <w:sz w:val="24"/>
          <w:szCs w:val="24"/>
        </w:rPr>
        <w:t>ым пр</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spacing w:val="-1"/>
          <w:sz w:val="24"/>
          <w:szCs w:val="24"/>
        </w:rPr>
        <w:t>г</w:t>
      </w:r>
      <w:r w:rsidR="0082077C" w:rsidRPr="00F17F36">
        <w:rPr>
          <w:rFonts w:ascii="Times New Roman" w:eastAsia="Times New Roman" w:hAnsi="Times New Roman" w:cs="Times New Roman"/>
          <w:color w:val="000000"/>
          <w:sz w:val="24"/>
          <w:szCs w:val="24"/>
        </w:rPr>
        <w:t>р</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мм</w:t>
      </w:r>
      <w:r w:rsidR="0082077C" w:rsidRPr="00F17F36">
        <w:rPr>
          <w:rFonts w:ascii="Times New Roman" w:eastAsia="Times New Roman" w:hAnsi="Times New Roman" w:cs="Times New Roman"/>
          <w:color w:val="000000"/>
          <w:spacing w:val="-1"/>
          <w:w w:val="101"/>
          <w:sz w:val="24"/>
          <w:szCs w:val="24"/>
        </w:rPr>
        <w:t>а</w:t>
      </w:r>
      <w:r w:rsidR="0082077C" w:rsidRPr="00F17F36">
        <w:rPr>
          <w:rFonts w:ascii="Times New Roman" w:eastAsia="Times New Roman" w:hAnsi="Times New Roman" w:cs="Times New Roman"/>
          <w:color w:val="000000"/>
          <w:sz w:val="24"/>
          <w:szCs w:val="24"/>
        </w:rPr>
        <w:t>м пр</w:t>
      </w:r>
      <w:r w:rsidR="0082077C" w:rsidRPr="00F17F36">
        <w:rPr>
          <w:rFonts w:ascii="Times New Roman" w:eastAsia="Times New Roman" w:hAnsi="Times New Roman" w:cs="Times New Roman"/>
          <w:color w:val="000000"/>
          <w:spacing w:val="-1"/>
          <w:sz w:val="24"/>
          <w:szCs w:val="24"/>
        </w:rPr>
        <w:t>о</w:t>
      </w:r>
      <w:r w:rsidR="0082077C" w:rsidRPr="00F17F36">
        <w:rPr>
          <w:rFonts w:ascii="Times New Roman" w:eastAsia="Times New Roman" w:hAnsi="Times New Roman" w:cs="Times New Roman"/>
          <w:color w:val="000000"/>
          <w:sz w:val="24"/>
          <w:szCs w:val="24"/>
        </w:rPr>
        <w:t>ф</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pacing w:val="-2"/>
          <w:w w:val="101"/>
          <w:sz w:val="24"/>
          <w:szCs w:val="24"/>
        </w:rPr>
        <w:t>с</w:t>
      </w:r>
      <w:r w:rsidR="0082077C" w:rsidRPr="00F17F36">
        <w:rPr>
          <w:rFonts w:ascii="Times New Roman" w:eastAsia="Times New Roman" w:hAnsi="Times New Roman" w:cs="Times New Roman"/>
          <w:color w:val="000000"/>
          <w:w w:val="101"/>
          <w:sz w:val="24"/>
          <w:szCs w:val="24"/>
        </w:rPr>
        <w:t>с</w:t>
      </w:r>
      <w:r w:rsidR="0082077C" w:rsidRPr="00F17F36">
        <w:rPr>
          <w:rFonts w:ascii="Times New Roman" w:eastAsia="Times New Roman" w:hAnsi="Times New Roman" w:cs="Times New Roman"/>
          <w:color w:val="000000"/>
          <w:sz w:val="24"/>
          <w:szCs w:val="24"/>
        </w:rPr>
        <w:t>ион</w:t>
      </w:r>
      <w:r w:rsidR="0082077C" w:rsidRPr="00F17F36">
        <w:rPr>
          <w:rFonts w:ascii="Times New Roman" w:eastAsia="Times New Roman" w:hAnsi="Times New Roman" w:cs="Times New Roman"/>
          <w:color w:val="000000"/>
          <w:w w:val="101"/>
          <w:sz w:val="24"/>
          <w:szCs w:val="24"/>
        </w:rPr>
        <w:t>а</w:t>
      </w:r>
      <w:r w:rsidR="0082077C" w:rsidRPr="00F17F36">
        <w:rPr>
          <w:rFonts w:ascii="Times New Roman" w:eastAsia="Times New Roman" w:hAnsi="Times New Roman" w:cs="Times New Roman"/>
          <w:color w:val="000000"/>
          <w:sz w:val="24"/>
          <w:szCs w:val="24"/>
        </w:rPr>
        <w:t>льно</w:t>
      </w:r>
      <w:r w:rsidR="0082077C" w:rsidRPr="00F17F36">
        <w:rPr>
          <w:rFonts w:ascii="Times New Roman" w:eastAsia="Times New Roman" w:hAnsi="Times New Roman" w:cs="Times New Roman"/>
          <w:color w:val="000000"/>
          <w:spacing w:val="-1"/>
          <w:sz w:val="24"/>
          <w:szCs w:val="24"/>
        </w:rPr>
        <w:t>г</w:t>
      </w:r>
      <w:r w:rsidR="0082077C" w:rsidRPr="00F17F36">
        <w:rPr>
          <w:rFonts w:ascii="Times New Roman" w:eastAsia="Times New Roman" w:hAnsi="Times New Roman" w:cs="Times New Roman"/>
          <w:color w:val="000000"/>
          <w:sz w:val="24"/>
          <w:szCs w:val="24"/>
        </w:rPr>
        <w:t>о</w:t>
      </w:r>
      <w:r w:rsidR="0082077C" w:rsidRPr="00F17F36">
        <w:rPr>
          <w:rFonts w:ascii="Times New Roman" w:eastAsia="Times New Roman" w:hAnsi="Times New Roman" w:cs="Times New Roman"/>
          <w:color w:val="000000"/>
          <w:spacing w:val="1"/>
          <w:sz w:val="24"/>
          <w:szCs w:val="24"/>
        </w:rPr>
        <w:t xml:space="preserve"> </w:t>
      </w:r>
      <w:r w:rsidR="0082077C" w:rsidRPr="00F17F36">
        <w:rPr>
          <w:rFonts w:ascii="Times New Roman" w:eastAsia="Times New Roman" w:hAnsi="Times New Roman" w:cs="Times New Roman"/>
          <w:color w:val="000000"/>
          <w:sz w:val="24"/>
          <w:szCs w:val="24"/>
        </w:rPr>
        <w:t>об</w:t>
      </w:r>
      <w:r w:rsidR="0082077C" w:rsidRPr="00F17F36">
        <w:rPr>
          <w:rFonts w:ascii="Times New Roman" w:eastAsia="Times New Roman" w:hAnsi="Times New Roman" w:cs="Times New Roman"/>
          <w:color w:val="000000"/>
          <w:spacing w:val="-1"/>
          <w:sz w:val="24"/>
          <w:szCs w:val="24"/>
        </w:rPr>
        <w:t>у</w:t>
      </w:r>
      <w:r w:rsidR="0082077C" w:rsidRPr="00F17F36">
        <w:rPr>
          <w:rFonts w:ascii="Times New Roman" w:eastAsia="Times New Roman" w:hAnsi="Times New Roman" w:cs="Times New Roman"/>
          <w:color w:val="000000"/>
          <w:sz w:val="24"/>
          <w:szCs w:val="24"/>
        </w:rPr>
        <w:t>ч</w:t>
      </w:r>
      <w:r w:rsidR="0082077C" w:rsidRPr="00F17F36">
        <w:rPr>
          <w:rFonts w:ascii="Times New Roman" w:eastAsia="Times New Roman" w:hAnsi="Times New Roman" w:cs="Times New Roman"/>
          <w:color w:val="000000"/>
          <w:w w:val="101"/>
          <w:sz w:val="24"/>
          <w:szCs w:val="24"/>
        </w:rPr>
        <w:t>е</w:t>
      </w:r>
      <w:r w:rsidR="0082077C" w:rsidRPr="00F17F36">
        <w:rPr>
          <w:rFonts w:ascii="Times New Roman" w:eastAsia="Times New Roman" w:hAnsi="Times New Roman" w:cs="Times New Roman"/>
          <w:color w:val="000000"/>
          <w:spacing w:val="-1"/>
          <w:sz w:val="24"/>
          <w:szCs w:val="24"/>
        </w:rPr>
        <w:t>н</w:t>
      </w:r>
      <w:r w:rsidR="0082077C" w:rsidRPr="00F17F36">
        <w:rPr>
          <w:rFonts w:ascii="Times New Roman" w:eastAsia="Times New Roman" w:hAnsi="Times New Roman" w:cs="Times New Roman"/>
          <w:color w:val="000000"/>
          <w:sz w:val="24"/>
          <w:szCs w:val="24"/>
        </w:rPr>
        <w:t>и</w:t>
      </w:r>
      <w:r w:rsidR="0082077C" w:rsidRPr="00F17F36">
        <w:rPr>
          <w:rFonts w:ascii="Times New Roman" w:eastAsia="Times New Roman" w:hAnsi="Times New Roman" w:cs="Times New Roman"/>
          <w:color w:val="000000"/>
          <w:w w:val="101"/>
          <w:sz w:val="24"/>
          <w:szCs w:val="24"/>
        </w:rPr>
        <w:t>я</w:t>
      </w:r>
      <w:r w:rsidR="0082077C" w:rsidRPr="00F17F36">
        <w:rPr>
          <w:rFonts w:ascii="Times New Roman" w:eastAsia="Times New Roman" w:hAnsi="Times New Roman" w:cs="Times New Roman"/>
          <w:color w:val="000000"/>
          <w:sz w:val="24"/>
          <w:szCs w:val="24"/>
        </w:rPr>
        <w:t>»</w:t>
      </w:r>
    </w:p>
    <w:p w:rsidR="0082077C" w:rsidRPr="00F17F36" w:rsidRDefault="0082077C" w:rsidP="0082077C">
      <w:pPr>
        <w:widowControl w:val="0"/>
        <w:spacing w:line="239" w:lineRule="auto"/>
        <w:ind w:right="-16" w:firstLine="707"/>
        <w:rPr>
          <w:rFonts w:ascii="Times New Roman" w:eastAsia="Times New Roman" w:hAnsi="Times New Roman" w:cs="Times New Roman"/>
          <w:color w:val="000000"/>
          <w:sz w:val="24"/>
          <w:szCs w:val="24"/>
        </w:rPr>
      </w:pPr>
    </w:p>
    <w:p w:rsidR="0082077C" w:rsidRPr="00F17F36" w:rsidRDefault="0082077C" w:rsidP="0082077C">
      <w:pPr>
        <w:widowControl w:val="0"/>
        <w:spacing w:line="239" w:lineRule="auto"/>
        <w:ind w:right="-16" w:firstLine="707"/>
        <w:rPr>
          <w:rFonts w:ascii="Times New Roman" w:eastAsia="Times New Roman" w:hAnsi="Times New Roman" w:cs="Times New Roman"/>
          <w:color w:val="000000"/>
          <w:sz w:val="24"/>
          <w:szCs w:val="24"/>
        </w:rPr>
      </w:pPr>
    </w:p>
    <w:p w:rsidR="0082077C" w:rsidRPr="00F17F36" w:rsidRDefault="0082077C" w:rsidP="0082077C">
      <w:pPr>
        <w:widowControl w:val="0"/>
        <w:spacing w:line="240" w:lineRule="auto"/>
        <w:ind w:right="-20"/>
        <w:rPr>
          <w:rFonts w:ascii="Times New Roman" w:eastAsia="Times New Roman" w:hAnsi="Times New Roman" w:cs="Times New Roman"/>
          <w:color w:val="000000"/>
          <w:sz w:val="24"/>
          <w:szCs w:val="24"/>
        </w:rPr>
      </w:pPr>
      <w:r w:rsidRPr="00F17F36">
        <w:rPr>
          <w:rFonts w:ascii="Times New Roman" w:eastAsia="Times New Roman" w:hAnsi="Times New Roman" w:cs="Times New Roman"/>
          <w:color w:val="000000"/>
          <w:sz w:val="24"/>
          <w:szCs w:val="24"/>
        </w:rPr>
        <w:t>Авторы</w:t>
      </w:r>
      <w:r w:rsidRPr="00F17F36">
        <w:rPr>
          <w:rFonts w:ascii="Times New Roman" w:eastAsia="Times New Roman" w:hAnsi="Times New Roman" w:cs="Times New Roman"/>
          <w:color w:val="000000"/>
          <w:spacing w:val="-1"/>
          <w:sz w:val="24"/>
          <w:szCs w:val="24"/>
        </w:rPr>
        <w:t>-</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spacing w:val="-1"/>
          <w:sz w:val="24"/>
          <w:szCs w:val="24"/>
        </w:rPr>
        <w:t>а</w:t>
      </w:r>
      <w:r w:rsidRPr="00F17F36">
        <w:rPr>
          <w:rFonts w:ascii="Times New Roman" w:eastAsia="Times New Roman" w:hAnsi="Times New Roman" w:cs="Times New Roman"/>
          <w:color w:val="000000"/>
          <w:sz w:val="24"/>
          <w:szCs w:val="24"/>
        </w:rPr>
        <w:t>зрабо</w:t>
      </w:r>
      <w:r w:rsidRPr="00F17F36">
        <w:rPr>
          <w:rFonts w:ascii="Times New Roman" w:eastAsia="Times New Roman" w:hAnsi="Times New Roman" w:cs="Times New Roman"/>
          <w:color w:val="000000"/>
          <w:spacing w:val="1"/>
          <w:sz w:val="24"/>
          <w:szCs w:val="24"/>
        </w:rPr>
        <w:t>т</w:t>
      </w:r>
      <w:r w:rsidRPr="00F17F36">
        <w:rPr>
          <w:rFonts w:ascii="Times New Roman" w:eastAsia="Times New Roman" w:hAnsi="Times New Roman" w:cs="Times New Roman"/>
          <w:color w:val="000000"/>
          <w:sz w:val="24"/>
          <w:szCs w:val="24"/>
        </w:rPr>
        <w:t>чи</w:t>
      </w:r>
      <w:r w:rsidRPr="00F17F36">
        <w:rPr>
          <w:rFonts w:ascii="Times New Roman" w:eastAsia="Times New Roman" w:hAnsi="Times New Roman" w:cs="Times New Roman"/>
          <w:color w:val="000000"/>
          <w:spacing w:val="1"/>
          <w:sz w:val="24"/>
          <w:szCs w:val="24"/>
        </w:rPr>
        <w:t>ки</w:t>
      </w:r>
      <w:r w:rsidRPr="00F17F36">
        <w:rPr>
          <w:rFonts w:ascii="Times New Roman" w:eastAsia="Times New Roman" w:hAnsi="Times New Roman" w:cs="Times New Roman"/>
          <w:color w:val="000000"/>
          <w:sz w:val="24"/>
          <w:szCs w:val="24"/>
        </w:rPr>
        <w:t>:</w:t>
      </w:r>
    </w:p>
    <w:p w:rsidR="0082077C" w:rsidRPr="00F17F36" w:rsidRDefault="0082077C" w:rsidP="0082077C">
      <w:pPr>
        <w:spacing w:line="240" w:lineRule="exact"/>
        <w:rPr>
          <w:rFonts w:ascii="Times New Roman" w:eastAsia="Times New Roman" w:hAnsi="Times New Roman" w:cs="Times New Roman"/>
          <w:sz w:val="24"/>
          <w:szCs w:val="24"/>
        </w:rPr>
      </w:pPr>
    </w:p>
    <w:p w:rsidR="0082077C" w:rsidRPr="00F17F36" w:rsidRDefault="0082077C" w:rsidP="0082077C">
      <w:pPr>
        <w:spacing w:after="72" w:line="240" w:lineRule="exact"/>
        <w:rPr>
          <w:rFonts w:ascii="Times New Roman" w:eastAsia="Times New Roman" w:hAnsi="Times New Roman" w:cs="Times New Roman"/>
          <w:sz w:val="24"/>
          <w:szCs w:val="24"/>
        </w:rPr>
      </w:pPr>
    </w:p>
    <w:p w:rsidR="0082077C" w:rsidRPr="00F17F36" w:rsidRDefault="0082077C" w:rsidP="0082077C">
      <w:pPr>
        <w:spacing w:after="12" w:line="140" w:lineRule="exact"/>
        <w:rPr>
          <w:rFonts w:ascii="Times New Roman" w:eastAsia="Times New Roman" w:hAnsi="Times New Roman" w:cs="Times New Roman"/>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F17F36"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F17F36">
        <w:rPr>
          <w:rFonts w:ascii="Times New Roman" w:eastAsia="Times New Roman" w:hAnsi="Times New Roman" w:cs="Times New Roman"/>
          <w:color w:val="000000"/>
          <w:sz w:val="24"/>
          <w:szCs w:val="24"/>
          <w:u w:val="single"/>
        </w:rPr>
        <w:t>Гниденко Владимир Анатольевич</w:t>
      </w:r>
      <w:r w:rsidR="0080012E" w:rsidRPr="00F17F36">
        <w:rPr>
          <w:rFonts w:ascii="Times New Roman" w:eastAsia="Times New Roman" w:hAnsi="Times New Roman" w:cs="Times New Roman"/>
          <w:color w:val="000000"/>
          <w:sz w:val="24"/>
          <w:szCs w:val="24"/>
          <w:u w:val="single"/>
        </w:rPr>
        <w:t xml:space="preserve">, преподаватель  </w:t>
      </w:r>
    </w:p>
    <w:p w:rsidR="0080012E" w:rsidRPr="00F17F36"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w w:val="101"/>
          <w:sz w:val="24"/>
          <w:szCs w:val="24"/>
        </w:rPr>
        <w:t>.</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д</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pacing w:val="-1"/>
          <w:w w:val="101"/>
          <w:sz w:val="24"/>
          <w:szCs w:val="24"/>
        </w:rPr>
        <w:t>лж</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pacing w:val="-3"/>
          <w:w w:val="101"/>
          <w:sz w:val="24"/>
          <w:szCs w:val="24"/>
        </w:rPr>
        <w:t>у</w:t>
      </w:r>
      <w:r w:rsidRPr="00F17F36">
        <w:rPr>
          <w:rFonts w:ascii="Times New Roman" w:eastAsia="Times New Roman" w:hAnsi="Times New Roman" w:cs="Times New Roman"/>
          <w:color w:val="000000"/>
          <w:w w:val="101"/>
          <w:sz w:val="24"/>
          <w:szCs w:val="24"/>
        </w:rPr>
        <w:t>ч</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ная</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w w:val="101"/>
          <w:sz w:val="24"/>
          <w:szCs w:val="24"/>
        </w:rPr>
        <w:t>п</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з</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н</w:t>
      </w:r>
      <w:r w:rsidRPr="00F17F36">
        <w:rPr>
          <w:rFonts w:ascii="Times New Roman" w:eastAsia="Times New Roman" w:hAnsi="Times New Roman" w:cs="Times New Roman"/>
          <w:color w:val="000000"/>
          <w:w w:val="101"/>
          <w:sz w:val="24"/>
          <w:szCs w:val="24"/>
        </w:rPr>
        <w:t>и</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pacing w:val="-1"/>
          <w:sz w:val="24"/>
          <w:szCs w:val="24"/>
        </w:rPr>
        <w:t>,</w:t>
      </w:r>
      <w:r w:rsidRPr="00F17F36">
        <w:rPr>
          <w:rFonts w:ascii="Times New Roman" w:eastAsia="Times New Roman" w:hAnsi="Times New Roman" w:cs="Times New Roman"/>
          <w:color w:val="000000"/>
          <w:spacing w:val="3"/>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али</w:t>
      </w:r>
      <w:r w:rsidRPr="00F17F36">
        <w:rPr>
          <w:rFonts w:ascii="Times New Roman" w:eastAsia="Times New Roman" w:hAnsi="Times New Roman" w:cs="Times New Roman"/>
          <w:color w:val="000000"/>
          <w:spacing w:val="-1"/>
          <w:w w:val="101"/>
          <w:sz w:val="24"/>
          <w:szCs w:val="24"/>
        </w:rPr>
        <w:t>ф</w:t>
      </w:r>
      <w:r w:rsidRPr="00F17F36">
        <w:rPr>
          <w:rFonts w:ascii="Times New Roman" w:eastAsia="Times New Roman" w:hAnsi="Times New Roman" w:cs="Times New Roman"/>
          <w:color w:val="000000"/>
          <w:spacing w:val="-2"/>
          <w:w w:val="101"/>
          <w:sz w:val="24"/>
          <w:szCs w:val="24"/>
        </w:rPr>
        <w:t>и</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2"/>
          <w:w w:val="101"/>
          <w:sz w:val="24"/>
          <w:szCs w:val="24"/>
        </w:rPr>
        <w:t>а</w:t>
      </w:r>
      <w:r w:rsidRPr="00F17F36">
        <w:rPr>
          <w:rFonts w:ascii="Times New Roman" w:eastAsia="Times New Roman" w:hAnsi="Times New Roman" w:cs="Times New Roman"/>
          <w:color w:val="000000"/>
          <w:sz w:val="24"/>
          <w:szCs w:val="24"/>
        </w:rPr>
        <w:t>цион</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ая</w:t>
      </w:r>
      <w:r w:rsidRPr="00F17F36">
        <w:rPr>
          <w:rFonts w:ascii="Times New Roman" w:eastAsia="Times New Roman" w:hAnsi="Times New Roman" w:cs="Times New Roman"/>
          <w:color w:val="000000"/>
          <w:spacing w:val="39"/>
          <w:sz w:val="24"/>
          <w:szCs w:val="24"/>
        </w:rPr>
        <w:t xml:space="preserve"> </w:t>
      </w:r>
      <w:r w:rsidRPr="00F17F36">
        <w:rPr>
          <w:rFonts w:ascii="Times New Roman" w:eastAsia="Times New Roman" w:hAnsi="Times New Roman" w:cs="Times New Roman"/>
          <w:color w:val="000000"/>
          <w:w w:val="101"/>
          <w:sz w:val="24"/>
          <w:szCs w:val="24"/>
        </w:rPr>
        <w:t>кат</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spacing w:val="-1"/>
          <w:sz w:val="24"/>
          <w:szCs w:val="24"/>
        </w:rPr>
        <w:t>г</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1"/>
          <w:w w:val="101"/>
          <w:sz w:val="24"/>
          <w:szCs w:val="24"/>
        </w:rPr>
        <w:t>я</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1"/>
          <w:w w:val="101"/>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л</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ка</w:t>
      </w:r>
      <w:r w:rsidRPr="00F17F36">
        <w:rPr>
          <w:rFonts w:ascii="Times New Roman" w:eastAsia="Times New Roman" w:hAnsi="Times New Roman" w:cs="Times New Roman"/>
          <w:color w:val="000000"/>
          <w:spacing w:val="-1"/>
          <w:sz w:val="24"/>
          <w:szCs w:val="24"/>
        </w:rPr>
        <w:t>ц</w:t>
      </w:r>
      <w:r w:rsidRPr="00F17F36">
        <w:rPr>
          <w:rFonts w:ascii="Times New Roman" w:eastAsia="Times New Roman" w:hAnsi="Times New Roman" w:cs="Times New Roman"/>
          <w:color w:val="000000"/>
          <w:sz w:val="24"/>
          <w:szCs w:val="24"/>
        </w:rPr>
        <w:t>ио</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ы</w:t>
      </w:r>
      <w:r w:rsidRPr="00F17F36">
        <w:rPr>
          <w:rFonts w:ascii="Times New Roman" w:eastAsia="Times New Roman" w:hAnsi="Times New Roman" w:cs="Times New Roman"/>
          <w:color w:val="000000"/>
          <w:sz w:val="24"/>
          <w:szCs w:val="24"/>
        </w:rPr>
        <w:t xml:space="preserve">й </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аз</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w w:val="101"/>
          <w:sz w:val="24"/>
          <w:szCs w:val="24"/>
        </w:rPr>
        <w:t>яд</w:t>
      </w:r>
    </w:p>
    <w:p w:rsidR="00335D1E" w:rsidRPr="00F17F36" w:rsidRDefault="00335D1E" w:rsidP="00335D1E">
      <w:pPr>
        <w:widowControl w:val="0"/>
        <w:spacing w:line="208" w:lineRule="auto"/>
        <w:ind w:right="-20"/>
        <w:rPr>
          <w:rFonts w:ascii="Times New Roman" w:eastAsia="Times New Roman" w:hAnsi="Times New Roman" w:cs="Times New Roman"/>
          <w:color w:val="000000"/>
          <w:sz w:val="24"/>
          <w:szCs w:val="24"/>
          <w:u w:val="single"/>
        </w:rPr>
      </w:pPr>
      <w:r w:rsidRPr="00F17F36">
        <w:rPr>
          <w:rFonts w:ascii="Times New Roman" w:eastAsia="Times New Roman" w:hAnsi="Times New Roman" w:cs="Times New Roman"/>
          <w:color w:val="000000"/>
          <w:sz w:val="24"/>
          <w:szCs w:val="24"/>
          <w:u w:val="single"/>
        </w:rPr>
        <w:t xml:space="preserve">Фролов Александр Викторович, преподаватель  </w:t>
      </w:r>
    </w:p>
    <w:p w:rsidR="00335D1E" w:rsidRPr="00F17F36" w:rsidRDefault="00335D1E" w:rsidP="00335D1E">
      <w:pPr>
        <w:widowControl w:val="0"/>
        <w:spacing w:line="208" w:lineRule="auto"/>
        <w:ind w:right="-20"/>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w w:val="101"/>
          <w:sz w:val="24"/>
          <w:szCs w:val="24"/>
        </w:rPr>
        <w:t>.</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д</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pacing w:val="-1"/>
          <w:w w:val="101"/>
          <w:sz w:val="24"/>
          <w:szCs w:val="24"/>
        </w:rPr>
        <w:t>лж</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pacing w:val="-3"/>
          <w:w w:val="101"/>
          <w:sz w:val="24"/>
          <w:szCs w:val="24"/>
        </w:rPr>
        <w:t>у</w:t>
      </w:r>
      <w:r w:rsidRPr="00F17F36">
        <w:rPr>
          <w:rFonts w:ascii="Times New Roman" w:eastAsia="Times New Roman" w:hAnsi="Times New Roman" w:cs="Times New Roman"/>
          <w:color w:val="000000"/>
          <w:w w:val="101"/>
          <w:sz w:val="24"/>
          <w:szCs w:val="24"/>
        </w:rPr>
        <w:t>ч</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ная</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w w:val="101"/>
          <w:sz w:val="24"/>
          <w:szCs w:val="24"/>
        </w:rPr>
        <w:t>п</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з</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н</w:t>
      </w:r>
      <w:r w:rsidRPr="00F17F36">
        <w:rPr>
          <w:rFonts w:ascii="Times New Roman" w:eastAsia="Times New Roman" w:hAnsi="Times New Roman" w:cs="Times New Roman"/>
          <w:color w:val="000000"/>
          <w:w w:val="101"/>
          <w:sz w:val="24"/>
          <w:szCs w:val="24"/>
        </w:rPr>
        <w:t>и</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pacing w:val="-1"/>
          <w:sz w:val="24"/>
          <w:szCs w:val="24"/>
        </w:rPr>
        <w:t>,</w:t>
      </w:r>
      <w:r w:rsidRPr="00F17F36">
        <w:rPr>
          <w:rFonts w:ascii="Times New Roman" w:eastAsia="Times New Roman" w:hAnsi="Times New Roman" w:cs="Times New Roman"/>
          <w:color w:val="000000"/>
          <w:spacing w:val="3"/>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али</w:t>
      </w:r>
      <w:r w:rsidRPr="00F17F36">
        <w:rPr>
          <w:rFonts w:ascii="Times New Roman" w:eastAsia="Times New Roman" w:hAnsi="Times New Roman" w:cs="Times New Roman"/>
          <w:color w:val="000000"/>
          <w:spacing w:val="-1"/>
          <w:w w:val="101"/>
          <w:sz w:val="24"/>
          <w:szCs w:val="24"/>
        </w:rPr>
        <w:t>ф</w:t>
      </w:r>
      <w:r w:rsidRPr="00F17F36">
        <w:rPr>
          <w:rFonts w:ascii="Times New Roman" w:eastAsia="Times New Roman" w:hAnsi="Times New Roman" w:cs="Times New Roman"/>
          <w:color w:val="000000"/>
          <w:spacing w:val="-2"/>
          <w:w w:val="101"/>
          <w:sz w:val="24"/>
          <w:szCs w:val="24"/>
        </w:rPr>
        <w:t>и</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2"/>
          <w:w w:val="101"/>
          <w:sz w:val="24"/>
          <w:szCs w:val="24"/>
        </w:rPr>
        <w:t>а</w:t>
      </w:r>
      <w:r w:rsidRPr="00F17F36">
        <w:rPr>
          <w:rFonts w:ascii="Times New Roman" w:eastAsia="Times New Roman" w:hAnsi="Times New Roman" w:cs="Times New Roman"/>
          <w:color w:val="000000"/>
          <w:sz w:val="24"/>
          <w:szCs w:val="24"/>
        </w:rPr>
        <w:t>цион</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ая</w:t>
      </w:r>
      <w:r w:rsidRPr="00F17F36">
        <w:rPr>
          <w:rFonts w:ascii="Times New Roman" w:eastAsia="Times New Roman" w:hAnsi="Times New Roman" w:cs="Times New Roman"/>
          <w:color w:val="000000"/>
          <w:spacing w:val="39"/>
          <w:sz w:val="24"/>
          <w:szCs w:val="24"/>
        </w:rPr>
        <w:t xml:space="preserve"> </w:t>
      </w:r>
      <w:r w:rsidRPr="00F17F36">
        <w:rPr>
          <w:rFonts w:ascii="Times New Roman" w:eastAsia="Times New Roman" w:hAnsi="Times New Roman" w:cs="Times New Roman"/>
          <w:color w:val="000000"/>
          <w:w w:val="101"/>
          <w:sz w:val="24"/>
          <w:szCs w:val="24"/>
        </w:rPr>
        <w:t>кат</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spacing w:val="-1"/>
          <w:sz w:val="24"/>
          <w:szCs w:val="24"/>
        </w:rPr>
        <w:t>г</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1"/>
          <w:w w:val="101"/>
          <w:sz w:val="24"/>
          <w:szCs w:val="24"/>
        </w:rPr>
        <w:t>я</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1"/>
          <w:w w:val="101"/>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л</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ка</w:t>
      </w:r>
      <w:r w:rsidRPr="00F17F36">
        <w:rPr>
          <w:rFonts w:ascii="Times New Roman" w:eastAsia="Times New Roman" w:hAnsi="Times New Roman" w:cs="Times New Roman"/>
          <w:color w:val="000000"/>
          <w:spacing w:val="-1"/>
          <w:sz w:val="24"/>
          <w:szCs w:val="24"/>
        </w:rPr>
        <w:t>ц</w:t>
      </w:r>
      <w:r w:rsidRPr="00F17F36">
        <w:rPr>
          <w:rFonts w:ascii="Times New Roman" w:eastAsia="Times New Roman" w:hAnsi="Times New Roman" w:cs="Times New Roman"/>
          <w:color w:val="000000"/>
          <w:sz w:val="24"/>
          <w:szCs w:val="24"/>
        </w:rPr>
        <w:t>ио</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ы</w:t>
      </w:r>
      <w:r w:rsidRPr="00F17F36">
        <w:rPr>
          <w:rFonts w:ascii="Times New Roman" w:eastAsia="Times New Roman" w:hAnsi="Times New Roman" w:cs="Times New Roman"/>
          <w:color w:val="000000"/>
          <w:sz w:val="24"/>
          <w:szCs w:val="24"/>
        </w:rPr>
        <w:t xml:space="preserve">й </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аз</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w w:val="101"/>
          <w:sz w:val="24"/>
          <w:szCs w:val="24"/>
        </w:rPr>
        <w:t>яд</w:t>
      </w: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F17F36"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F17F36">
        <w:rPr>
          <w:rFonts w:ascii="Times New Roman" w:eastAsia="Times New Roman" w:hAnsi="Times New Roman" w:cs="Times New Roman"/>
          <w:color w:val="000000"/>
          <w:sz w:val="24"/>
          <w:szCs w:val="24"/>
          <w:u w:val="single"/>
        </w:rPr>
        <w:t>Куленко Александр Владимирович</w:t>
      </w:r>
      <w:r w:rsidR="0080012E" w:rsidRPr="00F17F36">
        <w:rPr>
          <w:rFonts w:ascii="Times New Roman" w:eastAsia="Times New Roman" w:hAnsi="Times New Roman" w:cs="Times New Roman"/>
          <w:color w:val="000000"/>
          <w:sz w:val="24"/>
          <w:szCs w:val="24"/>
          <w:u w:val="single"/>
        </w:rPr>
        <w:t xml:space="preserve">, </w:t>
      </w:r>
      <w:r w:rsidR="00E06BBA" w:rsidRPr="00F17F36">
        <w:rPr>
          <w:rFonts w:ascii="Times New Roman" w:eastAsia="Times New Roman" w:hAnsi="Times New Roman" w:cs="Times New Roman"/>
          <w:color w:val="000000"/>
          <w:sz w:val="24"/>
          <w:szCs w:val="24"/>
          <w:u w:val="single"/>
        </w:rPr>
        <w:t xml:space="preserve">мастер производственного обучения  </w:t>
      </w:r>
      <w:r w:rsidR="0080012E" w:rsidRPr="00F17F36">
        <w:rPr>
          <w:rFonts w:ascii="Times New Roman" w:eastAsia="Times New Roman" w:hAnsi="Times New Roman" w:cs="Times New Roman"/>
          <w:color w:val="000000"/>
          <w:sz w:val="24"/>
          <w:szCs w:val="24"/>
          <w:u w:val="single"/>
        </w:rPr>
        <w:t xml:space="preserve">  </w:t>
      </w:r>
    </w:p>
    <w:p w:rsidR="0080012E" w:rsidRPr="00F17F36"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w w:val="101"/>
          <w:sz w:val="24"/>
          <w:szCs w:val="24"/>
        </w:rPr>
        <w:t>.</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д</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pacing w:val="-1"/>
          <w:w w:val="101"/>
          <w:sz w:val="24"/>
          <w:szCs w:val="24"/>
        </w:rPr>
        <w:t>лж</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pacing w:val="-3"/>
          <w:w w:val="101"/>
          <w:sz w:val="24"/>
          <w:szCs w:val="24"/>
        </w:rPr>
        <w:t>у</w:t>
      </w:r>
      <w:r w:rsidRPr="00F17F36">
        <w:rPr>
          <w:rFonts w:ascii="Times New Roman" w:eastAsia="Times New Roman" w:hAnsi="Times New Roman" w:cs="Times New Roman"/>
          <w:color w:val="000000"/>
          <w:w w:val="101"/>
          <w:sz w:val="24"/>
          <w:szCs w:val="24"/>
        </w:rPr>
        <w:t>ч</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ная</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w w:val="101"/>
          <w:sz w:val="24"/>
          <w:szCs w:val="24"/>
        </w:rPr>
        <w:t>п</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з</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н</w:t>
      </w:r>
      <w:r w:rsidRPr="00F17F36">
        <w:rPr>
          <w:rFonts w:ascii="Times New Roman" w:eastAsia="Times New Roman" w:hAnsi="Times New Roman" w:cs="Times New Roman"/>
          <w:color w:val="000000"/>
          <w:w w:val="101"/>
          <w:sz w:val="24"/>
          <w:szCs w:val="24"/>
        </w:rPr>
        <w:t>и</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pacing w:val="-1"/>
          <w:sz w:val="24"/>
          <w:szCs w:val="24"/>
        </w:rPr>
        <w:t>,</w:t>
      </w:r>
      <w:r w:rsidRPr="00F17F36">
        <w:rPr>
          <w:rFonts w:ascii="Times New Roman" w:eastAsia="Times New Roman" w:hAnsi="Times New Roman" w:cs="Times New Roman"/>
          <w:color w:val="000000"/>
          <w:spacing w:val="3"/>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али</w:t>
      </w:r>
      <w:r w:rsidRPr="00F17F36">
        <w:rPr>
          <w:rFonts w:ascii="Times New Roman" w:eastAsia="Times New Roman" w:hAnsi="Times New Roman" w:cs="Times New Roman"/>
          <w:color w:val="000000"/>
          <w:spacing w:val="-1"/>
          <w:w w:val="101"/>
          <w:sz w:val="24"/>
          <w:szCs w:val="24"/>
        </w:rPr>
        <w:t>ф</w:t>
      </w:r>
      <w:r w:rsidRPr="00F17F36">
        <w:rPr>
          <w:rFonts w:ascii="Times New Roman" w:eastAsia="Times New Roman" w:hAnsi="Times New Roman" w:cs="Times New Roman"/>
          <w:color w:val="000000"/>
          <w:spacing w:val="-2"/>
          <w:w w:val="101"/>
          <w:sz w:val="24"/>
          <w:szCs w:val="24"/>
        </w:rPr>
        <w:t>и</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2"/>
          <w:w w:val="101"/>
          <w:sz w:val="24"/>
          <w:szCs w:val="24"/>
        </w:rPr>
        <w:t>а</w:t>
      </w:r>
      <w:r w:rsidRPr="00F17F36">
        <w:rPr>
          <w:rFonts w:ascii="Times New Roman" w:eastAsia="Times New Roman" w:hAnsi="Times New Roman" w:cs="Times New Roman"/>
          <w:color w:val="000000"/>
          <w:sz w:val="24"/>
          <w:szCs w:val="24"/>
        </w:rPr>
        <w:t>цион</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ая</w:t>
      </w:r>
      <w:r w:rsidRPr="00F17F36">
        <w:rPr>
          <w:rFonts w:ascii="Times New Roman" w:eastAsia="Times New Roman" w:hAnsi="Times New Roman" w:cs="Times New Roman"/>
          <w:color w:val="000000"/>
          <w:spacing w:val="39"/>
          <w:sz w:val="24"/>
          <w:szCs w:val="24"/>
        </w:rPr>
        <w:t xml:space="preserve"> </w:t>
      </w:r>
      <w:r w:rsidRPr="00F17F36">
        <w:rPr>
          <w:rFonts w:ascii="Times New Roman" w:eastAsia="Times New Roman" w:hAnsi="Times New Roman" w:cs="Times New Roman"/>
          <w:color w:val="000000"/>
          <w:w w:val="101"/>
          <w:sz w:val="24"/>
          <w:szCs w:val="24"/>
        </w:rPr>
        <w:t>кат</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spacing w:val="-1"/>
          <w:sz w:val="24"/>
          <w:szCs w:val="24"/>
        </w:rPr>
        <w:t>г</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1"/>
          <w:w w:val="101"/>
          <w:sz w:val="24"/>
          <w:szCs w:val="24"/>
        </w:rPr>
        <w:t>я</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1"/>
          <w:w w:val="101"/>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л</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ка</w:t>
      </w:r>
      <w:r w:rsidRPr="00F17F36">
        <w:rPr>
          <w:rFonts w:ascii="Times New Roman" w:eastAsia="Times New Roman" w:hAnsi="Times New Roman" w:cs="Times New Roman"/>
          <w:color w:val="000000"/>
          <w:spacing w:val="-1"/>
          <w:sz w:val="24"/>
          <w:szCs w:val="24"/>
        </w:rPr>
        <w:t>ц</w:t>
      </w:r>
      <w:r w:rsidRPr="00F17F36">
        <w:rPr>
          <w:rFonts w:ascii="Times New Roman" w:eastAsia="Times New Roman" w:hAnsi="Times New Roman" w:cs="Times New Roman"/>
          <w:color w:val="000000"/>
          <w:sz w:val="24"/>
          <w:szCs w:val="24"/>
        </w:rPr>
        <w:t>ио</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ы</w:t>
      </w:r>
      <w:r w:rsidRPr="00F17F36">
        <w:rPr>
          <w:rFonts w:ascii="Times New Roman" w:eastAsia="Times New Roman" w:hAnsi="Times New Roman" w:cs="Times New Roman"/>
          <w:color w:val="000000"/>
          <w:sz w:val="24"/>
          <w:szCs w:val="24"/>
        </w:rPr>
        <w:t xml:space="preserve">й </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аз</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w w:val="101"/>
          <w:sz w:val="24"/>
          <w:szCs w:val="24"/>
        </w:rPr>
        <w:t>яд</w:t>
      </w:r>
    </w:p>
    <w:p w:rsidR="00E06BBA" w:rsidRPr="00F17F36"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E06BBA" w:rsidRPr="00F17F36" w:rsidRDefault="00335D1E" w:rsidP="00E06BBA">
      <w:pPr>
        <w:widowControl w:val="0"/>
        <w:spacing w:line="208" w:lineRule="auto"/>
        <w:ind w:right="-20"/>
        <w:rPr>
          <w:rFonts w:ascii="Times New Roman" w:eastAsia="Times New Roman" w:hAnsi="Times New Roman" w:cs="Times New Roman"/>
          <w:color w:val="000000"/>
          <w:sz w:val="24"/>
          <w:szCs w:val="24"/>
          <w:u w:val="single"/>
        </w:rPr>
      </w:pPr>
      <w:r w:rsidRPr="00F17F36">
        <w:rPr>
          <w:rFonts w:ascii="Times New Roman" w:eastAsia="Times New Roman" w:hAnsi="Times New Roman" w:cs="Times New Roman"/>
          <w:color w:val="000000"/>
          <w:sz w:val="24"/>
          <w:szCs w:val="24"/>
          <w:u w:val="single"/>
        </w:rPr>
        <w:t>Воропаев Владимир Николаевич</w:t>
      </w:r>
      <w:r w:rsidR="00E06BBA" w:rsidRPr="00F17F36">
        <w:rPr>
          <w:rFonts w:ascii="Times New Roman" w:eastAsia="Times New Roman" w:hAnsi="Times New Roman" w:cs="Times New Roman"/>
          <w:color w:val="000000"/>
          <w:sz w:val="24"/>
          <w:szCs w:val="24"/>
          <w:u w:val="single"/>
        </w:rPr>
        <w:t xml:space="preserve">, мастер производственного обучения    </w:t>
      </w:r>
    </w:p>
    <w:p w:rsidR="00E06BBA" w:rsidRPr="00F17F36" w:rsidRDefault="00E06BBA" w:rsidP="00E06BBA">
      <w:pPr>
        <w:widowControl w:val="0"/>
        <w:spacing w:line="208" w:lineRule="auto"/>
        <w:ind w:right="-20"/>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w w:val="101"/>
          <w:sz w:val="24"/>
          <w:szCs w:val="24"/>
        </w:rPr>
        <w:t>.</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д</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pacing w:val="-1"/>
          <w:w w:val="101"/>
          <w:sz w:val="24"/>
          <w:szCs w:val="24"/>
        </w:rPr>
        <w:t>лж</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pacing w:val="-3"/>
          <w:w w:val="101"/>
          <w:sz w:val="24"/>
          <w:szCs w:val="24"/>
        </w:rPr>
        <w:t>у</w:t>
      </w:r>
      <w:r w:rsidRPr="00F17F36">
        <w:rPr>
          <w:rFonts w:ascii="Times New Roman" w:eastAsia="Times New Roman" w:hAnsi="Times New Roman" w:cs="Times New Roman"/>
          <w:color w:val="000000"/>
          <w:w w:val="101"/>
          <w:sz w:val="24"/>
          <w:szCs w:val="24"/>
        </w:rPr>
        <w:t>ч</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ная</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w w:val="101"/>
          <w:sz w:val="24"/>
          <w:szCs w:val="24"/>
        </w:rPr>
        <w:t>п</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з</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н</w:t>
      </w:r>
      <w:r w:rsidRPr="00F17F36">
        <w:rPr>
          <w:rFonts w:ascii="Times New Roman" w:eastAsia="Times New Roman" w:hAnsi="Times New Roman" w:cs="Times New Roman"/>
          <w:color w:val="000000"/>
          <w:w w:val="101"/>
          <w:sz w:val="24"/>
          <w:szCs w:val="24"/>
        </w:rPr>
        <w:t>и</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pacing w:val="-1"/>
          <w:sz w:val="24"/>
          <w:szCs w:val="24"/>
        </w:rPr>
        <w:t>,</w:t>
      </w:r>
      <w:r w:rsidRPr="00F17F36">
        <w:rPr>
          <w:rFonts w:ascii="Times New Roman" w:eastAsia="Times New Roman" w:hAnsi="Times New Roman" w:cs="Times New Roman"/>
          <w:color w:val="000000"/>
          <w:spacing w:val="3"/>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али</w:t>
      </w:r>
      <w:r w:rsidRPr="00F17F36">
        <w:rPr>
          <w:rFonts w:ascii="Times New Roman" w:eastAsia="Times New Roman" w:hAnsi="Times New Roman" w:cs="Times New Roman"/>
          <w:color w:val="000000"/>
          <w:spacing w:val="-1"/>
          <w:w w:val="101"/>
          <w:sz w:val="24"/>
          <w:szCs w:val="24"/>
        </w:rPr>
        <w:t>ф</w:t>
      </w:r>
      <w:r w:rsidRPr="00F17F36">
        <w:rPr>
          <w:rFonts w:ascii="Times New Roman" w:eastAsia="Times New Roman" w:hAnsi="Times New Roman" w:cs="Times New Roman"/>
          <w:color w:val="000000"/>
          <w:spacing w:val="-2"/>
          <w:w w:val="101"/>
          <w:sz w:val="24"/>
          <w:szCs w:val="24"/>
        </w:rPr>
        <w:t>и</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2"/>
          <w:w w:val="101"/>
          <w:sz w:val="24"/>
          <w:szCs w:val="24"/>
        </w:rPr>
        <w:t>а</w:t>
      </w:r>
      <w:r w:rsidRPr="00F17F36">
        <w:rPr>
          <w:rFonts w:ascii="Times New Roman" w:eastAsia="Times New Roman" w:hAnsi="Times New Roman" w:cs="Times New Roman"/>
          <w:color w:val="000000"/>
          <w:sz w:val="24"/>
          <w:szCs w:val="24"/>
        </w:rPr>
        <w:t>цион</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ая</w:t>
      </w:r>
      <w:r w:rsidRPr="00F17F36">
        <w:rPr>
          <w:rFonts w:ascii="Times New Roman" w:eastAsia="Times New Roman" w:hAnsi="Times New Roman" w:cs="Times New Roman"/>
          <w:color w:val="000000"/>
          <w:spacing w:val="39"/>
          <w:sz w:val="24"/>
          <w:szCs w:val="24"/>
        </w:rPr>
        <w:t xml:space="preserve"> </w:t>
      </w:r>
      <w:r w:rsidRPr="00F17F36">
        <w:rPr>
          <w:rFonts w:ascii="Times New Roman" w:eastAsia="Times New Roman" w:hAnsi="Times New Roman" w:cs="Times New Roman"/>
          <w:color w:val="000000"/>
          <w:w w:val="101"/>
          <w:sz w:val="24"/>
          <w:szCs w:val="24"/>
        </w:rPr>
        <w:t>кат</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spacing w:val="-1"/>
          <w:sz w:val="24"/>
          <w:szCs w:val="24"/>
        </w:rPr>
        <w:t>г</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1"/>
          <w:w w:val="101"/>
          <w:sz w:val="24"/>
          <w:szCs w:val="24"/>
        </w:rPr>
        <w:t>я</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1"/>
          <w:w w:val="101"/>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л</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ка</w:t>
      </w:r>
      <w:r w:rsidRPr="00F17F36">
        <w:rPr>
          <w:rFonts w:ascii="Times New Roman" w:eastAsia="Times New Roman" w:hAnsi="Times New Roman" w:cs="Times New Roman"/>
          <w:color w:val="000000"/>
          <w:spacing w:val="-1"/>
          <w:sz w:val="24"/>
          <w:szCs w:val="24"/>
        </w:rPr>
        <w:t>ц</w:t>
      </w:r>
      <w:r w:rsidRPr="00F17F36">
        <w:rPr>
          <w:rFonts w:ascii="Times New Roman" w:eastAsia="Times New Roman" w:hAnsi="Times New Roman" w:cs="Times New Roman"/>
          <w:color w:val="000000"/>
          <w:sz w:val="24"/>
          <w:szCs w:val="24"/>
        </w:rPr>
        <w:t>ио</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ы</w:t>
      </w:r>
      <w:r w:rsidRPr="00F17F36">
        <w:rPr>
          <w:rFonts w:ascii="Times New Roman" w:eastAsia="Times New Roman" w:hAnsi="Times New Roman" w:cs="Times New Roman"/>
          <w:color w:val="000000"/>
          <w:sz w:val="24"/>
          <w:szCs w:val="24"/>
        </w:rPr>
        <w:t xml:space="preserve">й </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аз</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w w:val="101"/>
          <w:sz w:val="24"/>
          <w:szCs w:val="24"/>
        </w:rPr>
        <w:t>яд</w:t>
      </w:r>
    </w:p>
    <w:p w:rsidR="00E06BBA" w:rsidRPr="00F17F36"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420834" w:rsidRPr="00F17F36" w:rsidRDefault="00420834" w:rsidP="00420834">
      <w:pPr>
        <w:widowControl w:val="0"/>
        <w:spacing w:line="208" w:lineRule="auto"/>
        <w:ind w:right="-20"/>
        <w:rPr>
          <w:rFonts w:ascii="Times New Roman" w:eastAsia="Times New Roman" w:hAnsi="Times New Roman" w:cs="Times New Roman"/>
          <w:color w:val="000000"/>
          <w:sz w:val="24"/>
          <w:szCs w:val="24"/>
          <w:u w:val="single"/>
        </w:rPr>
      </w:pPr>
      <w:r w:rsidRPr="00F17F36">
        <w:rPr>
          <w:rFonts w:ascii="Times New Roman" w:eastAsia="Times New Roman" w:hAnsi="Times New Roman" w:cs="Times New Roman"/>
          <w:color w:val="000000"/>
          <w:sz w:val="24"/>
          <w:szCs w:val="24"/>
          <w:u w:val="single"/>
        </w:rPr>
        <w:t>Киселева Ирина Владимировна, методист</w:t>
      </w:r>
    </w:p>
    <w:p w:rsidR="00420834" w:rsidRPr="00F17F36" w:rsidRDefault="00420834" w:rsidP="00420834">
      <w:pPr>
        <w:widowControl w:val="0"/>
        <w:spacing w:line="208" w:lineRule="auto"/>
        <w:ind w:right="-20"/>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w w:val="101"/>
          <w:sz w:val="24"/>
          <w:szCs w:val="24"/>
        </w:rPr>
        <w:t>.</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д</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pacing w:val="-1"/>
          <w:w w:val="101"/>
          <w:sz w:val="24"/>
          <w:szCs w:val="24"/>
        </w:rPr>
        <w:t>лж</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pacing w:val="-3"/>
          <w:w w:val="101"/>
          <w:sz w:val="24"/>
          <w:szCs w:val="24"/>
        </w:rPr>
        <w:t>у</w:t>
      </w:r>
      <w:r w:rsidRPr="00F17F36">
        <w:rPr>
          <w:rFonts w:ascii="Times New Roman" w:eastAsia="Times New Roman" w:hAnsi="Times New Roman" w:cs="Times New Roman"/>
          <w:color w:val="000000"/>
          <w:w w:val="101"/>
          <w:sz w:val="24"/>
          <w:szCs w:val="24"/>
        </w:rPr>
        <w:t>ч</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ная</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w w:val="101"/>
          <w:sz w:val="24"/>
          <w:szCs w:val="24"/>
        </w:rPr>
        <w:t>п</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w w:val="101"/>
          <w:sz w:val="24"/>
          <w:szCs w:val="24"/>
        </w:rPr>
        <w:t>нь</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z w:val="24"/>
          <w:szCs w:val="24"/>
        </w:rPr>
        <w:t>зв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н</w:t>
      </w:r>
      <w:r w:rsidRPr="00F17F36">
        <w:rPr>
          <w:rFonts w:ascii="Times New Roman" w:eastAsia="Times New Roman" w:hAnsi="Times New Roman" w:cs="Times New Roman"/>
          <w:color w:val="000000"/>
          <w:w w:val="101"/>
          <w:sz w:val="24"/>
          <w:szCs w:val="24"/>
        </w:rPr>
        <w:t>и</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али</w:t>
      </w:r>
      <w:r w:rsidRPr="00F17F36">
        <w:rPr>
          <w:rFonts w:ascii="Times New Roman" w:eastAsia="Times New Roman" w:hAnsi="Times New Roman" w:cs="Times New Roman"/>
          <w:color w:val="000000"/>
          <w:spacing w:val="-1"/>
          <w:w w:val="101"/>
          <w:sz w:val="24"/>
          <w:szCs w:val="24"/>
        </w:rPr>
        <w:t>ф</w:t>
      </w:r>
      <w:r w:rsidRPr="00F17F36">
        <w:rPr>
          <w:rFonts w:ascii="Times New Roman" w:eastAsia="Times New Roman" w:hAnsi="Times New Roman" w:cs="Times New Roman"/>
          <w:color w:val="000000"/>
          <w:spacing w:val="-2"/>
          <w:w w:val="101"/>
          <w:sz w:val="24"/>
          <w:szCs w:val="24"/>
        </w:rPr>
        <w:t>и</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2"/>
          <w:w w:val="101"/>
          <w:sz w:val="24"/>
          <w:szCs w:val="24"/>
        </w:rPr>
        <w:t>а</w:t>
      </w:r>
      <w:r w:rsidRPr="00F17F36">
        <w:rPr>
          <w:rFonts w:ascii="Times New Roman" w:eastAsia="Times New Roman" w:hAnsi="Times New Roman" w:cs="Times New Roman"/>
          <w:color w:val="000000"/>
          <w:sz w:val="24"/>
          <w:szCs w:val="24"/>
        </w:rPr>
        <w:t>цион</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ая</w:t>
      </w:r>
      <w:r w:rsidRPr="00F17F36">
        <w:rPr>
          <w:rFonts w:ascii="Times New Roman" w:eastAsia="Times New Roman" w:hAnsi="Times New Roman" w:cs="Times New Roman"/>
          <w:color w:val="000000"/>
          <w:spacing w:val="39"/>
          <w:sz w:val="24"/>
          <w:szCs w:val="24"/>
        </w:rPr>
        <w:t xml:space="preserve"> </w:t>
      </w:r>
      <w:r w:rsidRPr="00F17F36">
        <w:rPr>
          <w:rFonts w:ascii="Times New Roman" w:eastAsia="Times New Roman" w:hAnsi="Times New Roman" w:cs="Times New Roman"/>
          <w:color w:val="000000"/>
          <w:w w:val="101"/>
          <w:sz w:val="24"/>
          <w:szCs w:val="24"/>
        </w:rPr>
        <w:t>кат</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spacing w:val="-1"/>
          <w:sz w:val="24"/>
          <w:szCs w:val="24"/>
        </w:rPr>
        <w:t>г</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1"/>
          <w:w w:val="101"/>
          <w:sz w:val="24"/>
          <w:szCs w:val="24"/>
        </w:rPr>
        <w:t>я</w:t>
      </w:r>
      <w:r w:rsidRPr="00F17F36">
        <w:rPr>
          <w:rFonts w:ascii="Times New Roman" w:eastAsia="Times New Roman" w:hAnsi="Times New Roman" w:cs="Times New Roman"/>
          <w:color w:val="000000"/>
          <w:w w:val="101"/>
          <w:sz w:val="24"/>
          <w:szCs w:val="24"/>
        </w:rPr>
        <w:t>,</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w w:val="101"/>
          <w:sz w:val="24"/>
          <w:szCs w:val="24"/>
        </w:rPr>
        <w:t>к</w:t>
      </w:r>
      <w:r w:rsidRPr="00F17F36">
        <w:rPr>
          <w:rFonts w:ascii="Times New Roman" w:eastAsia="Times New Roman" w:hAnsi="Times New Roman" w:cs="Times New Roman"/>
          <w:color w:val="000000"/>
          <w:spacing w:val="-1"/>
          <w:w w:val="101"/>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w w:val="101"/>
          <w:sz w:val="24"/>
          <w:szCs w:val="24"/>
        </w:rPr>
        <w:t>л</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ф</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ка</w:t>
      </w:r>
      <w:r w:rsidRPr="00F17F36">
        <w:rPr>
          <w:rFonts w:ascii="Times New Roman" w:eastAsia="Times New Roman" w:hAnsi="Times New Roman" w:cs="Times New Roman"/>
          <w:color w:val="000000"/>
          <w:spacing w:val="-1"/>
          <w:sz w:val="24"/>
          <w:szCs w:val="24"/>
        </w:rPr>
        <w:t>ц</w:t>
      </w:r>
      <w:r w:rsidRPr="00F17F36">
        <w:rPr>
          <w:rFonts w:ascii="Times New Roman" w:eastAsia="Times New Roman" w:hAnsi="Times New Roman" w:cs="Times New Roman"/>
          <w:color w:val="000000"/>
          <w:sz w:val="24"/>
          <w:szCs w:val="24"/>
        </w:rPr>
        <w:t>ио</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ы</w:t>
      </w:r>
      <w:r w:rsidRPr="00F17F36">
        <w:rPr>
          <w:rFonts w:ascii="Times New Roman" w:eastAsia="Times New Roman" w:hAnsi="Times New Roman" w:cs="Times New Roman"/>
          <w:color w:val="000000"/>
          <w:sz w:val="24"/>
          <w:szCs w:val="24"/>
        </w:rPr>
        <w:t xml:space="preserve">й </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аз</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w w:val="101"/>
          <w:sz w:val="24"/>
          <w:szCs w:val="24"/>
        </w:rPr>
        <w:t>яд</w:t>
      </w: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17F36"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17F36"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17F36"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tbl>
      <w:tblPr>
        <w:tblStyle w:val="a3"/>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371"/>
        <w:gridCol w:w="992"/>
      </w:tblGrid>
      <w:tr w:rsidR="00E357F9" w:rsidRPr="00F17F36" w:rsidTr="004872CA">
        <w:tc>
          <w:tcPr>
            <w:tcW w:w="817"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F17F36">
              <w:rPr>
                <w:rFonts w:ascii="Times New Roman" w:eastAsia="Times New Roman" w:hAnsi="Times New Roman" w:cs="Times New Roman"/>
                <w:b/>
                <w:color w:val="000000"/>
                <w:w w:val="101"/>
                <w:sz w:val="24"/>
                <w:szCs w:val="24"/>
              </w:rPr>
              <w:t>Содержание</w:t>
            </w:r>
          </w:p>
          <w:p w:rsidR="004872CA" w:rsidRPr="00F17F36"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992" w:type="dxa"/>
          </w:tcPr>
          <w:p w:rsidR="00E357F9" w:rsidRPr="00F17F36"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F17F36">
              <w:rPr>
                <w:rFonts w:ascii="Times New Roman" w:eastAsia="Times New Roman" w:hAnsi="Times New Roman" w:cs="Times New Roman"/>
                <w:b/>
                <w:color w:val="000000"/>
                <w:w w:val="101"/>
                <w:sz w:val="24"/>
                <w:szCs w:val="24"/>
              </w:rPr>
              <w:t>стр</w:t>
            </w:r>
          </w:p>
        </w:tc>
      </w:tr>
      <w:tr w:rsidR="004D7787" w:rsidRPr="00F17F36" w:rsidTr="004872CA">
        <w:tc>
          <w:tcPr>
            <w:tcW w:w="817" w:type="dxa"/>
          </w:tcPr>
          <w:p w:rsidR="004D7787" w:rsidRPr="00F17F36"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p>
        </w:tc>
        <w:tc>
          <w:tcPr>
            <w:tcW w:w="7371" w:type="dxa"/>
          </w:tcPr>
          <w:p w:rsidR="004D7787" w:rsidRPr="009A2E12" w:rsidRDefault="004D7787" w:rsidP="004D7787">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Аннотация</w:t>
            </w:r>
          </w:p>
        </w:tc>
        <w:tc>
          <w:tcPr>
            <w:tcW w:w="992" w:type="dxa"/>
          </w:tcPr>
          <w:p w:rsidR="004D7787" w:rsidRPr="009A2E12"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4</w:t>
            </w:r>
          </w:p>
        </w:tc>
      </w:tr>
      <w:tr w:rsidR="004D7787" w:rsidRPr="00F17F36" w:rsidTr="004872CA">
        <w:tc>
          <w:tcPr>
            <w:tcW w:w="817" w:type="dxa"/>
          </w:tcPr>
          <w:p w:rsidR="004D7787" w:rsidRPr="00F17F36"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1</w:t>
            </w:r>
          </w:p>
        </w:tc>
        <w:tc>
          <w:tcPr>
            <w:tcW w:w="7371" w:type="dxa"/>
          </w:tcPr>
          <w:p w:rsidR="004D7787" w:rsidRPr="009A2E12" w:rsidRDefault="004D7787" w:rsidP="004D7787">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Пояснительная записка</w:t>
            </w:r>
          </w:p>
        </w:tc>
        <w:tc>
          <w:tcPr>
            <w:tcW w:w="992" w:type="dxa"/>
          </w:tcPr>
          <w:p w:rsidR="004D7787" w:rsidRPr="009A2E12"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5</w:t>
            </w:r>
          </w:p>
        </w:tc>
      </w:tr>
      <w:tr w:rsidR="004D7787" w:rsidRPr="00F17F36" w:rsidTr="004872CA">
        <w:tc>
          <w:tcPr>
            <w:tcW w:w="817" w:type="dxa"/>
          </w:tcPr>
          <w:p w:rsidR="004D7787" w:rsidRPr="00F17F36"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2</w:t>
            </w:r>
          </w:p>
        </w:tc>
        <w:tc>
          <w:tcPr>
            <w:tcW w:w="7371" w:type="dxa"/>
          </w:tcPr>
          <w:p w:rsidR="004D7787" w:rsidRPr="009A2E12" w:rsidRDefault="004D7787" w:rsidP="004D7787">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bCs/>
                <w:color w:val="000000"/>
                <w:sz w:val="24"/>
                <w:szCs w:val="24"/>
              </w:rPr>
              <w:t>Плани</w:t>
            </w:r>
            <w:r w:rsidRPr="009A2E12">
              <w:rPr>
                <w:rFonts w:ascii="Times New Roman" w:eastAsia="Times New Roman" w:hAnsi="Times New Roman" w:cs="Times New Roman"/>
                <w:bCs/>
                <w:color w:val="000000"/>
                <w:spacing w:val="-2"/>
                <w:sz w:val="24"/>
                <w:szCs w:val="24"/>
              </w:rPr>
              <w:t>р</w:t>
            </w:r>
            <w:r w:rsidRPr="009A2E12">
              <w:rPr>
                <w:rFonts w:ascii="Times New Roman" w:eastAsia="Times New Roman" w:hAnsi="Times New Roman" w:cs="Times New Roman"/>
                <w:bCs/>
                <w:color w:val="000000"/>
                <w:spacing w:val="1"/>
                <w:sz w:val="24"/>
                <w:szCs w:val="24"/>
              </w:rPr>
              <w:t>у</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z w:val="24"/>
                <w:szCs w:val="24"/>
              </w:rPr>
              <w:t>мы</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color w:val="000000"/>
                <w:spacing w:val="-3"/>
                <w:sz w:val="24"/>
                <w:szCs w:val="24"/>
              </w:rPr>
              <w:t xml:space="preserve"> </w:t>
            </w:r>
            <w:r w:rsidRPr="009A2E12">
              <w:rPr>
                <w:rFonts w:ascii="Times New Roman" w:eastAsia="Times New Roman" w:hAnsi="Times New Roman" w:cs="Times New Roman"/>
                <w:bCs/>
                <w:color w:val="000000"/>
                <w:sz w:val="24"/>
                <w:szCs w:val="24"/>
              </w:rPr>
              <w:t>р</w:t>
            </w:r>
            <w:r w:rsidRPr="009A2E12">
              <w:rPr>
                <w:rFonts w:ascii="Times New Roman" w:eastAsia="Times New Roman" w:hAnsi="Times New Roman" w:cs="Times New Roman"/>
                <w:bCs/>
                <w:color w:val="000000"/>
                <w:w w:val="101"/>
                <w:sz w:val="24"/>
                <w:szCs w:val="24"/>
              </w:rPr>
              <w:t>ез</w:t>
            </w:r>
            <w:r w:rsidRPr="009A2E12">
              <w:rPr>
                <w:rFonts w:ascii="Times New Roman" w:eastAsia="Times New Roman" w:hAnsi="Times New Roman" w:cs="Times New Roman"/>
                <w:bCs/>
                <w:color w:val="000000"/>
                <w:spacing w:val="-1"/>
                <w:sz w:val="24"/>
                <w:szCs w:val="24"/>
              </w:rPr>
              <w:t>у</w:t>
            </w:r>
            <w:r w:rsidRPr="009A2E12">
              <w:rPr>
                <w:rFonts w:ascii="Times New Roman" w:eastAsia="Times New Roman" w:hAnsi="Times New Roman" w:cs="Times New Roman"/>
                <w:bCs/>
                <w:color w:val="000000"/>
                <w:sz w:val="24"/>
                <w:szCs w:val="24"/>
              </w:rPr>
              <w:t>льтаты</w:t>
            </w:r>
            <w:r w:rsidRPr="009A2E12">
              <w:rPr>
                <w:rFonts w:ascii="Times New Roman" w:eastAsia="Times New Roman" w:hAnsi="Times New Roman" w:cs="Times New Roman"/>
                <w:color w:val="000000"/>
                <w:spacing w:val="69"/>
                <w:sz w:val="24"/>
                <w:szCs w:val="24"/>
              </w:rPr>
              <w:t xml:space="preserve"> </w:t>
            </w:r>
            <w:r w:rsidRPr="009A2E12">
              <w:rPr>
                <w:rFonts w:ascii="Times New Roman" w:eastAsia="Times New Roman" w:hAnsi="Times New Roman" w:cs="Times New Roman"/>
                <w:bCs/>
                <w:color w:val="000000"/>
                <w:spacing w:val="1"/>
                <w:sz w:val="24"/>
                <w:szCs w:val="24"/>
              </w:rPr>
              <w:t>о</w:t>
            </w:r>
            <w:r w:rsidRPr="009A2E12">
              <w:rPr>
                <w:rFonts w:ascii="Times New Roman" w:eastAsia="Times New Roman" w:hAnsi="Times New Roman" w:cs="Times New Roman"/>
                <w:bCs/>
                <w:color w:val="000000"/>
                <w:w w:val="101"/>
                <w:sz w:val="24"/>
                <w:szCs w:val="24"/>
              </w:rPr>
              <w:t>с</w:t>
            </w:r>
            <w:r w:rsidRPr="009A2E12">
              <w:rPr>
                <w:rFonts w:ascii="Times New Roman" w:eastAsia="Times New Roman" w:hAnsi="Times New Roman" w:cs="Times New Roman"/>
                <w:bCs/>
                <w:color w:val="000000"/>
                <w:spacing w:val="-2"/>
                <w:sz w:val="24"/>
                <w:szCs w:val="24"/>
              </w:rPr>
              <w:t>в</w:t>
            </w:r>
            <w:r w:rsidRPr="009A2E12">
              <w:rPr>
                <w:rFonts w:ascii="Times New Roman" w:eastAsia="Times New Roman" w:hAnsi="Times New Roman" w:cs="Times New Roman"/>
                <w:bCs/>
                <w:color w:val="000000"/>
                <w:sz w:val="24"/>
                <w:szCs w:val="24"/>
              </w:rPr>
              <w:t>о</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pacing w:val="-2"/>
                <w:sz w:val="24"/>
                <w:szCs w:val="24"/>
              </w:rPr>
              <w:t>н</w:t>
            </w:r>
            <w:r w:rsidRPr="009A2E12">
              <w:rPr>
                <w:rFonts w:ascii="Times New Roman" w:eastAsia="Times New Roman" w:hAnsi="Times New Roman" w:cs="Times New Roman"/>
                <w:bCs/>
                <w:color w:val="000000"/>
                <w:spacing w:val="-1"/>
                <w:sz w:val="24"/>
                <w:szCs w:val="24"/>
              </w:rPr>
              <w:t>и</w:t>
            </w:r>
            <w:r w:rsidRPr="009A2E12">
              <w:rPr>
                <w:rFonts w:ascii="Times New Roman" w:eastAsia="Times New Roman" w:hAnsi="Times New Roman" w:cs="Times New Roman"/>
                <w:bCs/>
                <w:color w:val="000000"/>
                <w:sz w:val="24"/>
                <w:szCs w:val="24"/>
              </w:rPr>
              <w:t>я</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пр</w:t>
            </w:r>
            <w:r w:rsidRPr="009A2E12">
              <w:rPr>
                <w:rFonts w:ascii="Times New Roman" w:eastAsia="Times New Roman" w:hAnsi="Times New Roman" w:cs="Times New Roman"/>
                <w:bCs/>
                <w:color w:val="000000"/>
                <w:spacing w:val="1"/>
                <w:sz w:val="24"/>
                <w:szCs w:val="24"/>
              </w:rPr>
              <w:t>о</w:t>
            </w:r>
            <w:r w:rsidRPr="009A2E12">
              <w:rPr>
                <w:rFonts w:ascii="Times New Roman" w:eastAsia="Times New Roman" w:hAnsi="Times New Roman" w:cs="Times New Roman"/>
                <w:bCs/>
                <w:color w:val="000000"/>
                <w:sz w:val="24"/>
                <w:szCs w:val="24"/>
              </w:rPr>
              <w:t>граммы</w:t>
            </w:r>
          </w:p>
        </w:tc>
        <w:tc>
          <w:tcPr>
            <w:tcW w:w="992" w:type="dxa"/>
          </w:tcPr>
          <w:p w:rsidR="004D7787" w:rsidRPr="009A2E12"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5</w:t>
            </w:r>
          </w:p>
        </w:tc>
      </w:tr>
      <w:tr w:rsidR="004D7787" w:rsidRPr="00F17F36" w:rsidTr="004872CA">
        <w:tc>
          <w:tcPr>
            <w:tcW w:w="817" w:type="dxa"/>
          </w:tcPr>
          <w:p w:rsidR="004D7787" w:rsidRPr="00F17F36"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3</w:t>
            </w:r>
          </w:p>
        </w:tc>
        <w:tc>
          <w:tcPr>
            <w:tcW w:w="7371" w:type="dxa"/>
          </w:tcPr>
          <w:p w:rsidR="004D7787" w:rsidRPr="009A2E12" w:rsidRDefault="004D7787" w:rsidP="004D7787">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bCs/>
                <w:color w:val="000000"/>
                <w:sz w:val="24"/>
                <w:szCs w:val="24"/>
              </w:rPr>
              <w:t>У</w:t>
            </w:r>
            <w:r w:rsidRPr="009A2E12">
              <w:rPr>
                <w:rFonts w:ascii="Times New Roman" w:eastAsia="Times New Roman" w:hAnsi="Times New Roman" w:cs="Times New Roman"/>
                <w:bCs/>
                <w:color w:val="000000"/>
                <w:spacing w:val="-2"/>
                <w:sz w:val="24"/>
                <w:szCs w:val="24"/>
              </w:rPr>
              <w:t>ч</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pacing w:val="1"/>
                <w:sz w:val="24"/>
                <w:szCs w:val="24"/>
              </w:rPr>
              <w:t>б</w:t>
            </w:r>
            <w:r w:rsidRPr="009A2E12">
              <w:rPr>
                <w:rFonts w:ascii="Times New Roman" w:eastAsia="Times New Roman" w:hAnsi="Times New Roman" w:cs="Times New Roman"/>
                <w:bCs/>
                <w:color w:val="000000"/>
                <w:sz w:val="24"/>
                <w:szCs w:val="24"/>
              </w:rPr>
              <w:t>ный</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план программы профессионального обучения</w:t>
            </w:r>
          </w:p>
        </w:tc>
        <w:tc>
          <w:tcPr>
            <w:tcW w:w="992" w:type="dxa"/>
          </w:tcPr>
          <w:p w:rsidR="004D7787" w:rsidRPr="009A2E12"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6</w:t>
            </w:r>
          </w:p>
        </w:tc>
      </w:tr>
      <w:tr w:rsidR="004D7787" w:rsidRPr="00F17F36" w:rsidTr="004872CA">
        <w:tc>
          <w:tcPr>
            <w:tcW w:w="817" w:type="dxa"/>
          </w:tcPr>
          <w:p w:rsidR="004D7787" w:rsidRPr="00F17F36"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4</w:t>
            </w:r>
          </w:p>
        </w:tc>
        <w:tc>
          <w:tcPr>
            <w:tcW w:w="7371" w:type="dxa"/>
          </w:tcPr>
          <w:p w:rsidR="004D7787" w:rsidRPr="009A2E12" w:rsidRDefault="004D7787" w:rsidP="004D7787">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bCs/>
                <w:color w:val="000000"/>
                <w:spacing w:val="-10"/>
                <w:sz w:val="24"/>
                <w:szCs w:val="24"/>
              </w:rPr>
              <w:t>Р</w:t>
            </w:r>
            <w:r w:rsidRPr="009A2E12">
              <w:rPr>
                <w:rFonts w:ascii="Times New Roman" w:eastAsia="Times New Roman" w:hAnsi="Times New Roman" w:cs="Times New Roman"/>
                <w:bCs/>
                <w:color w:val="000000"/>
                <w:spacing w:val="-9"/>
                <w:sz w:val="24"/>
                <w:szCs w:val="24"/>
              </w:rPr>
              <w:t>а</w:t>
            </w:r>
            <w:r w:rsidRPr="009A2E12">
              <w:rPr>
                <w:rFonts w:ascii="Times New Roman" w:eastAsia="Times New Roman" w:hAnsi="Times New Roman" w:cs="Times New Roman"/>
                <w:bCs/>
                <w:color w:val="000000"/>
                <w:spacing w:val="-11"/>
                <w:sz w:val="24"/>
                <w:szCs w:val="24"/>
              </w:rPr>
              <w:t>б</w:t>
            </w:r>
            <w:r w:rsidRPr="009A2E12">
              <w:rPr>
                <w:rFonts w:ascii="Times New Roman" w:eastAsia="Times New Roman" w:hAnsi="Times New Roman" w:cs="Times New Roman"/>
                <w:bCs/>
                <w:color w:val="000000"/>
                <w:spacing w:val="-8"/>
                <w:sz w:val="24"/>
                <w:szCs w:val="24"/>
              </w:rPr>
              <w:t>о</w:t>
            </w:r>
            <w:r w:rsidRPr="009A2E12">
              <w:rPr>
                <w:rFonts w:ascii="Times New Roman" w:eastAsia="Times New Roman" w:hAnsi="Times New Roman" w:cs="Times New Roman"/>
                <w:bCs/>
                <w:color w:val="000000"/>
                <w:spacing w:val="-11"/>
                <w:sz w:val="24"/>
                <w:szCs w:val="24"/>
              </w:rPr>
              <w:t>ч</w:t>
            </w:r>
            <w:r w:rsidRPr="009A2E12">
              <w:rPr>
                <w:rFonts w:ascii="Times New Roman" w:eastAsia="Times New Roman" w:hAnsi="Times New Roman" w:cs="Times New Roman"/>
                <w:bCs/>
                <w:color w:val="000000"/>
                <w:spacing w:val="-8"/>
                <w:sz w:val="24"/>
                <w:szCs w:val="24"/>
              </w:rPr>
              <w:t>а</w:t>
            </w:r>
            <w:r w:rsidRPr="009A2E12">
              <w:rPr>
                <w:rFonts w:ascii="Times New Roman" w:eastAsia="Times New Roman" w:hAnsi="Times New Roman" w:cs="Times New Roman"/>
                <w:bCs/>
                <w:color w:val="000000"/>
                <w:spacing w:val="49"/>
                <w:sz w:val="24"/>
                <w:szCs w:val="24"/>
              </w:rPr>
              <w:t xml:space="preserve">я </w:t>
            </w:r>
            <w:r w:rsidRPr="009A2E12">
              <w:rPr>
                <w:rFonts w:ascii="Times New Roman" w:eastAsia="Times New Roman" w:hAnsi="Times New Roman" w:cs="Times New Roman"/>
                <w:bCs/>
                <w:color w:val="000000"/>
                <w:spacing w:val="-9"/>
                <w:sz w:val="24"/>
                <w:szCs w:val="24"/>
              </w:rPr>
              <w:t>п</w:t>
            </w:r>
            <w:r w:rsidRPr="009A2E12">
              <w:rPr>
                <w:rFonts w:ascii="Times New Roman" w:eastAsia="Times New Roman" w:hAnsi="Times New Roman" w:cs="Times New Roman"/>
                <w:bCs/>
                <w:color w:val="000000"/>
                <w:spacing w:val="-12"/>
                <w:sz w:val="24"/>
                <w:szCs w:val="24"/>
              </w:rPr>
              <w:t>р</w:t>
            </w:r>
            <w:r w:rsidRPr="009A2E12">
              <w:rPr>
                <w:rFonts w:ascii="Times New Roman" w:eastAsia="Times New Roman" w:hAnsi="Times New Roman" w:cs="Times New Roman"/>
                <w:bCs/>
                <w:color w:val="000000"/>
                <w:spacing w:val="-10"/>
                <w:sz w:val="24"/>
                <w:szCs w:val="24"/>
              </w:rPr>
              <w:t>ог</w:t>
            </w:r>
            <w:r w:rsidRPr="009A2E12">
              <w:rPr>
                <w:rFonts w:ascii="Times New Roman" w:eastAsia="Times New Roman" w:hAnsi="Times New Roman" w:cs="Times New Roman"/>
                <w:bCs/>
                <w:color w:val="000000"/>
                <w:spacing w:val="-11"/>
                <w:sz w:val="24"/>
                <w:szCs w:val="24"/>
              </w:rPr>
              <w:t>р</w:t>
            </w:r>
            <w:r w:rsidRPr="009A2E12">
              <w:rPr>
                <w:rFonts w:ascii="Times New Roman" w:eastAsia="Times New Roman" w:hAnsi="Times New Roman" w:cs="Times New Roman"/>
                <w:bCs/>
                <w:color w:val="000000"/>
                <w:spacing w:val="-10"/>
                <w:sz w:val="24"/>
                <w:szCs w:val="24"/>
              </w:rPr>
              <w:t>а</w:t>
            </w:r>
            <w:r w:rsidRPr="009A2E12">
              <w:rPr>
                <w:rFonts w:ascii="Times New Roman" w:eastAsia="Times New Roman" w:hAnsi="Times New Roman" w:cs="Times New Roman"/>
                <w:bCs/>
                <w:color w:val="000000"/>
                <w:spacing w:val="-9"/>
                <w:sz w:val="24"/>
                <w:szCs w:val="24"/>
              </w:rPr>
              <w:t>м</w:t>
            </w:r>
            <w:r w:rsidRPr="009A2E12">
              <w:rPr>
                <w:rFonts w:ascii="Times New Roman" w:eastAsia="Times New Roman" w:hAnsi="Times New Roman" w:cs="Times New Roman"/>
                <w:bCs/>
                <w:color w:val="000000"/>
                <w:spacing w:val="-10"/>
                <w:sz w:val="24"/>
                <w:szCs w:val="24"/>
              </w:rPr>
              <w:t>м</w:t>
            </w:r>
            <w:r w:rsidRPr="009A2E12">
              <w:rPr>
                <w:rFonts w:ascii="Times New Roman" w:eastAsia="Times New Roman" w:hAnsi="Times New Roman" w:cs="Times New Roman"/>
                <w:bCs/>
                <w:color w:val="000000"/>
                <w:sz w:val="24"/>
                <w:szCs w:val="24"/>
              </w:rPr>
              <w:t>а профессионального обучения</w:t>
            </w:r>
          </w:p>
        </w:tc>
        <w:tc>
          <w:tcPr>
            <w:tcW w:w="992" w:type="dxa"/>
          </w:tcPr>
          <w:p w:rsidR="004D7787" w:rsidRPr="009A2E12"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6</w:t>
            </w:r>
          </w:p>
        </w:tc>
      </w:tr>
      <w:tr w:rsidR="004D7787" w:rsidRPr="00F17F36" w:rsidTr="004872CA">
        <w:tc>
          <w:tcPr>
            <w:tcW w:w="817" w:type="dxa"/>
          </w:tcPr>
          <w:p w:rsidR="004D7787" w:rsidRPr="00F17F36"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5</w:t>
            </w:r>
          </w:p>
        </w:tc>
        <w:tc>
          <w:tcPr>
            <w:tcW w:w="7371" w:type="dxa"/>
          </w:tcPr>
          <w:p w:rsidR="004D7787" w:rsidRPr="009A2E12" w:rsidRDefault="004D7787" w:rsidP="004D7787">
            <w:pPr>
              <w:widowControl w:val="0"/>
              <w:spacing w:line="360" w:lineRule="auto"/>
              <w:ind w:right="-16"/>
              <w:rPr>
                <w:rFonts w:ascii="Times New Roman" w:eastAsia="Times New Roman" w:hAnsi="Times New Roman" w:cs="Times New Roman"/>
                <w:bCs/>
                <w:color w:val="000000"/>
                <w:spacing w:val="-10"/>
                <w:sz w:val="24"/>
                <w:szCs w:val="24"/>
              </w:rPr>
            </w:pPr>
            <w:r w:rsidRPr="009A2E12">
              <w:rPr>
                <w:rFonts w:ascii="Times New Roman" w:eastAsia="Times New Roman" w:hAnsi="Times New Roman" w:cs="Times New Roman"/>
                <w:bCs/>
                <w:color w:val="000000"/>
                <w:sz w:val="24"/>
                <w:szCs w:val="24"/>
              </w:rPr>
              <w:t>У</w:t>
            </w:r>
            <w:r w:rsidRPr="009A2E12">
              <w:rPr>
                <w:rFonts w:ascii="Times New Roman" w:eastAsia="Times New Roman" w:hAnsi="Times New Roman" w:cs="Times New Roman"/>
                <w:bCs/>
                <w:color w:val="000000"/>
                <w:w w:val="101"/>
                <w:sz w:val="24"/>
                <w:szCs w:val="24"/>
              </w:rPr>
              <w:t>с</w:t>
            </w:r>
            <w:r w:rsidRPr="009A2E12">
              <w:rPr>
                <w:rFonts w:ascii="Times New Roman" w:eastAsia="Times New Roman" w:hAnsi="Times New Roman" w:cs="Times New Roman"/>
                <w:bCs/>
                <w:color w:val="000000"/>
                <w:spacing w:val="-2"/>
                <w:sz w:val="24"/>
                <w:szCs w:val="24"/>
              </w:rPr>
              <w:t>л</w:t>
            </w:r>
            <w:r w:rsidRPr="009A2E12">
              <w:rPr>
                <w:rFonts w:ascii="Times New Roman" w:eastAsia="Times New Roman" w:hAnsi="Times New Roman" w:cs="Times New Roman"/>
                <w:bCs/>
                <w:color w:val="000000"/>
                <w:sz w:val="24"/>
                <w:szCs w:val="24"/>
              </w:rPr>
              <w:t>овия</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р</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pacing w:val="-1"/>
                <w:sz w:val="24"/>
                <w:szCs w:val="24"/>
              </w:rPr>
              <w:t>а</w:t>
            </w:r>
            <w:r w:rsidRPr="009A2E12">
              <w:rPr>
                <w:rFonts w:ascii="Times New Roman" w:eastAsia="Times New Roman" w:hAnsi="Times New Roman" w:cs="Times New Roman"/>
                <w:bCs/>
                <w:color w:val="000000"/>
                <w:sz w:val="24"/>
                <w:szCs w:val="24"/>
              </w:rPr>
              <w:t>ли</w:t>
            </w:r>
            <w:r w:rsidRPr="009A2E12">
              <w:rPr>
                <w:rFonts w:ascii="Times New Roman" w:eastAsia="Times New Roman" w:hAnsi="Times New Roman" w:cs="Times New Roman"/>
                <w:bCs/>
                <w:color w:val="000000"/>
                <w:w w:val="101"/>
                <w:sz w:val="24"/>
                <w:szCs w:val="24"/>
              </w:rPr>
              <w:t>з</w:t>
            </w:r>
            <w:r w:rsidRPr="009A2E12">
              <w:rPr>
                <w:rFonts w:ascii="Times New Roman" w:eastAsia="Times New Roman" w:hAnsi="Times New Roman" w:cs="Times New Roman"/>
                <w:bCs/>
                <w:color w:val="000000"/>
                <w:sz w:val="24"/>
                <w:szCs w:val="24"/>
              </w:rPr>
              <w:t>ации</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програм</w:t>
            </w:r>
            <w:r w:rsidRPr="009A2E12">
              <w:rPr>
                <w:rFonts w:ascii="Times New Roman" w:eastAsia="Times New Roman" w:hAnsi="Times New Roman" w:cs="Times New Roman"/>
                <w:bCs/>
                <w:color w:val="000000"/>
                <w:spacing w:val="2"/>
                <w:sz w:val="24"/>
                <w:szCs w:val="24"/>
              </w:rPr>
              <w:t>м</w:t>
            </w:r>
            <w:r w:rsidRPr="009A2E12">
              <w:rPr>
                <w:rFonts w:ascii="Times New Roman" w:eastAsia="Times New Roman" w:hAnsi="Times New Roman" w:cs="Times New Roman"/>
                <w:bCs/>
                <w:color w:val="000000"/>
                <w:sz w:val="24"/>
                <w:szCs w:val="24"/>
              </w:rPr>
              <w:t>ы</w:t>
            </w:r>
          </w:p>
        </w:tc>
        <w:tc>
          <w:tcPr>
            <w:tcW w:w="992" w:type="dxa"/>
          </w:tcPr>
          <w:p w:rsidR="004D7787" w:rsidRPr="009A2E12"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16</w:t>
            </w:r>
          </w:p>
        </w:tc>
      </w:tr>
      <w:tr w:rsidR="004D7787" w:rsidRPr="00F17F36" w:rsidTr="004872CA">
        <w:tc>
          <w:tcPr>
            <w:tcW w:w="817" w:type="dxa"/>
          </w:tcPr>
          <w:p w:rsidR="004D7787" w:rsidRPr="00F17F36"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rPr>
              <w:t>6</w:t>
            </w:r>
          </w:p>
        </w:tc>
        <w:tc>
          <w:tcPr>
            <w:tcW w:w="7371" w:type="dxa"/>
          </w:tcPr>
          <w:p w:rsidR="004D7787" w:rsidRPr="009A2E12" w:rsidRDefault="004D7787" w:rsidP="004D7787">
            <w:pPr>
              <w:widowControl w:val="0"/>
              <w:spacing w:line="360" w:lineRule="auto"/>
              <w:ind w:right="-16"/>
              <w:rPr>
                <w:rFonts w:ascii="Times New Roman" w:eastAsia="Times New Roman" w:hAnsi="Times New Roman" w:cs="Times New Roman"/>
                <w:bCs/>
                <w:color w:val="000000"/>
                <w:spacing w:val="-10"/>
                <w:sz w:val="24"/>
                <w:szCs w:val="24"/>
              </w:rPr>
            </w:pPr>
            <w:r w:rsidRPr="009A2E12">
              <w:rPr>
                <w:rFonts w:ascii="Times New Roman" w:eastAsia="Times New Roman" w:hAnsi="Times New Roman" w:cs="Times New Roman"/>
                <w:color w:val="000000"/>
                <w:w w:val="101"/>
                <w:sz w:val="24"/>
                <w:szCs w:val="24"/>
              </w:rPr>
              <w:t>Оценочные материалы</w:t>
            </w:r>
          </w:p>
        </w:tc>
        <w:tc>
          <w:tcPr>
            <w:tcW w:w="992" w:type="dxa"/>
          </w:tcPr>
          <w:p w:rsidR="004D7787" w:rsidRPr="009A2E12" w:rsidRDefault="004D7787" w:rsidP="004D7787">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25</w:t>
            </w:r>
          </w:p>
        </w:tc>
      </w:tr>
      <w:tr w:rsidR="00E357F9" w:rsidRPr="00F17F36" w:rsidTr="004872CA">
        <w:tc>
          <w:tcPr>
            <w:tcW w:w="817"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E357F9" w:rsidRPr="00F17F36" w:rsidRDefault="00E357F9" w:rsidP="00E357F9">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r>
      <w:tr w:rsidR="00E357F9" w:rsidRPr="00F17F36" w:rsidTr="004872CA">
        <w:tc>
          <w:tcPr>
            <w:tcW w:w="817"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E357F9" w:rsidRPr="00F17F36" w:rsidRDefault="00E357F9" w:rsidP="00E357F9">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r>
      <w:tr w:rsidR="00E357F9" w:rsidRPr="00F17F36" w:rsidTr="004872CA">
        <w:tc>
          <w:tcPr>
            <w:tcW w:w="817"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E357F9" w:rsidRPr="00F17F36" w:rsidRDefault="00E357F9" w:rsidP="00E357F9">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r>
    </w:tbl>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17F36"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D7787" w:rsidRDefault="004D7787"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D7787" w:rsidRDefault="004D7787"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D7787" w:rsidRPr="00F17F36" w:rsidRDefault="004D7787"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57CCC" w:rsidRDefault="00E57CCC"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57CCC" w:rsidRDefault="00E57CCC"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57CCC" w:rsidRDefault="00E57CCC"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57CCC" w:rsidRDefault="00E57CCC"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57CCC" w:rsidRDefault="00E57CCC"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57CCC" w:rsidRDefault="00E57CCC"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57CCC" w:rsidRPr="00F17F36" w:rsidRDefault="00E57CCC"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17F36"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D6164B" w:rsidRPr="00F17F36" w:rsidRDefault="00D6164B" w:rsidP="00D50AAE">
      <w:pPr>
        <w:widowControl w:val="0"/>
        <w:shd w:val="clear" w:color="auto" w:fill="FFFFFF" w:themeFill="background1"/>
        <w:spacing w:line="239" w:lineRule="auto"/>
        <w:ind w:right="-16"/>
        <w:jc w:val="center"/>
        <w:rPr>
          <w:rFonts w:ascii="Times New Roman" w:hAnsi="Times New Roman" w:cs="Times New Roman"/>
          <w:b/>
          <w:color w:val="000000"/>
          <w:w w:val="101"/>
          <w:sz w:val="24"/>
          <w:szCs w:val="24"/>
        </w:rPr>
      </w:pPr>
      <w:r w:rsidRPr="00F17F36">
        <w:rPr>
          <w:rFonts w:ascii="Times New Roman" w:hAnsi="Times New Roman" w:cs="Times New Roman"/>
          <w:b/>
          <w:color w:val="000000"/>
          <w:w w:val="101"/>
          <w:sz w:val="24"/>
          <w:szCs w:val="24"/>
        </w:rPr>
        <w:lastRenderedPageBreak/>
        <w:t>А</w:t>
      </w:r>
      <w:r w:rsidRPr="00F17F36">
        <w:rPr>
          <w:rFonts w:ascii="Times New Roman" w:hAnsi="Times New Roman" w:cs="Times New Roman"/>
          <w:b/>
          <w:color w:val="000000"/>
          <w:sz w:val="24"/>
          <w:szCs w:val="24"/>
        </w:rPr>
        <w:t>ннот</w:t>
      </w:r>
      <w:r w:rsidRPr="00F17F36">
        <w:rPr>
          <w:rFonts w:ascii="Times New Roman" w:hAnsi="Times New Roman" w:cs="Times New Roman"/>
          <w:b/>
          <w:color w:val="000000"/>
          <w:spacing w:val="-1"/>
          <w:w w:val="101"/>
          <w:sz w:val="24"/>
          <w:szCs w:val="24"/>
        </w:rPr>
        <w:t>а</w:t>
      </w:r>
      <w:r w:rsidRPr="00F17F36">
        <w:rPr>
          <w:rFonts w:ascii="Times New Roman" w:hAnsi="Times New Roman" w:cs="Times New Roman"/>
          <w:b/>
          <w:color w:val="000000"/>
          <w:sz w:val="24"/>
          <w:szCs w:val="24"/>
        </w:rPr>
        <w:t>ц</w:t>
      </w:r>
      <w:r w:rsidRPr="00F17F36">
        <w:rPr>
          <w:rFonts w:ascii="Times New Roman" w:hAnsi="Times New Roman" w:cs="Times New Roman"/>
          <w:b/>
          <w:color w:val="000000"/>
          <w:spacing w:val="-1"/>
          <w:sz w:val="24"/>
          <w:szCs w:val="24"/>
        </w:rPr>
        <w:t>и</w:t>
      </w:r>
      <w:r w:rsidRPr="00F17F36">
        <w:rPr>
          <w:rFonts w:ascii="Times New Roman" w:hAnsi="Times New Roman" w:cs="Times New Roman"/>
          <w:b/>
          <w:color w:val="000000"/>
          <w:w w:val="101"/>
          <w:sz w:val="24"/>
          <w:szCs w:val="24"/>
        </w:rPr>
        <w:t>я</w:t>
      </w:r>
      <w:r w:rsidRPr="00F17F36">
        <w:rPr>
          <w:rFonts w:ascii="Times New Roman" w:hAnsi="Times New Roman" w:cs="Times New Roman"/>
          <w:b/>
          <w:color w:val="000000"/>
          <w:sz w:val="24"/>
          <w:szCs w:val="24"/>
        </w:rPr>
        <w:t xml:space="preserve"> </w:t>
      </w:r>
    </w:p>
    <w:p w:rsidR="00D6164B" w:rsidRPr="00F17F36" w:rsidRDefault="00D6164B" w:rsidP="00D50AAE">
      <w:pPr>
        <w:widowControl w:val="0"/>
        <w:shd w:val="clear" w:color="auto" w:fill="FFFFFF" w:themeFill="background1"/>
        <w:spacing w:line="239" w:lineRule="auto"/>
        <w:ind w:right="-16"/>
        <w:rPr>
          <w:rFonts w:ascii="Times New Roman" w:hAnsi="Times New Roman" w:cs="Times New Roman"/>
          <w:color w:val="000000"/>
          <w:sz w:val="24"/>
          <w:szCs w:val="24"/>
        </w:rPr>
      </w:pPr>
    </w:p>
    <w:p w:rsidR="00D6164B" w:rsidRPr="00F17F36" w:rsidRDefault="00D6164B" w:rsidP="00D50AAE">
      <w:pPr>
        <w:widowControl w:val="0"/>
        <w:shd w:val="clear" w:color="auto" w:fill="FFFFFF" w:themeFill="background1"/>
        <w:tabs>
          <w:tab w:val="left" w:pos="1778"/>
          <w:tab w:val="left" w:pos="3575"/>
          <w:tab w:val="left" w:pos="5510"/>
          <w:tab w:val="left" w:pos="8524"/>
        </w:tabs>
        <w:spacing w:line="360" w:lineRule="auto"/>
        <w:ind w:right="-18" w:firstLine="707"/>
        <w:jc w:val="both"/>
        <w:rPr>
          <w:rFonts w:ascii="Times New Roman" w:hAnsi="Times New Roman" w:cs="Times New Roman"/>
          <w:color w:val="000000"/>
          <w:spacing w:val="1"/>
          <w:sz w:val="24"/>
          <w:szCs w:val="24"/>
        </w:rPr>
      </w:pPr>
      <w:r w:rsidRPr="00F17F36">
        <w:rPr>
          <w:rFonts w:ascii="Times New Roman" w:hAnsi="Times New Roman" w:cs="Times New Roman"/>
          <w:color w:val="000000"/>
          <w:sz w:val="24"/>
          <w:szCs w:val="24"/>
        </w:rPr>
        <w:t>В</w:t>
      </w:r>
      <w:r w:rsidRPr="00F17F36">
        <w:rPr>
          <w:rFonts w:ascii="Times New Roman" w:hAnsi="Times New Roman" w:cs="Times New Roman"/>
          <w:color w:val="000000"/>
          <w:sz w:val="24"/>
          <w:szCs w:val="24"/>
        </w:rPr>
        <w:tab/>
      </w:r>
      <w:r w:rsidRPr="00F17F36">
        <w:rPr>
          <w:rFonts w:ascii="Times New Roman" w:hAnsi="Times New Roman" w:cs="Times New Roman"/>
          <w:color w:val="000000"/>
          <w:spacing w:val="-1"/>
          <w:sz w:val="24"/>
          <w:szCs w:val="24"/>
        </w:rPr>
        <w:t>ц</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л</w:t>
      </w:r>
      <w:r w:rsidRPr="00F17F36">
        <w:rPr>
          <w:rFonts w:ascii="Times New Roman" w:hAnsi="Times New Roman" w:cs="Times New Roman"/>
          <w:color w:val="000000"/>
          <w:spacing w:val="-2"/>
          <w:w w:val="101"/>
          <w:sz w:val="24"/>
          <w:szCs w:val="24"/>
        </w:rPr>
        <w:t>я</w:t>
      </w:r>
      <w:r w:rsidRPr="00F17F36">
        <w:rPr>
          <w:rFonts w:ascii="Times New Roman" w:hAnsi="Times New Roman" w:cs="Times New Roman"/>
          <w:color w:val="000000"/>
          <w:spacing w:val="-1"/>
          <w:sz w:val="24"/>
          <w:szCs w:val="24"/>
        </w:rPr>
        <w:t>х</w:t>
      </w:r>
      <w:r w:rsidRPr="00F17F36">
        <w:rPr>
          <w:rFonts w:ascii="Times New Roman" w:hAnsi="Times New Roman" w:cs="Times New Roman"/>
          <w:color w:val="000000"/>
          <w:sz w:val="24"/>
          <w:szCs w:val="24"/>
        </w:rPr>
        <w:tab/>
        <w:t>фо</w:t>
      </w:r>
      <w:r w:rsidRPr="00F17F36">
        <w:rPr>
          <w:rFonts w:ascii="Times New Roman" w:hAnsi="Times New Roman" w:cs="Times New Roman"/>
          <w:color w:val="000000"/>
          <w:spacing w:val="-1"/>
          <w:sz w:val="24"/>
          <w:szCs w:val="24"/>
        </w:rPr>
        <w:t>р</w:t>
      </w:r>
      <w:r w:rsidRPr="00F17F36">
        <w:rPr>
          <w:rFonts w:ascii="Times New Roman" w:hAnsi="Times New Roman" w:cs="Times New Roman"/>
          <w:color w:val="000000"/>
          <w:sz w:val="24"/>
          <w:szCs w:val="24"/>
        </w:rPr>
        <w:t>миро</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2"/>
          <w:sz w:val="24"/>
          <w:szCs w:val="24"/>
        </w:rPr>
        <w:t>н</w:t>
      </w:r>
      <w:r w:rsidRPr="00F17F36">
        <w:rPr>
          <w:rFonts w:ascii="Times New Roman" w:hAnsi="Times New Roman" w:cs="Times New Roman"/>
          <w:color w:val="000000"/>
          <w:sz w:val="24"/>
          <w:szCs w:val="24"/>
        </w:rPr>
        <w:t>и</w:t>
      </w:r>
      <w:r w:rsidRPr="00F17F36">
        <w:rPr>
          <w:rFonts w:ascii="Times New Roman" w:hAnsi="Times New Roman" w:cs="Times New Roman"/>
          <w:color w:val="000000"/>
          <w:w w:val="101"/>
          <w:sz w:val="24"/>
          <w:szCs w:val="24"/>
        </w:rPr>
        <w:t>я</w:t>
      </w:r>
      <w:r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w w:val="101"/>
          <w:sz w:val="24"/>
          <w:szCs w:val="24"/>
        </w:rPr>
        <w:t>с</w:t>
      </w:r>
      <w:r w:rsidRPr="00F17F36">
        <w:rPr>
          <w:rFonts w:ascii="Times New Roman" w:hAnsi="Times New Roman" w:cs="Times New Roman"/>
          <w:color w:val="000000"/>
          <w:sz w:val="24"/>
          <w:szCs w:val="24"/>
        </w:rPr>
        <w:t>овр</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м</w:t>
      </w:r>
      <w:r w:rsidRPr="00F17F36">
        <w:rPr>
          <w:rFonts w:ascii="Times New Roman" w:hAnsi="Times New Roman" w:cs="Times New Roman"/>
          <w:color w:val="000000"/>
          <w:spacing w:val="-1"/>
          <w:w w:val="101"/>
          <w:sz w:val="24"/>
          <w:szCs w:val="24"/>
        </w:rPr>
        <w:t>е</w:t>
      </w:r>
      <w:r w:rsidRPr="00F17F36">
        <w:rPr>
          <w:rFonts w:ascii="Times New Roman" w:hAnsi="Times New Roman" w:cs="Times New Roman"/>
          <w:color w:val="000000"/>
          <w:sz w:val="24"/>
          <w:szCs w:val="24"/>
        </w:rPr>
        <w:t>н</w:t>
      </w:r>
      <w:r w:rsidRPr="00F17F36">
        <w:rPr>
          <w:rFonts w:ascii="Times New Roman" w:hAnsi="Times New Roman" w:cs="Times New Roman"/>
          <w:color w:val="000000"/>
          <w:spacing w:val="-1"/>
          <w:sz w:val="24"/>
          <w:szCs w:val="24"/>
        </w:rPr>
        <w:t>н</w:t>
      </w:r>
      <w:r w:rsidRPr="00F17F36">
        <w:rPr>
          <w:rFonts w:ascii="Times New Roman" w:hAnsi="Times New Roman" w:cs="Times New Roman"/>
          <w:color w:val="000000"/>
          <w:sz w:val="24"/>
          <w:szCs w:val="24"/>
        </w:rPr>
        <w:t>ой</w:t>
      </w:r>
      <w:r w:rsidRPr="00F17F36">
        <w:rPr>
          <w:rFonts w:ascii="Times New Roman" w:hAnsi="Times New Roman" w:cs="Times New Roman"/>
          <w:color w:val="000000"/>
          <w:spacing w:val="64"/>
          <w:sz w:val="24"/>
          <w:szCs w:val="24"/>
        </w:rPr>
        <w:t xml:space="preserve"> </w:t>
      </w:r>
      <w:r w:rsidRPr="00F17F36">
        <w:rPr>
          <w:rFonts w:ascii="Times New Roman" w:hAnsi="Times New Roman" w:cs="Times New Roman"/>
          <w:color w:val="000000"/>
          <w:w w:val="101"/>
          <w:sz w:val="24"/>
          <w:szCs w:val="24"/>
        </w:rPr>
        <w:t>с</w:t>
      </w:r>
      <w:r w:rsidRPr="00F17F36">
        <w:rPr>
          <w:rFonts w:ascii="Times New Roman" w:hAnsi="Times New Roman" w:cs="Times New Roman"/>
          <w:color w:val="000000"/>
          <w:spacing w:val="-1"/>
          <w:sz w:val="24"/>
          <w:szCs w:val="24"/>
        </w:rPr>
        <w:t>и</w:t>
      </w:r>
      <w:r w:rsidRPr="00F17F36">
        <w:rPr>
          <w:rFonts w:ascii="Times New Roman" w:hAnsi="Times New Roman" w:cs="Times New Roman"/>
          <w:color w:val="000000"/>
          <w:w w:val="101"/>
          <w:sz w:val="24"/>
          <w:szCs w:val="24"/>
        </w:rPr>
        <w:t>с</w:t>
      </w:r>
      <w:r w:rsidRPr="00F17F36">
        <w:rPr>
          <w:rFonts w:ascii="Times New Roman" w:hAnsi="Times New Roman" w:cs="Times New Roman"/>
          <w:color w:val="000000"/>
          <w:sz w:val="24"/>
          <w:szCs w:val="24"/>
        </w:rPr>
        <w:t>т</w:t>
      </w:r>
      <w:r w:rsidRPr="00F17F36">
        <w:rPr>
          <w:rFonts w:ascii="Times New Roman" w:hAnsi="Times New Roman" w:cs="Times New Roman"/>
          <w:color w:val="000000"/>
          <w:spacing w:val="-2"/>
          <w:w w:val="101"/>
          <w:sz w:val="24"/>
          <w:szCs w:val="24"/>
        </w:rPr>
        <w:t>е</w:t>
      </w:r>
      <w:r w:rsidRPr="00F17F36">
        <w:rPr>
          <w:rFonts w:ascii="Times New Roman" w:hAnsi="Times New Roman" w:cs="Times New Roman"/>
          <w:color w:val="000000"/>
          <w:sz w:val="24"/>
          <w:szCs w:val="24"/>
        </w:rPr>
        <w:t>мы</w:t>
      </w:r>
      <w:r w:rsidRPr="00F17F36">
        <w:rPr>
          <w:rFonts w:ascii="Times New Roman" w:hAnsi="Times New Roman" w:cs="Times New Roman"/>
          <w:color w:val="000000"/>
          <w:spacing w:val="65"/>
          <w:sz w:val="24"/>
          <w:szCs w:val="24"/>
        </w:rPr>
        <w:t xml:space="preserve"> </w:t>
      </w:r>
      <w:r w:rsidRPr="00F17F36">
        <w:rPr>
          <w:rFonts w:ascii="Times New Roman" w:hAnsi="Times New Roman" w:cs="Times New Roman"/>
          <w:color w:val="000000"/>
          <w:sz w:val="24"/>
          <w:szCs w:val="24"/>
        </w:rPr>
        <w:t>под</w:t>
      </w:r>
      <w:r w:rsidRPr="00F17F36">
        <w:rPr>
          <w:rFonts w:ascii="Times New Roman" w:hAnsi="Times New Roman" w:cs="Times New Roman"/>
          <w:color w:val="000000"/>
          <w:spacing w:val="-1"/>
          <w:sz w:val="24"/>
          <w:szCs w:val="24"/>
        </w:rPr>
        <w:t>г</w:t>
      </w:r>
      <w:r w:rsidRPr="00F17F36">
        <w:rPr>
          <w:rFonts w:ascii="Times New Roman" w:hAnsi="Times New Roman" w:cs="Times New Roman"/>
          <w:color w:val="000000"/>
          <w:sz w:val="24"/>
          <w:szCs w:val="24"/>
        </w:rPr>
        <w:t>от</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sz w:val="24"/>
          <w:szCs w:val="24"/>
        </w:rPr>
        <w:t>вки</w:t>
      </w:r>
      <w:r w:rsidRPr="00F17F36">
        <w:rPr>
          <w:rFonts w:ascii="Times New Roman" w:hAnsi="Times New Roman" w:cs="Times New Roman"/>
          <w:color w:val="000000"/>
          <w:spacing w:val="65"/>
          <w:sz w:val="24"/>
          <w:szCs w:val="24"/>
        </w:rPr>
        <w:t xml:space="preserve"> </w:t>
      </w:r>
      <w:r w:rsidRPr="00F17F36">
        <w:rPr>
          <w:rFonts w:ascii="Times New Roman" w:hAnsi="Times New Roman" w:cs="Times New Roman"/>
          <w:color w:val="000000"/>
          <w:sz w:val="24"/>
          <w:szCs w:val="24"/>
        </w:rPr>
        <w:t>по</w:t>
      </w:r>
      <w:r w:rsidRPr="00F17F36">
        <w:rPr>
          <w:rFonts w:ascii="Times New Roman" w:hAnsi="Times New Roman" w:cs="Times New Roman"/>
          <w:color w:val="000000"/>
          <w:spacing w:val="65"/>
          <w:sz w:val="24"/>
          <w:szCs w:val="24"/>
        </w:rPr>
        <w:t xml:space="preserve"> </w:t>
      </w:r>
      <w:r w:rsidRPr="00F17F36">
        <w:rPr>
          <w:rFonts w:ascii="Times New Roman" w:hAnsi="Times New Roman" w:cs="Times New Roman"/>
          <w:color w:val="000000"/>
          <w:sz w:val="24"/>
          <w:szCs w:val="24"/>
        </w:rPr>
        <w:t>п</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pacing w:val="-1"/>
          <w:sz w:val="24"/>
          <w:szCs w:val="24"/>
        </w:rPr>
        <w:t>р</w:t>
      </w:r>
      <w:r w:rsidRPr="00F17F36">
        <w:rPr>
          <w:rFonts w:ascii="Times New Roman" w:hAnsi="Times New Roman" w:cs="Times New Roman"/>
          <w:color w:val="000000"/>
          <w:w w:val="101"/>
          <w:sz w:val="24"/>
          <w:szCs w:val="24"/>
        </w:rPr>
        <w:t>с</w:t>
      </w:r>
      <w:r w:rsidRPr="00F17F36">
        <w:rPr>
          <w:rFonts w:ascii="Times New Roman" w:hAnsi="Times New Roman" w:cs="Times New Roman"/>
          <w:color w:val="000000"/>
          <w:sz w:val="24"/>
          <w:szCs w:val="24"/>
        </w:rPr>
        <w:t>п</w:t>
      </w:r>
      <w:r w:rsidRPr="00F17F36">
        <w:rPr>
          <w:rFonts w:ascii="Times New Roman" w:hAnsi="Times New Roman" w:cs="Times New Roman"/>
          <w:color w:val="000000"/>
          <w:spacing w:val="-1"/>
          <w:w w:val="101"/>
          <w:sz w:val="24"/>
          <w:szCs w:val="24"/>
        </w:rPr>
        <w:t>е</w:t>
      </w:r>
      <w:r w:rsidRPr="00F17F36">
        <w:rPr>
          <w:rFonts w:ascii="Times New Roman" w:hAnsi="Times New Roman" w:cs="Times New Roman"/>
          <w:color w:val="000000"/>
          <w:sz w:val="24"/>
          <w:szCs w:val="24"/>
        </w:rPr>
        <w:t>кт</w:t>
      </w:r>
      <w:r w:rsidRPr="00F17F36">
        <w:rPr>
          <w:rFonts w:ascii="Times New Roman" w:hAnsi="Times New Roman" w:cs="Times New Roman"/>
          <w:color w:val="000000"/>
          <w:spacing w:val="1"/>
          <w:sz w:val="24"/>
          <w:szCs w:val="24"/>
        </w:rPr>
        <w:t>и</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sz w:val="24"/>
          <w:szCs w:val="24"/>
        </w:rPr>
        <w:t>ным</w:t>
      </w:r>
      <w:r w:rsidRPr="00F17F36">
        <w:rPr>
          <w:rFonts w:ascii="Times New Roman" w:hAnsi="Times New Roman" w:cs="Times New Roman"/>
          <w:color w:val="000000"/>
          <w:spacing w:val="64"/>
          <w:sz w:val="24"/>
          <w:szCs w:val="24"/>
        </w:rPr>
        <w:t xml:space="preserve"> </w:t>
      </w:r>
      <w:r w:rsidRPr="00F17F36">
        <w:rPr>
          <w:rFonts w:ascii="Times New Roman" w:hAnsi="Times New Roman" w:cs="Times New Roman"/>
          <w:color w:val="000000"/>
          <w:spacing w:val="1"/>
          <w:sz w:val="24"/>
          <w:szCs w:val="24"/>
        </w:rPr>
        <w:t>и</w:t>
      </w:r>
      <w:r w:rsidRPr="00F17F36">
        <w:rPr>
          <w:rFonts w:ascii="Times New Roman" w:hAnsi="Times New Roman" w:cs="Times New Roman"/>
          <w:color w:val="000000"/>
          <w:spacing w:val="64"/>
          <w:sz w:val="24"/>
          <w:szCs w:val="24"/>
        </w:rPr>
        <w:t xml:space="preserve"> </w:t>
      </w:r>
      <w:r w:rsidRPr="00F17F36">
        <w:rPr>
          <w:rFonts w:ascii="Times New Roman" w:hAnsi="Times New Roman" w:cs="Times New Roman"/>
          <w:color w:val="000000"/>
          <w:spacing w:val="1"/>
          <w:sz w:val="24"/>
          <w:szCs w:val="24"/>
        </w:rPr>
        <w:t>пр</w:t>
      </w:r>
      <w:r w:rsidRPr="00F17F36">
        <w:rPr>
          <w:rFonts w:ascii="Times New Roman" w:hAnsi="Times New Roman" w:cs="Times New Roman"/>
          <w:color w:val="000000"/>
          <w:sz w:val="24"/>
          <w:szCs w:val="24"/>
        </w:rPr>
        <w:t>иори</w:t>
      </w:r>
      <w:r w:rsidRPr="00F17F36">
        <w:rPr>
          <w:rFonts w:ascii="Times New Roman" w:hAnsi="Times New Roman" w:cs="Times New Roman"/>
          <w:color w:val="000000"/>
          <w:spacing w:val="1"/>
          <w:sz w:val="24"/>
          <w:szCs w:val="24"/>
        </w:rPr>
        <w:t>т</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pacing w:val="-1"/>
          <w:sz w:val="24"/>
          <w:szCs w:val="24"/>
        </w:rPr>
        <w:t>тн</w:t>
      </w:r>
      <w:r w:rsidRPr="00F17F36">
        <w:rPr>
          <w:rFonts w:ascii="Times New Roman" w:hAnsi="Times New Roman" w:cs="Times New Roman"/>
          <w:color w:val="000000"/>
          <w:sz w:val="24"/>
          <w:szCs w:val="24"/>
        </w:rPr>
        <w:t>ым</w:t>
      </w:r>
      <w:r w:rsidRPr="00F17F36">
        <w:rPr>
          <w:rFonts w:ascii="Times New Roman" w:hAnsi="Times New Roman" w:cs="Times New Roman"/>
          <w:color w:val="000000"/>
          <w:spacing w:val="64"/>
          <w:sz w:val="24"/>
          <w:szCs w:val="24"/>
        </w:rPr>
        <w:t xml:space="preserve"> </w:t>
      </w:r>
      <w:r w:rsidRPr="00F17F36">
        <w:rPr>
          <w:rFonts w:ascii="Times New Roman" w:hAnsi="Times New Roman" w:cs="Times New Roman"/>
          <w:color w:val="000000"/>
          <w:sz w:val="24"/>
          <w:szCs w:val="24"/>
        </w:rPr>
        <w:t>д</w:t>
      </w:r>
      <w:r w:rsidRPr="00F17F36">
        <w:rPr>
          <w:rFonts w:ascii="Times New Roman" w:hAnsi="Times New Roman" w:cs="Times New Roman"/>
          <w:color w:val="000000"/>
          <w:spacing w:val="-2"/>
          <w:sz w:val="24"/>
          <w:szCs w:val="24"/>
        </w:rPr>
        <w:t>л</w:t>
      </w:r>
      <w:r w:rsidRPr="00F17F36">
        <w:rPr>
          <w:rFonts w:ascii="Times New Roman" w:hAnsi="Times New Roman" w:cs="Times New Roman"/>
          <w:color w:val="000000"/>
          <w:w w:val="101"/>
          <w:sz w:val="24"/>
          <w:szCs w:val="24"/>
        </w:rPr>
        <w:t>я</w:t>
      </w:r>
      <w:r w:rsidRPr="00F17F36">
        <w:rPr>
          <w:rFonts w:ascii="Times New Roman" w:hAnsi="Times New Roman" w:cs="Times New Roman"/>
          <w:color w:val="000000"/>
          <w:sz w:val="24"/>
          <w:szCs w:val="24"/>
        </w:rPr>
        <w:t xml:space="preserve"> к</w:t>
      </w:r>
      <w:r w:rsidRPr="00F17F36">
        <w:rPr>
          <w:rFonts w:ascii="Times New Roman" w:hAnsi="Times New Roman" w:cs="Times New Roman"/>
          <w:color w:val="000000"/>
          <w:spacing w:val="1"/>
          <w:sz w:val="24"/>
          <w:szCs w:val="24"/>
        </w:rPr>
        <w:t>р</w:t>
      </w:r>
      <w:r w:rsidRPr="00F17F36">
        <w:rPr>
          <w:rFonts w:ascii="Times New Roman" w:hAnsi="Times New Roman" w:cs="Times New Roman"/>
          <w:color w:val="000000"/>
          <w:spacing w:val="-2"/>
          <w:w w:val="101"/>
          <w:sz w:val="24"/>
          <w:szCs w:val="24"/>
        </w:rPr>
        <w:t>а</w:t>
      </w:r>
      <w:r w:rsidRPr="00F17F36">
        <w:rPr>
          <w:rFonts w:ascii="Times New Roman" w:hAnsi="Times New Roman" w:cs="Times New Roman"/>
          <w:color w:val="000000"/>
          <w:w w:val="101"/>
          <w:sz w:val="24"/>
          <w:szCs w:val="24"/>
        </w:rPr>
        <w:t>я</w:t>
      </w:r>
      <w:r w:rsidRPr="00F17F36">
        <w:rPr>
          <w:rFonts w:ascii="Times New Roman" w:hAnsi="Times New Roman" w:cs="Times New Roman"/>
          <w:color w:val="000000"/>
          <w:spacing w:val="18"/>
          <w:sz w:val="24"/>
          <w:szCs w:val="24"/>
        </w:rPr>
        <w:t xml:space="preserve"> </w:t>
      </w:r>
      <w:r w:rsidRPr="00F17F36">
        <w:rPr>
          <w:rFonts w:ascii="Times New Roman" w:hAnsi="Times New Roman" w:cs="Times New Roman"/>
          <w:color w:val="000000"/>
          <w:sz w:val="24"/>
          <w:szCs w:val="24"/>
        </w:rPr>
        <w:t>к</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sz w:val="24"/>
          <w:szCs w:val="24"/>
        </w:rPr>
        <w:t>мп</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т</w:t>
      </w:r>
      <w:r w:rsidRPr="00F17F36">
        <w:rPr>
          <w:rFonts w:ascii="Times New Roman" w:hAnsi="Times New Roman" w:cs="Times New Roman"/>
          <w:color w:val="000000"/>
          <w:spacing w:val="-2"/>
          <w:w w:val="101"/>
          <w:sz w:val="24"/>
          <w:szCs w:val="24"/>
        </w:rPr>
        <w:t>е</w:t>
      </w:r>
      <w:r w:rsidRPr="00F17F36">
        <w:rPr>
          <w:rFonts w:ascii="Times New Roman" w:hAnsi="Times New Roman" w:cs="Times New Roman"/>
          <w:color w:val="000000"/>
          <w:sz w:val="24"/>
          <w:szCs w:val="24"/>
        </w:rPr>
        <w:t>нци</w:t>
      </w:r>
      <w:r w:rsidRPr="00F17F36">
        <w:rPr>
          <w:rFonts w:ascii="Times New Roman" w:hAnsi="Times New Roman" w:cs="Times New Roman"/>
          <w:color w:val="000000"/>
          <w:w w:val="101"/>
          <w:sz w:val="24"/>
          <w:szCs w:val="24"/>
        </w:rPr>
        <w:t>я</w:t>
      </w:r>
      <w:r w:rsidRPr="00F17F36">
        <w:rPr>
          <w:rFonts w:ascii="Times New Roman" w:hAnsi="Times New Roman" w:cs="Times New Roman"/>
          <w:color w:val="000000"/>
          <w:sz w:val="24"/>
          <w:szCs w:val="24"/>
        </w:rPr>
        <w:t>м</w:t>
      </w:r>
      <w:r w:rsidRPr="00F17F36">
        <w:rPr>
          <w:rFonts w:ascii="Times New Roman" w:hAnsi="Times New Roman" w:cs="Times New Roman"/>
          <w:color w:val="000000"/>
          <w:spacing w:val="17"/>
          <w:sz w:val="24"/>
          <w:szCs w:val="24"/>
        </w:rPr>
        <w:t xml:space="preserve"> </w:t>
      </w:r>
      <w:r w:rsidRPr="00F17F36">
        <w:rPr>
          <w:rFonts w:ascii="Times New Roman" w:hAnsi="Times New Roman" w:cs="Times New Roman"/>
          <w:color w:val="000000"/>
          <w:sz w:val="24"/>
          <w:szCs w:val="24"/>
        </w:rPr>
        <w:t>н</w:t>
      </w:r>
      <w:r w:rsidRPr="00F17F36">
        <w:rPr>
          <w:rFonts w:ascii="Times New Roman" w:hAnsi="Times New Roman" w:cs="Times New Roman"/>
          <w:color w:val="000000"/>
          <w:spacing w:val="1"/>
          <w:w w:val="101"/>
          <w:sz w:val="24"/>
          <w:szCs w:val="24"/>
        </w:rPr>
        <w:t>а</w:t>
      </w:r>
      <w:r w:rsidRPr="00F17F36">
        <w:rPr>
          <w:rFonts w:ascii="Times New Roman" w:hAnsi="Times New Roman" w:cs="Times New Roman"/>
          <w:color w:val="000000"/>
          <w:spacing w:val="18"/>
          <w:sz w:val="24"/>
          <w:szCs w:val="24"/>
        </w:rPr>
        <w:t xml:space="preserve"> </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spacing w:val="-1"/>
          <w:w w:val="101"/>
          <w:sz w:val="24"/>
          <w:szCs w:val="24"/>
        </w:rPr>
        <w:t>с</w:t>
      </w:r>
      <w:r w:rsidRPr="00F17F36">
        <w:rPr>
          <w:rFonts w:ascii="Times New Roman" w:hAnsi="Times New Roman" w:cs="Times New Roman"/>
          <w:color w:val="000000"/>
          <w:sz w:val="24"/>
          <w:szCs w:val="24"/>
        </w:rPr>
        <w:t>н</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spacing w:val="-2"/>
          <w:sz w:val="24"/>
          <w:szCs w:val="24"/>
        </w:rPr>
        <w:t>в</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pacing w:val="17"/>
          <w:sz w:val="24"/>
          <w:szCs w:val="24"/>
        </w:rPr>
        <w:t xml:space="preserve"> </w:t>
      </w:r>
      <w:r w:rsidRPr="00F17F36">
        <w:rPr>
          <w:rFonts w:ascii="Times New Roman" w:hAnsi="Times New Roman" w:cs="Times New Roman"/>
          <w:color w:val="000000"/>
          <w:spacing w:val="1"/>
          <w:sz w:val="24"/>
          <w:szCs w:val="24"/>
        </w:rPr>
        <w:t>ин</w:t>
      </w:r>
      <w:r w:rsidRPr="00F17F36">
        <w:rPr>
          <w:rFonts w:ascii="Times New Roman" w:hAnsi="Times New Roman" w:cs="Times New Roman"/>
          <w:color w:val="000000"/>
          <w:sz w:val="24"/>
          <w:szCs w:val="24"/>
        </w:rPr>
        <w:t>в</w:t>
      </w:r>
      <w:r w:rsidRPr="00F17F36">
        <w:rPr>
          <w:rFonts w:ascii="Times New Roman" w:hAnsi="Times New Roman" w:cs="Times New Roman"/>
          <w:color w:val="000000"/>
          <w:spacing w:val="-1"/>
          <w:w w:val="101"/>
          <w:sz w:val="24"/>
          <w:szCs w:val="24"/>
        </w:rPr>
        <w:t>е</w:t>
      </w:r>
      <w:r w:rsidRPr="00F17F36">
        <w:rPr>
          <w:rFonts w:ascii="Times New Roman" w:hAnsi="Times New Roman" w:cs="Times New Roman"/>
          <w:color w:val="000000"/>
          <w:sz w:val="24"/>
          <w:szCs w:val="24"/>
        </w:rPr>
        <w:t>нт</w:t>
      </w:r>
      <w:r w:rsidRPr="00F17F36">
        <w:rPr>
          <w:rFonts w:ascii="Times New Roman" w:hAnsi="Times New Roman" w:cs="Times New Roman"/>
          <w:color w:val="000000"/>
          <w:spacing w:val="-2"/>
          <w:w w:val="101"/>
          <w:sz w:val="24"/>
          <w:szCs w:val="24"/>
        </w:rPr>
        <w:t>а</w:t>
      </w:r>
      <w:r w:rsidRPr="00F17F36">
        <w:rPr>
          <w:rFonts w:ascii="Times New Roman" w:hAnsi="Times New Roman" w:cs="Times New Roman"/>
          <w:color w:val="000000"/>
          <w:spacing w:val="-1"/>
          <w:sz w:val="24"/>
          <w:szCs w:val="24"/>
        </w:rPr>
        <w:t>р</w:t>
      </w:r>
      <w:r w:rsidRPr="00F17F36">
        <w:rPr>
          <w:rFonts w:ascii="Times New Roman" w:hAnsi="Times New Roman" w:cs="Times New Roman"/>
          <w:color w:val="000000"/>
          <w:sz w:val="24"/>
          <w:szCs w:val="24"/>
        </w:rPr>
        <w:t>из</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1"/>
          <w:sz w:val="24"/>
          <w:szCs w:val="24"/>
        </w:rPr>
        <w:t>ц</w:t>
      </w:r>
      <w:r w:rsidRPr="00F17F36">
        <w:rPr>
          <w:rFonts w:ascii="Times New Roman" w:hAnsi="Times New Roman" w:cs="Times New Roman"/>
          <w:color w:val="000000"/>
          <w:sz w:val="24"/>
          <w:szCs w:val="24"/>
        </w:rPr>
        <w:t>ии,</w:t>
      </w:r>
      <w:r w:rsidRPr="00F17F36">
        <w:rPr>
          <w:rFonts w:ascii="Times New Roman" w:hAnsi="Times New Roman" w:cs="Times New Roman"/>
          <w:color w:val="000000"/>
          <w:spacing w:val="18"/>
          <w:sz w:val="24"/>
          <w:szCs w:val="24"/>
        </w:rPr>
        <w:t xml:space="preserve"> </w:t>
      </w:r>
      <w:r w:rsidRPr="00F17F36">
        <w:rPr>
          <w:rFonts w:ascii="Times New Roman" w:hAnsi="Times New Roman" w:cs="Times New Roman"/>
          <w:color w:val="000000"/>
          <w:sz w:val="24"/>
          <w:szCs w:val="24"/>
        </w:rPr>
        <w:t>им</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ю</w:t>
      </w:r>
      <w:r w:rsidRPr="00F17F36">
        <w:rPr>
          <w:rFonts w:ascii="Times New Roman" w:hAnsi="Times New Roman" w:cs="Times New Roman"/>
          <w:color w:val="000000"/>
          <w:spacing w:val="-1"/>
          <w:sz w:val="24"/>
          <w:szCs w:val="24"/>
        </w:rPr>
        <w:t>щ</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pacing w:val="-1"/>
          <w:sz w:val="24"/>
          <w:szCs w:val="24"/>
        </w:rPr>
        <w:t>й</w:t>
      </w:r>
      <w:r w:rsidRPr="00F17F36">
        <w:rPr>
          <w:rFonts w:ascii="Times New Roman" w:hAnsi="Times New Roman" w:cs="Times New Roman"/>
          <w:color w:val="000000"/>
          <w:w w:val="101"/>
          <w:sz w:val="24"/>
          <w:szCs w:val="24"/>
        </w:rPr>
        <w:t>ся</w:t>
      </w:r>
      <w:r w:rsidRPr="00F17F36">
        <w:rPr>
          <w:rFonts w:ascii="Times New Roman" w:hAnsi="Times New Roman" w:cs="Times New Roman"/>
          <w:color w:val="000000"/>
          <w:spacing w:val="16"/>
          <w:sz w:val="24"/>
          <w:szCs w:val="24"/>
        </w:rPr>
        <w:t xml:space="preserve"> </w:t>
      </w:r>
      <w:r w:rsidRPr="00F17F36">
        <w:rPr>
          <w:rFonts w:ascii="Times New Roman" w:hAnsi="Times New Roman" w:cs="Times New Roman"/>
          <w:color w:val="000000"/>
          <w:sz w:val="24"/>
          <w:szCs w:val="24"/>
        </w:rPr>
        <w:t>в</w:t>
      </w:r>
      <w:r w:rsidRPr="00F17F36">
        <w:rPr>
          <w:rFonts w:ascii="Times New Roman" w:hAnsi="Times New Roman" w:cs="Times New Roman"/>
          <w:color w:val="000000"/>
          <w:spacing w:val="18"/>
          <w:sz w:val="24"/>
          <w:szCs w:val="24"/>
        </w:rPr>
        <w:t xml:space="preserve"> </w:t>
      </w:r>
      <w:r w:rsidRPr="00F17F36">
        <w:rPr>
          <w:rFonts w:ascii="Times New Roman" w:hAnsi="Times New Roman" w:cs="Times New Roman"/>
          <w:color w:val="000000"/>
          <w:spacing w:val="10"/>
          <w:sz w:val="24"/>
          <w:szCs w:val="24"/>
        </w:rPr>
        <w:t>К</w:t>
      </w:r>
      <w:r w:rsidRPr="00F17F36">
        <w:rPr>
          <w:rFonts w:ascii="Times New Roman" w:hAnsi="Times New Roman" w:cs="Times New Roman"/>
          <w:color w:val="000000"/>
          <w:spacing w:val="1"/>
          <w:sz w:val="24"/>
          <w:szCs w:val="24"/>
        </w:rPr>
        <w:t>р</w:t>
      </w:r>
      <w:r w:rsidRPr="00F17F36">
        <w:rPr>
          <w:rFonts w:ascii="Times New Roman" w:hAnsi="Times New Roman" w:cs="Times New Roman"/>
          <w:color w:val="000000"/>
          <w:w w:val="101"/>
          <w:sz w:val="24"/>
          <w:szCs w:val="24"/>
        </w:rPr>
        <w:t>ас</w:t>
      </w:r>
      <w:r w:rsidRPr="00F17F36">
        <w:rPr>
          <w:rFonts w:ascii="Times New Roman" w:hAnsi="Times New Roman" w:cs="Times New Roman"/>
          <w:color w:val="000000"/>
          <w:spacing w:val="-1"/>
          <w:sz w:val="24"/>
          <w:szCs w:val="24"/>
        </w:rPr>
        <w:t>н</w:t>
      </w:r>
      <w:r w:rsidRPr="00F17F36">
        <w:rPr>
          <w:rFonts w:ascii="Times New Roman" w:hAnsi="Times New Roman" w:cs="Times New Roman"/>
          <w:color w:val="000000"/>
          <w:sz w:val="24"/>
          <w:szCs w:val="24"/>
        </w:rPr>
        <w:t>о</w:t>
      </w:r>
      <w:r w:rsidRPr="00F17F36">
        <w:rPr>
          <w:rFonts w:ascii="Times New Roman" w:hAnsi="Times New Roman" w:cs="Times New Roman"/>
          <w:color w:val="000000"/>
          <w:spacing w:val="1"/>
          <w:sz w:val="24"/>
          <w:szCs w:val="24"/>
        </w:rPr>
        <w:t>д</w:t>
      </w:r>
      <w:r w:rsidRPr="00F17F36">
        <w:rPr>
          <w:rFonts w:ascii="Times New Roman" w:hAnsi="Times New Roman" w:cs="Times New Roman"/>
          <w:color w:val="000000"/>
          <w:spacing w:val="-1"/>
          <w:w w:val="101"/>
          <w:sz w:val="24"/>
          <w:szCs w:val="24"/>
        </w:rPr>
        <w:t>а</w:t>
      </w:r>
      <w:r w:rsidRPr="00F17F36">
        <w:rPr>
          <w:rFonts w:ascii="Times New Roman" w:hAnsi="Times New Roman" w:cs="Times New Roman"/>
          <w:color w:val="000000"/>
          <w:sz w:val="24"/>
          <w:szCs w:val="24"/>
        </w:rPr>
        <w:t>р</w:t>
      </w:r>
      <w:r w:rsidRPr="00F17F36">
        <w:rPr>
          <w:rFonts w:ascii="Times New Roman" w:hAnsi="Times New Roman" w:cs="Times New Roman"/>
          <w:color w:val="000000"/>
          <w:spacing w:val="-1"/>
          <w:w w:val="101"/>
          <w:sz w:val="24"/>
          <w:szCs w:val="24"/>
        </w:rPr>
        <w:t>с</w:t>
      </w:r>
      <w:r w:rsidRPr="00F17F36">
        <w:rPr>
          <w:rFonts w:ascii="Times New Roman" w:hAnsi="Times New Roman" w:cs="Times New Roman"/>
          <w:color w:val="000000"/>
          <w:sz w:val="24"/>
          <w:szCs w:val="24"/>
        </w:rPr>
        <w:t>ком к</w:t>
      </w:r>
      <w:r w:rsidRPr="00F17F36">
        <w:rPr>
          <w:rFonts w:ascii="Times New Roman" w:hAnsi="Times New Roman" w:cs="Times New Roman"/>
          <w:color w:val="000000"/>
          <w:spacing w:val="1"/>
          <w:sz w:val="24"/>
          <w:szCs w:val="24"/>
        </w:rPr>
        <w:t>р</w:t>
      </w:r>
      <w:r w:rsidRPr="00F17F36">
        <w:rPr>
          <w:rFonts w:ascii="Times New Roman" w:hAnsi="Times New Roman" w:cs="Times New Roman"/>
          <w:color w:val="000000"/>
          <w:w w:val="101"/>
          <w:sz w:val="24"/>
          <w:szCs w:val="24"/>
        </w:rPr>
        <w:t>ае</w:t>
      </w:r>
      <w:r w:rsidRPr="00F17F36">
        <w:rPr>
          <w:rFonts w:ascii="Times New Roman" w:hAnsi="Times New Roman" w:cs="Times New Roman"/>
          <w:color w:val="000000"/>
          <w:sz w:val="24"/>
          <w:szCs w:val="24"/>
        </w:rPr>
        <w:t xml:space="preserve"> инфр</w:t>
      </w:r>
      <w:r w:rsidRPr="00F17F36">
        <w:rPr>
          <w:rFonts w:ascii="Times New Roman" w:hAnsi="Times New Roman" w:cs="Times New Roman"/>
          <w:color w:val="000000"/>
          <w:w w:val="101"/>
          <w:sz w:val="24"/>
          <w:szCs w:val="24"/>
        </w:rPr>
        <w:t>ас</w:t>
      </w:r>
      <w:r w:rsidRPr="00F17F36">
        <w:rPr>
          <w:rFonts w:ascii="Times New Roman" w:hAnsi="Times New Roman" w:cs="Times New Roman"/>
          <w:color w:val="000000"/>
          <w:sz w:val="24"/>
          <w:szCs w:val="24"/>
        </w:rPr>
        <w:t>тр</w:t>
      </w:r>
      <w:r w:rsidRPr="00F17F36">
        <w:rPr>
          <w:rFonts w:ascii="Times New Roman" w:hAnsi="Times New Roman" w:cs="Times New Roman"/>
          <w:color w:val="000000"/>
          <w:spacing w:val="-2"/>
          <w:sz w:val="24"/>
          <w:szCs w:val="24"/>
        </w:rPr>
        <w:t>у</w:t>
      </w:r>
      <w:r w:rsidRPr="00F17F36">
        <w:rPr>
          <w:rFonts w:ascii="Times New Roman" w:hAnsi="Times New Roman" w:cs="Times New Roman"/>
          <w:color w:val="000000"/>
          <w:sz w:val="24"/>
          <w:szCs w:val="24"/>
        </w:rPr>
        <w:t>кт</w:t>
      </w:r>
      <w:r w:rsidRPr="00F17F36">
        <w:rPr>
          <w:rFonts w:ascii="Times New Roman" w:hAnsi="Times New Roman" w:cs="Times New Roman"/>
          <w:color w:val="000000"/>
          <w:spacing w:val="-2"/>
          <w:sz w:val="24"/>
          <w:szCs w:val="24"/>
        </w:rPr>
        <w:t>у</w:t>
      </w:r>
      <w:r w:rsidRPr="00F17F36">
        <w:rPr>
          <w:rFonts w:ascii="Times New Roman" w:hAnsi="Times New Roman" w:cs="Times New Roman"/>
          <w:color w:val="000000"/>
          <w:sz w:val="24"/>
          <w:szCs w:val="24"/>
        </w:rPr>
        <w:t xml:space="preserve">ры      </w:t>
      </w:r>
      <w:r w:rsidRPr="00F17F36">
        <w:rPr>
          <w:rFonts w:ascii="Times New Roman" w:hAnsi="Times New Roman" w:cs="Times New Roman"/>
          <w:color w:val="000000"/>
          <w:spacing w:val="-49"/>
          <w:sz w:val="24"/>
          <w:szCs w:val="24"/>
        </w:rPr>
        <w:t xml:space="preserve"> </w:t>
      </w:r>
      <w:r w:rsidRPr="00F17F36">
        <w:rPr>
          <w:rFonts w:ascii="Times New Roman" w:hAnsi="Times New Roman" w:cs="Times New Roman"/>
          <w:color w:val="000000"/>
          <w:sz w:val="24"/>
          <w:szCs w:val="24"/>
        </w:rPr>
        <w:t>дл</w:t>
      </w:r>
      <w:r w:rsidRPr="00F17F36">
        <w:rPr>
          <w:rFonts w:ascii="Times New Roman" w:hAnsi="Times New Roman" w:cs="Times New Roman"/>
          <w:color w:val="000000"/>
          <w:w w:val="101"/>
          <w:sz w:val="24"/>
          <w:szCs w:val="24"/>
        </w:rPr>
        <w:t>я</w:t>
      </w:r>
      <w:r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spacing w:val="-50"/>
          <w:sz w:val="24"/>
          <w:szCs w:val="24"/>
        </w:rPr>
        <w:t xml:space="preserve"> </w:t>
      </w:r>
      <w:r w:rsidRPr="00F17F36">
        <w:rPr>
          <w:rFonts w:ascii="Times New Roman" w:hAnsi="Times New Roman" w:cs="Times New Roman"/>
          <w:color w:val="000000"/>
          <w:sz w:val="24"/>
          <w:szCs w:val="24"/>
        </w:rPr>
        <w:t>р</w:t>
      </w:r>
      <w:r w:rsidRPr="00F17F36">
        <w:rPr>
          <w:rFonts w:ascii="Times New Roman" w:hAnsi="Times New Roman" w:cs="Times New Roman"/>
          <w:color w:val="000000"/>
          <w:w w:val="101"/>
          <w:sz w:val="24"/>
          <w:szCs w:val="24"/>
        </w:rPr>
        <w:t>еа</w:t>
      </w:r>
      <w:r w:rsidRPr="00F17F36">
        <w:rPr>
          <w:rFonts w:ascii="Times New Roman" w:hAnsi="Times New Roman" w:cs="Times New Roman"/>
          <w:color w:val="000000"/>
          <w:spacing w:val="-2"/>
          <w:sz w:val="24"/>
          <w:szCs w:val="24"/>
        </w:rPr>
        <w:t>л</w:t>
      </w:r>
      <w:r w:rsidRPr="00F17F36">
        <w:rPr>
          <w:rFonts w:ascii="Times New Roman" w:hAnsi="Times New Roman" w:cs="Times New Roman"/>
          <w:color w:val="000000"/>
          <w:sz w:val="24"/>
          <w:szCs w:val="24"/>
        </w:rPr>
        <w:t>из</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1"/>
          <w:sz w:val="24"/>
          <w:szCs w:val="24"/>
        </w:rPr>
        <w:t>ц</w:t>
      </w:r>
      <w:r w:rsidRPr="00F17F36">
        <w:rPr>
          <w:rFonts w:ascii="Times New Roman" w:hAnsi="Times New Roman" w:cs="Times New Roman"/>
          <w:color w:val="000000"/>
          <w:sz w:val="24"/>
          <w:szCs w:val="24"/>
        </w:rPr>
        <w:t xml:space="preserve">ии      </w:t>
      </w:r>
      <w:r w:rsidRPr="00F17F36">
        <w:rPr>
          <w:rFonts w:ascii="Times New Roman" w:hAnsi="Times New Roman" w:cs="Times New Roman"/>
          <w:color w:val="000000"/>
          <w:spacing w:val="-52"/>
          <w:sz w:val="24"/>
          <w:szCs w:val="24"/>
        </w:rPr>
        <w:t xml:space="preserve"> </w:t>
      </w:r>
      <w:r w:rsidRPr="00F17F36">
        <w:rPr>
          <w:rFonts w:ascii="Times New Roman" w:hAnsi="Times New Roman" w:cs="Times New Roman"/>
          <w:color w:val="000000"/>
          <w:sz w:val="24"/>
          <w:szCs w:val="24"/>
        </w:rPr>
        <w:t>про</w:t>
      </w:r>
      <w:r w:rsidRPr="00F17F36">
        <w:rPr>
          <w:rFonts w:ascii="Times New Roman" w:hAnsi="Times New Roman" w:cs="Times New Roman"/>
          <w:color w:val="000000"/>
          <w:spacing w:val="-1"/>
          <w:sz w:val="24"/>
          <w:szCs w:val="24"/>
        </w:rPr>
        <w:t>г</w:t>
      </w:r>
      <w:r w:rsidRPr="00F17F36">
        <w:rPr>
          <w:rFonts w:ascii="Times New Roman" w:hAnsi="Times New Roman" w:cs="Times New Roman"/>
          <w:color w:val="000000"/>
          <w:sz w:val="24"/>
          <w:szCs w:val="24"/>
        </w:rPr>
        <w:t>р</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1"/>
          <w:sz w:val="24"/>
          <w:szCs w:val="24"/>
        </w:rPr>
        <w:t>мм</w:t>
      </w:r>
      <w:r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spacing w:val="-53"/>
          <w:sz w:val="24"/>
          <w:szCs w:val="24"/>
        </w:rPr>
        <w:t xml:space="preserve"> </w:t>
      </w:r>
      <w:r w:rsidRPr="00F17F36">
        <w:rPr>
          <w:rFonts w:ascii="Times New Roman" w:hAnsi="Times New Roman" w:cs="Times New Roman"/>
          <w:color w:val="000000"/>
          <w:sz w:val="24"/>
          <w:szCs w:val="24"/>
        </w:rPr>
        <w:t>оп</w:t>
      </w:r>
      <w:r w:rsidRPr="00F17F36">
        <w:rPr>
          <w:rFonts w:ascii="Times New Roman" w:hAnsi="Times New Roman" w:cs="Times New Roman"/>
          <w:color w:val="000000"/>
          <w:spacing w:val="-1"/>
          <w:w w:val="101"/>
          <w:sz w:val="24"/>
          <w:szCs w:val="24"/>
        </w:rPr>
        <w:t>е</w:t>
      </w:r>
      <w:r w:rsidRPr="00F17F36">
        <w:rPr>
          <w:rFonts w:ascii="Times New Roman" w:hAnsi="Times New Roman" w:cs="Times New Roman"/>
          <w:color w:val="000000"/>
          <w:sz w:val="24"/>
          <w:szCs w:val="24"/>
        </w:rPr>
        <w:t>р</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pacing w:val="-2"/>
          <w:sz w:val="24"/>
          <w:szCs w:val="24"/>
        </w:rPr>
        <w:t>ж</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7"/>
          <w:sz w:val="24"/>
          <w:szCs w:val="24"/>
        </w:rPr>
        <w:t>ю</w:t>
      </w:r>
      <w:r w:rsidRPr="00F17F36">
        <w:rPr>
          <w:rFonts w:ascii="Times New Roman" w:hAnsi="Times New Roman" w:cs="Times New Roman"/>
          <w:color w:val="000000"/>
          <w:sz w:val="24"/>
          <w:szCs w:val="24"/>
        </w:rPr>
        <w:t>щ</w:t>
      </w:r>
      <w:r w:rsidRPr="00F17F36">
        <w:rPr>
          <w:rFonts w:ascii="Times New Roman" w:hAnsi="Times New Roman" w:cs="Times New Roman"/>
          <w:color w:val="000000"/>
          <w:spacing w:val="-2"/>
          <w:w w:val="101"/>
          <w:sz w:val="24"/>
          <w:szCs w:val="24"/>
        </w:rPr>
        <w:t>е</w:t>
      </w:r>
      <w:r w:rsidRPr="00F17F36">
        <w:rPr>
          <w:rFonts w:ascii="Times New Roman" w:hAnsi="Times New Roman" w:cs="Times New Roman"/>
          <w:color w:val="000000"/>
          <w:sz w:val="24"/>
          <w:szCs w:val="24"/>
        </w:rPr>
        <w:t>й пр</w:t>
      </w:r>
      <w:r w:rsidRPr="00F17F36">
        <w:rPr>
          <w:rFonts w:ascii="Times New Roman" w:hAnsi="Times New Roman" w:cs="Times New Roman"/>
          <w:color w:val="000000"/>
          <w:spacing w:val="1"/>
          <w:sz w:val="24"/>
          <w:szCs w:val="24"/>
        </w:rPr>
        <w:t>о</w:t>
      </w:r>
      <w:r w:rsidRPr="00F17F36">
        <w:rPr>
          <w:rFonts w:ascii="Times New Roman" w:hAnsi="Times New Roman" w:cs="Times New Roman"/>
          <w:color w:val="000000"/>
          <w:sz w:val="24"/>
          <w:szCs w:val="24"/>
        </w:rPr>
        <w:t>ф</w:t>
      </w:r>
      <w:r w:rsidRPr="00F17F36">
        <w:rPr>
          <w:rFonts w:ascii="Times New Roman" w:hAnsi="Times New Roman" w:cs="Times New Roman"/>
          <w:color w:val="000000"/>
          <w:w w:val="101"/>
          <w:sz w:val="24"/>
          <w:szCs w:val="24"/>
        </w:rPr>
        <w:t>есс</w:t>
      </w:r>
      <w:r w:rsidRPr="00F17F36">
        <w:rPr>
          <w:rFonts w:ascii="Times New Roman" w:hAnsi="Times New Roman" w:cs="Times New Roman"/>
          <w:color w:val="000000"/>
          <w:spacing w:val="-1"/>
          <w:sz w:val="24"/>
          <w:szCs w:val="24"/>
        </w:rPr>
        <w:t>ио</w:t>
      </w:r>
      <w:r w:rsidRPr="00F17F36">
        <w:rPr>
          <w:rFonts w:ascii="Times New Roman" w:hAnsi="Times New Roman" w:cs="Times New Roman"/>
          <w:color w:val="000000"/>
          <w:sz w:val="24"/>
          <w:szCs w:val="24"/>
        </w:rPr>
        <w:t>н</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z w:val="24"/>
          <w:szCs w:val="24"/>
        </w:rPr>
        <w:t>л</w:t>
      </w:r>
      <w:r w:rsidRPr="00F17F36">
        <w:rPr>
          <w:rFonts w:ascii="Times New Roman" w:hAnsi="Times New Roman" w:cs="Times New Roman"/>
          <w:color w:val="000000"/>
          <w:spacing w:val="-1"/>
          <w:sz w:val="24"/>
          <w:szCs w:val="24"/>
        </w:rPr>
        <w:t>ьн</w:t>
      </w:r>
      <w:r w:rsidRPr="00F17F36">
        <w:rPr>
          <w:rFonts w:ascii="Times New Roman" w:hAnsi="Times New Roman" w:cs="Times New Roman"/>
          <w:color w:val="000000"/>
          <w:sz w:val="24"/>
          <w:szCs w:val="24"/>
        </w:rPr>
        <w:t>ой</w:t>
      </w:r>
      <w:r w:rsidRPr="00F17F36">
        <w:rPr>
          <w:rFonts w:ascii="Times New Roman" w:hAnsi="Times New Roman" w:cs="Times New Roman"/>
          <w:color w:val="000000"/>
          <w:spacing w:val="-2"/>
          <w:sz w:val="24"/>
          <w:szCs w:val="24"/>
        </w:rPr>
        <w:t xml:space="preserve"> </w:t>
      </w:r>
      <w:r w:rsidRPr="00F17F36">
        <w:rPr>
          <w:rFonts w:ascii="Times New Roman" w:hAnsi="Times New Roman" w:cs="Times New Roman"/>
          <w:color w:val="000000"/>
          <w:sz w:val="24"/>
          <w:szCs w:val="24"/>
        </w:rPr>
        <w:t>по</w:t>
      </w:r>
      <w:r w:rsidRPr="00F17F36">
        <w:rPr>
          <w:rFonts w:ascii="Times New Roman" w:hAnsi="Times New Roman" w:cs="Times New Roman"/>
          <w:color w:val="000000"/>
          <w:spacing w:val="1"/>
          <w:sz w:val="24"/>
          <w:szCs w:val="24"/>
        </w:rPr>
        <w:t>д</w:t>
      </w:r>
      <w:r w:rsidRPr="00F17F36">
        <w:rPr>
          <w:rFonts w:ascii="Times New Roman" w:hAnsi="Times New Roman" w:cs="Times New Roman"/>
          <w:color w:val="000000"/>
          <w:sz w:val="24"/>
          <w:szCs w:val="24"/>
        </w:rPr>
        <w:t>гото</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sz w:val="24"/>
          <w:szCs w:val="24"/>
        </w:rPr>
        <w:t>ки</w:t>
      </w:r>
      <w:r w:rsidRPr="00F17F36">
        <w:rPr>
          <w:rFonts w:ascii="Times New Roman" w:hAnsi="Times New Roman" w:cs="Times New Roman"/>
          <w:color w:val="000000"/>
          <w:spacing w:val="1"/>
          <w:sz w:val="24"/>
          <w:szCs w:val="24"/>
        </w:rPr>
        <w:t xml:space="preserve"> </w:t>
      </w:r>
      <w:r w:rsidRPr="00F17F36">
        <w:rPr>
          <w:rFonts w:ascii="Times New Roman" w:hAnsi="Times New Roman" w:cs="Times New Roman"/>
          <w:color w:val="000000"/>
          <w:sz w:val="24"/>
          <w:szCs w:val="24"/>
        </w:rPr>
        <w:t>проф</w:t>
      </w:r>
      <w:r w:rsidRPr="00F17F36">
        <w:rPr>
          <w:rFonts w:ascii="Times New Roman" w:hAnsi="Times New Roman" w:cs="Times New Roman"/>
          <w:color w:val="000000"/>
          <w:w w:val="101"/>
          <w:sz w:val="24"/>
          <w:szCs w:val="24"/>
        </w:rPr>
        <w:t>есс</w:t>
      </w:r>
      <w:r w:rsidRPr="00F17F36">
        <w:rPr>
          <w:rFonts w:ascii="Times New Roman" w:hAnsi="Times New Roman" w:cs="Times New Roman"/>
          <w:color w:val="000000"/>
          <w:spacing w:val="-1"/>
          <w:sz w:val="24"/>
          <w:szCs w:val="24"/>
        </w:rPr>
        <w:t>ио</w:t>
      </w:r>
      <w:r w:rsidRPr="00F17F36">
        <w:rPr>
          <w:rFonts w:ascii="Times New Roman" w:hAnsi="Times New Roman" w:cs="Times New Roman"/>
          <w:color w:val="000000"/>
          <w:sz w:val="24"/>
          <w:szCs w:val="24"/>
        </w:rPr>
        <w:t>н</w:t>
      </w:r>
      <w:r w:rsidRPr="00F17F36">
        <w:rPr>
          <w:rFonts w:ascii="Times New Roman" w:hAnsi="Times New Roman" w:cs="Times New Roman"/>
          <w:color w:val="000000"/>
          <w:spacing w:val="-2"/>
          <w:w w:val="101"/>
          <w:sz w:val="24"/>
          <w:szCs w:val="24"/>
        </w:rPr>
        <w:t>а</w:t>
      </w:r>
      <w:r w:rsidRPr="00F17F36">
        <w:rPr>
          <w:rFonts w:ascii="Times New Roman" w:hAnsi="Times New Roman" w:cs="Times New Roman"/>
          <w:color w:val="000000"/>
          <w:spacing w:val="-1"/>
          <w:sz w:val="24"/>
          <w:szCs w:val="24"/>
        </w:rPr>
        <w:t>ль</w:t>
      </w:r>
      <w:r w:rsidRPr="00F17F36">
        <w:rPr>
          <w:rFonts w:ascii="Times New Roman" w:hAnsi="Times New Roman" w:cs="Times New Roman"/>
          <w:color w:val="000000"/>
          <w:sz w:val="24"/>
          <w:szCs w:val="24"/>
        </w:rPr>
        <w:t>н</w:t>
      </w:r>
      <w:r w:rsidRPr="00F17F36">
        <w:rPr>
          <w:rFonts w:ascii="Times New Roman" w:hAnsi="Times New Roman" w:cs="Times New Roman"/>
          <w:color w:val="000000"/>
          <w:spacing w:val="-1"/>
          <w:sz w:val="24"/>
          <w:szCs w:val="24"/>
        </w:rPr>
        <w:t>ая</w:t>
      </w:r>
      <w:r w:rsidRPr="00F17F36">
        <w:rPr>
          <w:rFonts w:ascii="Times New Roman" w:hAnsi="Times New Roman" w:cs="Times New Roman"/>
          <w:color w:val="000000"/>
          <w:w w:val="101"/>
          <w:sz w:val="24"/>
          <w:szCs w:val="24"/>
        </w:rPr>
        <w:t xml:space="preserve"> </w:t>
      </w:r>
      <w:r w:rsidRPr="00F17F36">
        <w:rPr>
          <w:rFonts w:ascii="Times New Roman" w:hAnsi="Times New Roman" w:cs="Times New Roman"/>
          <w:color w:val="000000"/>
          <w:sz w:val="24"/>
          <w:szCs w:val="24"/>
        </w:rPr>
        <w:t>обр</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z w:val="24"/>
          <w:szCs w:val="24"/>
        </w:rPr>
        <w:t>зов</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z w:val="24"/>
          <w:szCs w:val="24"/>
        </w:rPr>
        <w:t>т</w:t>
      </w:r>
      <w:r w:rsidRPr="00F17F36">
        <w:rPr>
          <w:rFonts w:ascii="Times New Roman" w:hAnsi="Times New Roman" w:cs="Times New Roman"/>
          <w:color w:val="000000"/>
          <w:w w:val="101"/>
          <w:sz w:val="24"/>
          <w:szCs w:val="24"/>
        </w:rPr>
        <w:t>е</w:t>
      </w:r>
      <w:r w:rsidRPr="00F17F36">
        <w:rPr>
          <w:rFonts w:ascii="Times New Roman" w:hAnsi="Times New Roman" w:cs="Times New Roman"/>
          <w:color w:val="000000"/>
          <w:sz w:val="24"/>
          <w:szCs w:val="24"/>
        </w:rPr>
        <w:t>льная о</w:t>
      </w:r>
      <w:r w:rsidRPr="00F17F36">
        <w:rPr>
          <w:rFonts w:ascii="Times New Roman" w:hAnsi="Times New Roman" w:cs="Times New Roman"/>
          <w:color w:val="000000"/>
          <w:spacing w:val="1"/>
          <w:sz w:val="24"/>
          <w:szCs w:val="24"/>
        </w:rPr>
        <w:t>р</w:t>
      </w:r>
      <w:r w:rsidRPr="00F17F36">
        <w:rPr>
          <w:rFonts w:ascii="Times New Roman" w:hAnsi="Times New Roman" w:cs="Times New Roman"/>
          <w:color w:val="000000"/>
          <w:sz w:val="24"/>
          <w:szCs w:val="24"/>
        </w:rPr>
        <w:t>г</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1"/>
          <w:sz w:val="24"/>
          <w:szCs w:val="24"/>
        </w:rPr>
        <w:t>н</w:t>
      </w:r>
      <w:r w:rsidRPr="00F17F36">
        <w:rPr>
          <w:rFonts w:ascii="Times New Roman" w:hAnsi="Times New Roman" w:cs="Times New Roman"/>
          <w:color w:val="000000"/>
          <w:sz w:val="24"/>
          <w:szCs w:val="24"/>
        </w:rPr>
        <w:t>из</w:t>
      </w:r>
      <w:r w:rsidRPr="00F17F36">
        <w:rPr>
          <w:rFonts w:ascii="Times New Roman" w:hAnsi="Times New Roman" w:cs="Times New Roman"/>
          <w:color w:val="000000"/>
          <w:w w:val="101"/>
          <w:sz w:val="24"/>
          <w:szCs w:val="24"/>
        </w:rPr>
        <w:t>а</w:t>
      </w:r>
      <w:r w:rsidRPr="00F17F36">
        <w:rPr>
          <w:rFonts w:ascii="Times New Roman" w:hAnsi="Times New Roman" w:cs="Times New Roman"/>
          <w:color w:val="000000"/>
          <w:spacing w:val="-1"/>
          <w:sz w:val="24"/>
          <w:szCs w:val="24"/>
        </w:rPr>
        <w:t>ци</w:t>
      </w:r>
      <w:r w:rsidRPr="00F17F36">
        <w:rPr>
          <w:rFonts w:ascii="Times New Roman" w:hAnsi="Times New Roman" w:cs="Times New Roman"/>
          <w:color w:val="000000"/>
          <w:sz w:val="24"/>
          <w:szCs w:val="24"/>
        </w:rPr>
        <w:t xml:space="preserve">я ГБПОУ  «КТТиЖТ» разработала  Программу профессионального обучения по  профессии </w:t>
      </w:r>
      <w:r w:rsidRPr="00F17F36">
        <w:rPr>
          <w:rFonts w:ascii="Times New Roman" w:hAnsi="Times New Roman" w:cs="Times New Roman"/>
          <w:b/>
          <w:i/>
          <w:color w:val="000000"/>
          <w:sz w:val="24"/>
          <w:szCs w:val="24"/>
          <w:u w:val="single"/>
        </w:rPr>
        <w:t xml:space="preserve"> "</w:t>
      </w:r>
      <w:r w:rsidR="00D50AAE" w:rsidRPr="00F17F36">
        <w:rPr>
          <w:rFonts w:ascii="Times New Roman" w:hAnsi="Times New Roman" w:cs="Times New Roman"/>
          <w:b/>
          <w:i/>
          <w:color w:val="000000"/>
          <w:sz w:val="24"/>
          <w:szCs w:val="24"/>
          <w:u w:val="single"/>
        </w:rPr>
        <w:t>Водитель транспортных средств</w:t>
      </w:r>
      <w:r w:rsidRPr="00F17F36">
        <w:rPr>
          <w:rFonts w:ascii="Times New Roman" w:hAnsi="Times New Roman" w:cs="Times New Roman"/>
          <w:b/>
          <w:i/>
          <w:color w:val="000000"/>
          <w:sz w:val="24"/>
          <w:szCs w:val="24"/>
          <w:u w:val="single"/>
        </w:rPr>
        <w:t xml:space="preserve">"  </w:t>
      </w:r>
      <w:r w:rsidRPr="00F17F36">
        <w:rPr>
          <w:rFonts w:ascii="Times New Roman" w:hAnsi="Times New Roman" w:cs="Times New Roman"/>
          <w:color w:val="000000"/>
          <w:sz w:val="24"/>
          <w:szCs w:val="24"/>
        </w:rPr>
        <w:t xml:space="preserve"> (срок обучения  </w:t>
      </w:r>
      <w:r w:rsidR="00BC4AC8" w:rsidRPr="00F17F36">
        <w:rPr>
          <w:rFonts w:ascii="Times New Roman" w:hAnsi="Times New Roman" w:cs="Times New Roman"/>
          <w:color w:val="000000"/>
          <w:sz w:val="24"/>
          <w:szCs w:val="24"/>
        </w:rPr>
        <w:t>190</w:t>
      </w:r>
      <w:r w:rsidR="00D50AAE" w:rsidRPr="00F17F36">
        <w:rPr>
          <w:rFonts w:ascii="Times New Roman" w:hAnsi="Times New Roman" w:cs="Times New Roman"/>
          <w:color w:val="000000"/>
          <w:sz w:val="24"/>
          <w:szCs w:val="24"/>
        </w:rPr>
        <w:t xml:space="preserve"> час</w:t>
      </w:r>
      <w:r w:rsidR="00BC4AC8" w:rsidRPr="00F17F36">
        <w:rPr>
          <w:rFonts w:ascii="Times New Roman" w:hAnsi="Times New Roman" w:cs="Times New Roman"/>
          <w:color w:val="000000"/>
          <w:sz w:val="24"/>
          <w:szCs w:val="24"/>
        </w:rPr>
        <w:t>ов</w:t>
      </w:r>
      <w:r w:rsidRPr="00F17F36">
        <w:rPr>
          <w:rFonts w:ascii="Times New Roman" w:hAnsi="Times New Roman" w:cs="Times New Roman"/>
          <w:color w:val="000000"/>
          <w:sz w:val="24"/>
          <w:szCs w:val="24"/>
        </w:rPr>
        <w:t>).</w:t>
      </w:r>
    </w:p>
    <w:p w:rsidR="00D50AAE" w:rsidRPr="00F17F36" w:rsidRDefault="00D6164B" w:rsidP="00D50AAE">
      <w:pPr>
        <w:widowControl w:val="0"/>
        <w:autoSpaceDE w:val="0"/>
        <w:autoSpaceDN w:val="0"/>
        <w:adjustRightInd w:val="0"/>
        <w:spacing w:after="150" w:line="360" w:lineRule="auto"/>
        <w:jc w:val="both"/>
        <w:rPr>
          <w:rFonts w:ascii="Times New Roman" w:hAnsi="Times New Roman" w:cs="Times New Roman"/>
          <w:sz w:val="24"/>
          <w:szCs w:val="24"/>
        </w:rPr>
      </w:pPr>
      <w:r w:rsidRPr="00F17F36">
        <w:rPr>
          <w:rFonts w:ascii="Times New Roman" w:hAnsi="Times New Roman" w:cs="Times New Roman"/>
          <w:color w:val="000000"/>
          <w:sz w:val="24"/>
          <w:szCs w:val="24"/>
        </w:rPr>
        <w:t xml:space="preserve">Программа разработана </w:t>
      </w:r>
      <w:r w:rsidR="00D50AAE" w:rsidRPr="00F17F36">
        <w:rPr>
          <w:rFonts w:ascii="Times New Roman" w:hAnsi="Times New Roman" w:cs="Times New Roman"/>
          <w:color w:val="000000"/>
          <w:sz w:val="24"/>
          <w:szCs w:val="24"/>
        </w:rPr>
        <w:t xml:space="preserve">на основе </w:t>
      </w:r>
      <w:r w:rsidR="00FF6DF4" w:rsidRPr="00F17F36">
        <w:rPr>
          <w:rFonts w:ascii="Times New Roman" w:eastAsia="Times New Roman" w:hAnsi="Times New Roman" w:cs="Times New Roman"/>
          <w:color w:val="000000"/>
          <w:sz w:val="24"/>
          <w:szCs w:val="24"/>
          <w:u w:val="single"/>
        </w:rPr>
        <w:t>Рабочей</w:t>
      </w:r>
      <w:r w:rsidR="00D50AAE" w:rsidRPr="00F17F36">
        <w:rPr>
          <w:rFonts w:ascii="Times New Roman" w:eastAsia="Times New Roman" w:hAnsi="Times New Roman" w:cs="Times New Roman"/>
          <w:color w:val="000000"/>
          <w:sz w:val="24"/>
          <w:szCs w:val="24"/>
          <w:u w:val="single"/>
        </w:rPr>
        <w:t xml:space="preserve"> программы</w:t>
      </w:r>
      <w:r w:rsidR="00D50AAE" w:rsidRPr="00F17F36">
        <w:rPr>
          <w:rFonts w:ascii="Times New Roman" w:eastAsia="Times New Roman" w:hAnsi="Times New Roman" w:cs="Times New Roman"/>
          <w:color w:val="000000"/>
          <w:sz w:val="24"/>
          <w:szCs w:val="24"/>
        </w:rPr>
        <w:t xml:space="preserve"> профессиональной подготовки водителей транспортных средств категории «</w:t>
      </w:r>
      <w:r w:rsidR="00BC4AC8" w:rsidRPr="00F17F36">
        <w:rPr>
          <w:rFonts w:ascii="Times New Roman" w:eastAsia="Times New Roman" w:hAnsi="Times New Roman" w:cs="Times New Roman"/>
          <w:color w:val="000000"/>
          <w:sz w:val="24"/>
          <w:szCs w:val="24"/>
        </w:rPr>
        <w:t>В</w:t>
      </w:r>
      <w:r w:rsidR="00D50AAE" w:rsidRPr="00F17F36">
        <w:rPr>
          <w:rFonts w:ascii="Times New Roman" w:eastAsia="Times New Roman" w:hAnsi="Times New Roman" w:cs="Times New Roman"/>
          <w:color w:val="000000"/>
          <w:sz w:val="24"/>
          <w:szCs w:val="24"/>
        </w:rPr>
        <w:t xml:space="preserve">» </w:t>
      </w:r>
      <w:r w:rsidR="00D50AAE" w:rsidRPr="00F17F36">
        <w:rPr>
          <w:rFonts w:ascii="Times New Roman" w:hAnsi="Times New Roman" w:cs="Times New Roman"/>
          <w:iCs/>
          <w:sz w:val="24"/>
          <w:szCs w:val="24"/>
        </w:rPr>
        <w:t>утвержденной приказом Министерства просвещения Российской Федерации от 8 ноября 2021 г. N 808</w:t>
      </w:r>
    </w:p>
    <w:p w:rsidR="00D6164B" w:rsidRPr="00F17F36" w:rsidRDefault="00D6164B" w:rsidP="00D50AAE">
      <w:pPr>
        <w:widowControl w:val="0"/>
        <w:shd w:val="clear" w:color="auto" w:fill="FFFFFF" w:themeFill="background1"/>
        <w:spacing w:line="360" w:lineRule="auto"/>
        <w:ind w:right="-19" w:firstLine="707"/>
        <w:jc w:val="both"/>
        <w:rPr>
          <w:rFonts w:ascii="Times New Roman" w:hAnsi="Times New Roman" w:cs="Times New Roman"/>
          <w:sz w:val="24"/>
          <w:szCs w:val="24"/>
        </w:rPr>
      </w:pPr>
      <w:r w:rsidRPr="00F17F36">
        <w:rPr>
          <w:rFonts w:ascii="Times New Roman" w:hAnsi="Times New Roman" w:cs="Times New Roman"/>
          <w:b/>
          <w:color w:val="000000"/>
          <w:sz w:val="24"/>
          <w:szCs w:val="24"/>
        </w:rPr>
        <w:t>Главной задачей и конечным результатом</w:t>
      </w:r>
      <w:r w:rsidRPr="00F17F36">
        <w:rPr>
          <w:rFonts w:ascii="Times New Roman" w:hAnsi="Times New Roman" w:cs="Times New Roman"/>
          <w:color w:val="000000"/>
          <w:sz w:val="24"/>
          <w:szCs w:val="24"/>
        </w:rPr>
        <w:t xml:space="preserve"> обучения является обеспечение универсальной готовности выпускника программы профессионального обучения к профессиональной деятельности по основному виду профессиональной деятельности -  </w:t>
      </w:r>
      <w:r w:rsidR="00D50AAE" w:rsidRPr="00F17F36">
        <w:rPr>
          <w:rFonts w:ascii="Times New Roman" w:hAnsi="Times New Roman" w:cs="Times New Roman"/>
          <w:color w:val="000000"/>
          <w:sz w:val="24"/>
          <w:szCs w:val="24"/>
        </w:rPr>
        <w:t>вождение транспортного средства, соблюдение правил дорожного движения</w:t>
      </w:r>
      <w:r w:rsidR="00787094" w:rsidRPr="00F17F36">
        <w:rPr>
          <w:rFonts w:ascii="Times New Roman" w:hAnsi="Times New Roman" w:cs="Times New Roman"/>
          <w:color w:val="000000"/>
          <w:sz w:val="24"/>
          <w:szCs w:val="24"/>
        </w:rPr>
        <w:t>, организовывать и выполнять грузовые перевозки автомобильным транспортом, оказывать первую помощь при дорожно-транспортном происшествии</w:t>
      </w:r>
      <w:r w:rsidRPr="00F17F36">
        <w:rPr>
          <w:rFonts w:ascii="Times New Roman" w:hAnsi="Times New Roman" w:cs="Times New Roman"/>
          <w:sz w:val="24"/>
          <w:szCs w:val="24"/>
        </w:rPr>
        <w:t>.</w:t>
      </w:r>
    </w:p>
    <w:p w:rsidR="00D6164B" w:rsidRPr="00F17F36" w:rsidRDefault="00D6164B" w:rsidP="00787094">
      <w:pPr>
        <w:shd w:val="clear" w:color="auto" w:fill="FFFFFF" w:themeFill="background1"/>
        <w:spacing w:after="78" w:line="360" w:lineRule="auto"/>
        <w:jc w:val="both"/>
        <w:rPr>
          <w:rFonts w:ascii="Times New Roman" w:hAnsi="Times New Roman" w:cs="Times New Roman"/>
          <w:bCs/>
          <w:sz w:val="24"/>
          <w:szCs w:val="24"/>
        </w:rPr>
      </w:pPr>
    </w:p>
    <w:p w:rsidR="00D6164B" w:rsidRPr="00F17F36" w:rsidRDefault="00D6164B" w:rsidP="00787094">
      <w:pPr>
        <w:widowControl w:val="0"/>
        <w:shd w:val="clear" w:color="auto" w:fill="FFFFFF" w:themeFill="background1"/>
        <w:spacing w:line="360" w:lineRule="auto"/>
        <w:ind w:right="-19" w:firstLine="707"/>
        <w:jc w:val="both"/>
        <w:rPr>
          <w:rFonts w:ascii="Times New Roman" w:hAnsi="Times New Roman" w:cs="Times New Roman"/>
          <w:b/>
          <w:color w:val="000000"/>
          <w:sz w:val="24"/>
          <w:szCs w:val="24"/>
        </w:rPr>
      </w:pPr>
      <w:r w:rsidRPr="00F17F36">
        <w:rPr>
          <w:rFonts w:ascii="Times New Roman" w:hAnsi="Times New Roman" w:cs="Times New Roman"/>
          <w:b/>
          <w:color w:val="000000"/>
          <w:sz w:val="24"/>
          <w:szCs w:val="24"/>
        </w:rPr>
        <w:t xml:space="preserve">Целью программы профессионального обучения является: </w:t>
      </w:r>
    </w:p>
    <w:p w:rsidR="00D6164B" w:rsidRPr="00F17F36"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Обеспечение готовности слушателя к практической деятельности </w:t>
      </w:r>
      <w:r w:rsidR="00787094" w:rsidRPr="00F17F36">
        <w:rPr>
          <w:rFonts w:ascii="Times New Roman" w:hAnsi="Times New Roman" w:cs="Times New Roman"/>
          <w:color w:val="000000"/>
          <w:sz w:val="24"/>
          <w:szCs w:val="24"/>
        </w:rPr>
        <w:t>перевозка грузов автомобильным транспортом;</w:t>
      </w:r>
    </w:p>
    <w:p w:rsidR="00D6164B" w:rsidRPr="00F17F36"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F17F36">
        <w:rPr>
          <w:rFonts w:ascii="Times New Roman" w:hAnsi="Times New Roman" w:cs="Times New Roman"/>
          <w:color w:val="000000"/>
          <w:sz w:val="24"/>
          <w:szCs w:val="24"/>
        </w:rPr>
        <w:t>создание образовательного пространства посредством формирования нормативно-правовой базы, банка образцов документов, методического обеспечения модуля в соответствии с компетентностным подходом к образованию.</w:t>
      </w:r>
    </w:p>
    <w:p w:rsidR="00D6164B" w:rsidRPr="00F17F36"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17F36">
        <w:rPr>
          <w:rFonts w:ascii="Times New Roman" w:hAnsi="Times New Roman" w:cs="Times New Roman"/>
          <w:color w:val="000000"/>
          <w:sz w:val="24"/>
          <w:szCs w:val="24"/>
        </w:rPr>
        <w:t>Нормативный срок освоения программы профессиональной подготовки по профессии "</w:t>
      </w:r>
      <w:r w:rsidR="005271EC" w:rsidRPr="00F17F36">
        <w:rPr>
          <w:rFonts w:ascii="Times New Roman" w:hAnsi="Times New Roman" w:cs="Times New Roman"/>
          <w:color w:val="000000"/>
          <w:sz w:val="24"/>
          <w:szCs w:val="24"/>
        </w:rPr>
        <w:t>Водитель транспортного сред</w:t>
      </w:r>
      <w:r w:rsidR="00787094" w:rsidRPr="00F17F36">
        <w:rPr>
          <w:rFonts w:ascii="Times New Roman" w:hAnsi="Times New Roman" w:cs="Times New Roman"/>
          <w:color w:val="000000"/>
          <w:sz w:val="24"/>
          <w:szCs w:val="24"/>
        </w:rPr>
        <w:t>ства</w:t>
      </w:r>
      <w:r w:rsidRPr="00F17F36">
        <w:rPr>
          <w:rFonts w:ascii="Times New Roman" w:hAnsi="Times New Roman" w:cs="Times New Roman"/>
          <w:color w:val="000000"/>
          <w:sz w:val="24"/>
          <w:szCs w:val="24"/>
        </w:rPr>
        <w:t xml:space="preserve">" </w:t>
      </w:r>
      <w:r w:rsidR="00787094" w:rsidRPr="00F17F36">
        <w:rPr>
          <w:rFonts w:ascii="Times New Roman" w:hAnsi="Times New Roman" w:cs="Times New Roman"/>
          <w:color w:val="000000"/>
          <w:sz w:val="24"/>
          <w:szCs w:val="24"/>
        </w:rPr>
        <w:t>–</w:t>
      </w:r>
      <w:r w:rsidRPr="00F17F36">
        <w:rPr>
          <w:rFonts w:ascii="Times New Roman" w:hAnsi="Times New Roman" w:cs="Times New Roman"/>
          <w:color w:val="000000"/>
          <w:sz w:val="24"/>
          <w:szCs w:val="24"/>
        </w:rPr>
        <w:t xml:space="preserve"> </w:t>
      </w:r>
      <w:r w:rsidR="00BC4AC8" w:rsidRPr="00F17F36">
        <w:rPr>
          <w:rFonts w:ascii="Times New Roman" w:hAnsi="Times New Roman" w:cs="Times New Roman"/>
          <w:color w:val="000000"/>
          <w:sz w:val="24"/>
          <w:szCs w:val="24"/>
        </w:rPr>
        <w:t>190</w:t>
      </w:r>
      <w:r w:rsidR="00787094" w:rsidRPr="00F17F36">
        <w:rPr>
          <w:rFonts w:ascii="Times New Roman" w:hAnsi="Times New Roman" w:cs="Times New Roman"/>
          <w:color w:val="000000"/>
          <w:sz w:val="24"/>
          <w:szCs w:val="24"/>
        </w:rPr>
        <w:t xml:space="preserve"> </w:t>
      </w:r>
      <w:r w:rsidRPr="00F17F36">
        <w:rPr>
          <w:rFonts w:ascii="Times New Roman" w:hAnsi="Times New Roman" w:cs="Times New Roman"/>
          <w:color w:val="000000"/>
          <w:sz w:val="24"/>
          <w:szCs w:val="24"/>
        </w:rPr>
        <w:t>час</w:t>
      </w:r>
      <w:r w:rsidR="00BC4AC8" w:rsidRPr="00F17F36">
        <w:rPr>
          <w:rFonts w:ascii="Times New Roman" w:hAnsi="Times New Roman" w:cs="Times New Roman"/>
          <w:color w:val="000000"/>
          <w:sz w:val="24"/>
          <w:szCs w:val="24"/>
        </w:rPr>
        <w:t>ов</w:t>
      </w:r>
      <w:r w:rsidRPr="00F17F36">
        <w:rPr>
          <w:rFonts w:ascii="Times New Roman" w:hAnsi="Times New Roman" w:cs="Times New Roman"/>
          <w:color w:val="000000"/>
          <w:sz w:val="24"/>
          <w:szCs w:val="24"/>
        </w:rPr>
        <w:t>.</w:t>
      </w:r>
    </w:p>
    <w:p w:rsidR="00D6164B" w:rsidRPr="00F17F36"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Теоретическое обучение - </w:t>
      </w:r>
      <w:r w:rsidR="00787094" w:rsidRPr="00F17F36">
        <w:rPr>
          <w:rFonts w:ascii="Times New Roman" w:hAnsi="Times New Roman" w:cs="Times New Roman"/>
          <w:color w:val="000000"/>
          <w:sz w:val="24"/>
          <w:szCs w:val="24"/>
        </w:rPr>
        <w:t>1</w:t>
      </w:r>
      <w:r w:rsidR="00BC4AC8" w:rsidRPr="00F17F36">
        <w:rPr>
          <w:rFonts w:ascii="Times New Roman" w:hAnsi="Times New Roman" w:cs="Times New Roman"/>
          <w:color w:val="000000"/>
          <w:sz w:val="24"/>
          <w:szCs w:val="24"/>
        </w:rPr>
        <w:t>00</w:t>
      </w:r>
      <w:r w:rsidRPr="00F17F36">
        <w:rPr>
          <w:rFonts w:ascii="Times New Roman" w:hAnsi="Times New Roman" w:cs="Times New Roman"/>
          <w:color w:val="000000"/>
          <w:sz w:val="24"/>
          <w:szCs w:val="24"/>
        </w:rPr>
        <w:t xml:space="preserve"> час</w:t>
      </w:r>
      <w:r w:rsidR="00787094" w:rsidRPr="00F17F36">
        <w:rPr>
          <w:rFonts w:ascii="Times New Roman" w:hAnsi="Times New Roman" w:cs="Times New Roman"/>
          <w:color w:val="000000"/>
          <w:sz w:val="24"/>
          <w:szCs w:val="24"/>
        </w:rPr>
        <w:t>ов</w:t>
      </w:r>
      <w:r w:rsidRPr="00F17F36">
        <w:rPr>
          <w:rFonts w:ascii="Times New Roman" w:hAnsi="Times New Roman" w:cs="Times New Roman"/>
          <w:color w:val="000000"/>
          <w:sz w:val="24"/>
          <w:szCs w:val="24"/>
        </w:rPr>
        <w:t>;</w:t>
      </w:r>
    </w:p>
    <w:p w:rsidR="00D6164B" w:rsidRPr="00F17F36" w:rsidRDefault="00787094"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Практические </w:t>
      </w:r>
      <w:r w:rsidR="0012292B" w:rsidRPr="00F17F36">
        <w:rPr>
          <w:rFonts w:ascii="Times New Roman" w:hAnsi="Times New Roman" w:cs="Times New Roman"/>
          <w:color w:val="000000"/>
          <w:sz w:val="24"/>
          <w:szCs w:val="24"/>
        </w:rPr>
        <w:t>занятия -</w:t>
      </w:r>
      <w:r w:rsidRPr="00F17F36">
        <w:rPr>
          <w:rFonts w:ascii="Times New Roman" w:hAnsi="Times New Roman" w:cs="Times New Roman"/>
          <w:color w:val="000000"/>
          <w:sz w:val="24"/>
          <w:szCs w:val="24"/>
        </w:rPr>
        <w:t xml:space="preserve"> </w:t>
      </w:r>
      <w:r w:rsidR="00BC4AC8" w:rsidRPr="00F17F36">
        <w:rPr>
          <w:rFonts w:ascii="Times New Roman" w:hAnsi="Times New Roman" w:cs="Times New Roman"/>
          <w:color w:val="000000"/>
          <w:sz w:val="24"/>
          <w:szCs w:val="24"/>
        </w:rPr>
        <w:t>90</w:t>
      </w:r>
      <w:r w:rsidR="00D6164B" w:rsidRPr="00F17F36">
        <w:rPr>
          <w:rFonts w:ascii="Times New Roman" w:hAnsi="Times New Roman" w:cs="Times New Roman"/>
          <w:color w:val="000000"/>
          <w:sz w:val="24"/>
          <w:szCs w:val="24"/>
        </w:rPr>
        <w:t xml:space="preserve"> час</w:t>
      </w:r>
      <w:r w:rsidRPr="00F17F36">
        <w:rPr>
          <w:rFonts w:ascii="Times New Roman" w:hAnsi="Times New Roman" w:cs="Times New Roman"/>
          <w:color w:val="000000"/>
          <w:sz w:val="24"/>
          <w:szCs w:val="24"/>
        </w:rPr>
        <w:t>ов</w:t>
      </w:r>
    </w:p>
    <w:p w:rsidR="005271EC" w:rsidRPr="00F17F36" w:rsidRDefault="005271EC"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17F36">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w:t>
      </w:r>
      <w:r w:rsidRPr="00F17F36">
        <w:rPr>
          <w:rFonts w:ascii="Times New Roman" w:hAnsi="Times New Roman" w:cs="Times New Roman"/>
          <w:color w:val="000000"/>
          <w:sz w:val="24"/>
          <w:szCs w:val="24"/>
        </w:rPr>
        <w:t>.</w:t>
      </w:r>
    </w:p>
    <w:p w:rsidR="00D6164B" w:rsidRPr="00F17F36"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17F36">
        <w:rPr>
          <w:rFonts w:ascii="Times New Roman" w:hAnsi="Times New Roman" w:cs="Times New Roman"/>
          <w:color w:val="000000"/>
          <w:sz w:val="24"/>
          <w:szCs w:val="24"/>
        </w:rPr>
        <w:t>Итоговая аттестация выпускника является обязательной и осуществляется после освоения образовательной программы в полном объеме.</w:t>
      </w:r>
    </w:p>
    <w:p w:rsidR="00D6164B" w:rsidRPr="00F17F36"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Формой проведения является </w:t>
      </w:r>
      <w:r w:rsidR="00787094" w:rsidRPr="00F17F36">
        <w:rPr>
          <w:rFonts w:ascii="Times New Roman" w:hAnsi="Times New Roman" w:cs="Times New Roman"/>
          <w:color w:val="000000"/>
          <w:sz w:val="24"/>
          <w:szCs w:val="24"/>
        </w:rPr>
        <w:t>квалификационный экзамен</w:t>
      </w:r>
      <w:r w:rsidR="005271EC" w:rsidRPr="00F17F36">
        <w:rPr>
          <w:rFonts w:ascii="Times New Roman" w:hAnsi="Times New Roman" w:cs="Times New Roman"/>
          <w:color w:val="000000"/>
          <w:sz w:val="24"/>
          <w:szCs w:val="24"/>
        </w:rPr>
        <w:t>.</w:t>
      </w:r>
    </w:p>
    <w:p w:rsidR="00ED3934" w:rsidRPr="00F17F36" w:rsidRDefault="00ED3934" w:rsidP="00ED3934">
      <w:pPr>
        <w:widowControl w:val="0"/>
        <w:tabs>
          <w:tab w:val="left" w:pos="4618"/>
          <w:tab w:val="left" w:pos="6354"/>
          <w:tab w:val="left" w:pos="8941"/>
        </w:tabs>
        <w:spacing w:line="240" w:lineRule="auto"/>
        <w:ind w:left="1" w:right="-19" w:firstLine="707"/>
        <w:rPr>
          <w:rFonts w:ascii="Times New Roman" w:eastAsia="Times New Roman" w:hAnsi="Times New Roman" w:cs="Times New Roman"/>
          <w:color w:val="000000"/>
          <w:sz w:val="24"/>
          <w:szCs w:val="24"/>
        </w:rPr>
        <w:sectPr w:rsidR="00ED3934" w:rsidRPr="00F17F36" w:rsidSect="00E357F9">
          <w:pgSz w:w="11906" w:h="16838"/>
          <w:pgMar w:top="883" w:right="847" w:bottom="1134" w:left="1418" w:header="283" w:footer="283" w:gutter="0"/>
          <w:cols w:space="708"/>
          <w:docGrid w:linePitch="299"/>
        </w:sect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lastRenderedPageBreak/>
        <w:t>I. Пояснительная записка</w:t>
      </w:r>
    </w:p>
    <w:p w:rsidR="007E051B" w:rsidRPr="00F17F36" w:rsidRDefault="007E051B" w:rsidP="007E051B">
      <w:pPr>
        <w:widowControl w:val="0"/>
        <w:tabs>
          <w:tab w:val="left" w:pos="682"/>
          <w:tab w:val="left" w:pos="3261"/>
          <w:tab w:val="left" w:pos="6082"/>
          <w:tab w:val="left" w:pos="7975"/>
        </w:tabs>
        <w:spacing w:line="239" w:lineRule="auto"/>
        <w:ind w:left="1" w:right="-17" w:firstLine="566"/>
        <w:jc w:val="both"/>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sz w:val="24"/>
          <w:szCs w:val="24"/>
        </w:rPr>
        <w:t>Норм</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тив</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о-пр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вовую</w:t>
      </w:r>
      <w:r w:rsidRPr="00F17F36">
        <w:rPr>
          <w:rFonts w:ascii="Times New Roman" w:eastAsia="Times New Roman" w:hAnsi="Times New Roman" w:cs="Times New Roman"/>
          <w:color w:val="000000"/>
          <w:spacing w:val="61"/>
          <w:sz w:val="24"/>
          <w:szCs w:val="24"/>
        </w:rPr>
        <w:t xml:space="preserve"> </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w w:val="101"/>
          <w:sz w:val="24"/>
          <w:szCs w:val="24"/>
        </w:rPr>
        <w:t>с</w:t>
      </w:r>
      <w:r w:rsidRPr="00F17F36">
        <w:rPr>
          <w:rFonts w:ascii="Times New Roman" w:eastAsia="Times New Roman" w:hAnsi="Times New Roman" w:cs="Times New Roman"/>
          <w:color w:val="000000"/>
          <w:sz w:val="24"/>
          <w:szCs w:val="24"/>
        </w:rPr>
        <w:t>нову</w:t>
      </w:r>
      <w:r w:rsidRPr="00F17F36">
        <w:rPr>
          <w:rFonts w:ascii="Times New Roman" w:eastAsia="Times New Roman" w:hAnsi="Times New Roman" w:cs="Times New Roman"/>
          <w:color w:val="000000"/>
          <w:spacing w:val="57"/>
          <w:sz w:val="24"/>
          <w:szCs w:val="24"/>
        </w:rPr>
        <w:t xml:space="preserve"> </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зр</w:t>
      </w:r>
      <w:r w:rsidRPr="00F17F36">
        <w:rPr>
          <w:rFonts w:ascii="Times New Roman" w:eastAsia="Times New Roman" w:hAnsi="Times New Roman" w:cs="Times New Roman"/>
          <w:color w:val="000000"/>
          <w:spacing w:val="1"/>
          <w:w w:val="101"/>
          <w:sz w:val="24"/>
          <w:szCs w:val="24"/>
        </w:rPr>
        <w:t>а</w:t>
      </w:r>
      <w:r w:rsidRPr="00F17F36">
        <w:rPr>
          <w:rFonts w:ascii="Times New Roman" w:eastAsia="Times New Roman" w:hAnsi="Times New Roman" w:cs="Times New Roman"/>
          <w:color w:val="000000"/>
          <w:spacing w:val="-1"/>
          <w:sz w:val="24"/>
          <w:szCs w:val="24"/>
        </w:rPr>
        <w:t>б</w:t>
      </w:r>
      <w:r w:rsidRPr="00F17F36">
        <w:rPr>
          <w:rFonts w:ascii="Times New Roman" w:eastAsia="Times New Roman" w:hAnsi="Times New Roman" w:cs="Times New Roman"/>
          <w:color w:val="000000"/>
          <w:sz w:val="24"/>
          <w:szCs w:val="24"/>
        </w:rPr>
        <w:t>отки</w:t>
      </w:r>
      <w:r w:rsidRPr="00F17F36">
        <w:rPr>
          <w:rFonts w:ascii="Times New Roman" w:eastAsia="Times New Roman" w:hAnsi="Times New Roman" w:cs="Times New Roman"/>
          <w:color w:val="000000"/>
          <w:spacing w:val="63"/>
          <w:sz w:val="24"/>
          <w:szCs w:val="24"/>
        </w:rPr>
        <w:t xml:space="preserve"> </w:t>
      </w:r>
      <w:r w:rsidRPr="00F17F36">
        <w:rPr>
          <w:rFonts w:ascii="Times New Roman" w:eastAsia="Times New Roman" w:hAnsi="Times New Roman" w:cs="Times New Roman"/>
          <w:color w:val="000000"/>
          <w:sz w:val="24"/>
          <w:szCs w:val="24"/>
        </w:rPr>
        <w:t>обр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зов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л</w:t>
      </w:r>
      <w:r w:rsidRPr="00F17F36">
        <w:rPr>
          <w:rFonts w:ascii="Times New Roman" w:eastAsia="Times New Roman" w:hAnsi="Times New Roman" w:cs="Times New Roman"/>
          <w:color w:val="000000"/>
          <w:spacing w:val="-3"/>
          <w:sz w:val="24"/>
          <w:szCs w:val="24"/>
        </w:rPr>
        <w:t>ь</w:t>
      </w:r>
      <w:r w:rsidRPr="00F17F36">
        <w:rPr>
          <w:rFonts w:ascii="Times New Roman" w:eastAsia="Times New Roman" w:hAnsi="Times New Roman" w:cs="Times New Roman"/>
          <w:color w:val="000000"/>
          <w:sz w:val="24"/>
          <w:szCs w:val="24"/>
        </w:rPr>
        <w:t>ной</w:t>
      </w:r>
      <w:r w:rsidRPr="00F17F36">
        <w:rPr>
          <w:rFonts w:ascii="Times New Roman" w:eastAsia="Times New Roman" w:hAnsi="Times New Roman" w:cs="Times New Roman"/>
          <w:color w:val="000000"/>
          <w:spacing w:val="62"/>
          <w:sz w:val="24"/>
          <w:szCs w:val="24"/>
        </w:rPr>
        <w:t xml:space="preserve"> </w:t>
      </w:r>
      <w:r w:rsidRPr="00F17F36">
        <w:rPr>
          <w:rFonts w:ascii="Times New Roman" w:eastAsia="Times New Roman" w:hAnsi="Times New Roman" w:cs="Times New Roman"/>
          <w:color w:val="000000"/>
          <w:spacing w:val="1"/>
          <w:sz w:val="24"/>
          <w:szCs w:val="24"/>
        </w:rPr>
        <w:t>п</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z w:val="24"/>
          <w:szCs w:val="24"/>
        </w:rPr>
        <w:t>гр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2"/>
          <w:sz w:val="24"/>
          <w:szCs w:val="24"/>
        </w:rPr>
        <w:t>мм</w:t>
      </w:r>
      <w:r w:rsidRPr="00F17F36">
        <w:rPr>
          <w:rFonts w:ascii="Times New Roman" w:eastAsia="Times New Roman" w:hAnsi="Times New Roman" w:cs="Times New Roman"/>
          <w:color w:val="000000"/>
          <w:sz w:val="24"/>
          <w:szCs w:val="24"/>
        </w:rPr>
        <w:t xml:space="preserve">ы </w:t>
      </w:r>
      <w:r w:rsidRPr="00F17F36">
        <w:rPr>
          <w:rFonts w:ascii="Times New Roman" w:eastAsia="Times New Roman" w:hAnsi="Times New Roman" w:cs="Times New Roman"/>
          <w:color w:val="000000"/>
          <w:spacing w:val="1"/>
          <w:sz w:val="24"/>
          <w:szCs w:val="24"/>
        </w:rPr>
        <w:t>п</w:t>
      </w:r>
      <w:r w:rsidRPr="00F17F36">
        <w:rPr>
          <w:rFonts w:ascii="Times New Roman" w:eastAsia="Times New Roman" w:hAnsi="Times New Roman" w:cs="Times New Roman"/>
          <w:color w:val="000000"/>
          <w:sz w:val="24"/>
          <w:szCs w:val="24"/>
        </w:rPr>
        <w:t>роф</w:t>
      </w:r>
      <w:r w:rsidRPr="00F17F36">
        <w:rPr>
          <w:rFonts w:ascii="Times New Roman" w:eastAsia="Times New Roman" w:hAnsi="Times New Roman" w:cs="Times New Roman"/>
          <w:color w:val="000000"/>
          <w:w w:val="101"/>
          <w:sz w:val="24"/>
          <w:szCs w:val="24"/>
        </w:rPr>
        <w:t>есс</w:t>
      </w:r>
      <w:r w:rsidRPr="00F17F36">
        <w:rPr>
          <w:rFonts w:ascii="Times New Roman" w:eastAsia="Times New Roman" w:hAnsi="Times New Roman" w:cs="Times New Roman"/>
          <w:color w:val="000000"/>
          <w:spacing w:val="-2"/>
          <w:sz w:val="24"/>
          <w:szCs w:val="24"/>
        </w:rPr>
        <w:t>и</w:t>
      </w:r>
      <w:r w:rsidRPr="00F17F36">
        <w:rPr>
          <w:rFonts w:ascii="Times New Roman" w:eastAsia="Times New Roman" w:hAnsi="Times New Roman" w:cs="Times New Roman"/>
          <w:color w:val="000000"/>
          <w:sz w:val="24"/>
          <w:szCs w:val="24"/>
        </w:rPr>
        <w:t>он</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л</w:t>
      </w:r>
      <w:r w:rsidRPr="00F17F36">
        <w:rPr>
          <w:rFonts w:ascii="Times New Roman" w:eastAsia="Times New Roman" w:hAnsi="Times New Roman" w:cs="Times New Roman"/>
          <w:color w:val="000000"/>
          <w:spacing w:val="-2"/>
          <w:sz w:val="24"/>
          <w:szCs w:val="24"/>
        </w:rPr>
        <w:t>ь</w:t>
      </w:r>
      <w:r w:rsidRPr="00F17F36">
        <w:rPr>
          <w:rFonts w:ascii="Times New Roman" w:eastAsia="Times New Roman" w:hAnsi="Times New Roman" w:cs="Times New Roman"/>
          <w:color w:val="000000"/>
          <w:sz w:val="24"/>
          <w:szCs w:val="24"/>
        </w:rPr>
        <w:t>но</w:t>
      </w:r>
      <w:r w:rsidRPr="00F17F36">
        <w:rPr>
          <w:rFonts w:ascii="Times New Roman" w:eastAsia="Times New Roman" w:hAnsi="Times New Roman" w:cs="Times New Roman"/>
          <w:color w:val="000000"/>
          <w:spacing w:val="-1"/>
          <w:sz w:val="24"/>
          <w:szCs w:val="24"/>
        </w:rPr>
        <w:t>г</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75"/>
          <w:sz w:val="24"/>
          <w:szCs w:val="24"/>
        </w:rPr>
        <w:t xml:space="preserve"> </w:t>
      </w:r>
      <w:r w:rsidRPr="00F17F36">
        <w:rPr>
          <w:rFonts w:ascii="Times New Roman" w:eastAsia="Times New Roman" w:hAnsi="Times New Roman" w:cs="Times New Roman"/>
          <w:color w:val="000000"/>
          <w:spacing w:val="1"/>
          <w:sz w:val="24"/>
          <w:szCs w:val="24"/>
        </w:rPr>
        <w:t>об</w:t>
      </w:r>
      <w:r w:rsidRPr="00F17F36">
        <w:rPr>
          <w:rFonts w:ascii="Times New Roman" w:eastAsia="Times New Roman" w:hAnsi="Times New Roman" w:cs="Times New Roman"/>
          <w:color w:val="000000"/>
          <w:spacing w:val="-1"/>
          <w:sz w:val="24"/>
          <w:szCs w:val="24"/>
        </w:rPr>
        <w:t>у</w:t>
      </w:r>
      <w:r w:rsidRPr="00F17F36">
        <w:rPr>
          <w:rFonts w:ascii="Times New Roman" w:eastAsia="Times New Roman" w:hAnsi="Times New Roman" w:cs="Times New Roman"/>
          <w:color w:val="000000"/>
          <w:sz w:val="24"/>
          <w:szCs w:val="24"/>
        </w:rPr>
        <w:t>ч</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ни</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pacing w:val="181"/>
          <w:sz w:val="24"/>
          <w:szCs w:val="24"/>
        </w:rPr>
        <w:t xml:space="preserve"> </w:t>
      </w:r>
      <w:r w:rsidRPr="00F17F36">
        <w:rPr>
          <w:rFonts w:ascii="Times New Roman" w:eastAsia="Times New Roman" w:hAnsi="Times New Roman" w:cs="Times New Roman"/>
          <w:color w:val="000000"/>
          <w:spacing w:val="1"/>
          <w:sz w:val="24"/>
          <w:szCs w:val="24"/>
        </w:rPr>
        <w:t>-</w:t>
      </w:r>
      <w:r w:rsidRPr="00F17F36">
        <w:rPr>
          <w:rFonts w:ascii="Times New Roman" w:eastAsia="Times New Roman" w:hAnsi="Times New Roman" w:cs="Times New Roman"/>
          <w:color w:val="000000"/>
          <w:spacing w:val="177"/>
          <w:sz w:val="24"/>
          <w:szCs w:val="24"/>
        </w:rPr>
        <w:t xml:space="preserve"> </w:t>
      </w:r>
      <w:r w:rsidRPr="00F17F36">
        <w:rPr>
          <w:rFonts w:ascii="Times New Roman" w:eastAsia="Times New Roman" w:hAnsi="Times New Roman" w:cs="Times New Roman"/>
          <w:color w:val="000000"/>
          <w:sz w:val="24"/>
          <w:szCs w:val="24"/>
        </w:rPr>
        <w:t>прогр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2"/>
          <w:sz w:val="24"/>
          <w:szCs w:val="24"/>
        </w:rPr>
        <w:t>мм</w:t>
      </w:r>
      <w:r w:rsidRPr="00F17F36">
        <w:rPr>
          <w:rFonts w:ascii="Times New Roman" w:eastAsia="Times New Roman" w:hAnsi="Times New Roman" w:cs="Times New Roman"/>
          <w:color w:val="000000"/>
          <w:sz w:val="24"/>
          <w:szCs w:val="24"/>
        </w:rPr>
        <w:t xml:space="preserve">ы профессиональной  </w:t>
      </w:r>
      <w:r w:rsidRPr="00F17F36">
        <w:rPr>
          <w:rFonts w:ascii="Times New Roman" w:eastAsia="Times New Roman" w:hAnsi="Times New Roman" w:cs="Times New Roman"/>
          <w:color w:val="000000"/>
          <w:spacing w:val="-1"/>
          <w:sz w:val="24"/>
          <w:szCs w:val="24"/>
        </w:rPr>
        <w:t>п</w:t>
      </w:r>
      <w:r w:rsidRPr="00F17F36">
        <w:rPr>
          <w:rFonts w:ascii="Times New Roman" w:eastAsia="Times New Roman" w:hAnsi="Times New Roman" w:cs="Times New Roman"/>
          <w:color w:val="000000"/>
          <w:sz w:val="24"/>
          <w:szCs w:val="24"/>
        </w:rPr>
        <w:t>одго</w:t>
      </w:r>
      <w:r w:rsidRPr="00F17F36">
        <w:rPr>
          <w:rFonts w:ascii="Times New Roman" w:eastAsia="Times New Roman" w:hAnsi="Times New Roman" w:cs="Times New Roman"/>
          <w:color w:val="000000"/>
          <w:spacing w:val="-2"/>
          <w:sz w:val="24"/>
          <w:szCs w:val="24"/>
        </w:rPr>
        <w:t>т</w:t>
      </w:r>
      <w:r w:rsidRPr="00F17F36">
        <w:rPr>
          <w:rFonts w:ascii="Times New Roman" w:eastAsia="Times New Roman" w:hAnsi="Times New Roman" w:cs="Times New Roman"/>
          <w:color w:val="000000"/>
          <w:sz w:val="24"/>
          <w:szCs w:val="24"/>
        </w:rPr>
        <w:t>ов</w:t>
      </w:r>
      <w:r w:rsidRPr="00F17F36">
        <w:rPr>
          <w:rFonts w:ascii="Times New Roman" w:eastAsia="Times New Roman" w:hAnsi="Times New Roman" w:cs="Times New Roman"/>
          <w:color w:val="000000"/>
          <w:spacing w:val="-1"/>
          <w:sz w:val="24"/>
          <w:szCs w:val="24"/>
        </w:rPr>
        <w:t>к</w:t>
      </w:r>
      <w:r w:rsidRPr="00F17F36">
        <w:rPr>
          <w:rFonts w:ascii="Times New Roman" w:eastAsia="Times New Roman" w:hAnsi="Times New Roman" w:cs="Times New Roman"/>
          <w:color w:val="000000"/>
          <w:sz w:val="24"/>
          <w:szCs w:val="24"/>
        </w:rPr>
        <w:t xml:space="preserve">и </w:t>
      </w:r>
      <w:r w:rsidRPr="00F17F36">
        <w:rPr>
          <w:rFonts w:ascii="Times New Roman" w:hAnsi="Times New Roman" w:cs="Times New Roman"/>
          <w:sz w:val="24"/>
          <w:szCs w:val="24"/>
        </w:rPr>
        <w:t xml:space="preserve">водителей транспортных средств категории "C" </w:t>
      </w:r>
      <w:r w:rsidRPr="00F17F36">
        <w:rPr>
          <w:rFonts w:ascii="Times New Roman" w:eastAsia="Times New Roman" w:hAnsi="Times New Roman" w:cs="Times New Roman"/>
          <w:color w:val="000000"/>
          <w:spacing w:val="-2"/>
          <w:w w:val="101"/>
          <w:sz w:val="24"/>
          <w:szCs w:val="24"/>
        </w:rPr>
        <w:t>с</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spacing w:val="-3"/>
          <w:sz w:val="24"/>
          <w:szCs w:val="24"/>
        </w:rPr>
        <w:t>л</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z w:val="24"/>
          <w:szCs w:val="24"/>
        </w:rPr>
        <w:t>ют</w:t>
      </w:r>
      <w:r w:rsidRPr="00F17F36">
        <w:rPr>
          <w:rFonts w:ascii="Times New Roman" w:eastAsia="Times New Roman" w:hAnsi="Times New Roman" w:cs="Times New Roman"/>
          <w:color w:val="000000"/>
          <w:w w:val="101"/>
          <w:sz w:val="24"/>
          <w:szCs w:val="24"/>
        </w:rPr>
        <w:t>:</w:t>
      </w:r>
    </w:p>
    <w:p w:rsidR="007E051B" w:rsidRPr="00F17F36" w:rsidRDefault="007E051B" w:rsidP="007E051B">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Федеральный закон </w:t>
      </w:r>
      <w:hyperlink r:id="rId12" w:anchor="l0" w:history="1">
        <w:r w:rsidRPr="00F17F36">
          <w:rPr>
            <w:rFonts w:ascii="Times New Roman" w:hAnsi="Times New Roman" w:cs="Times New Roman"/>
            <w:sz w:val="24"/>
            <w:szCs w:val="24"/>
            <w:u w:val="single"/>
          </w:rPr>
          <w:t>от 10 декабря 1995 г. N 196-ФЗ</w:t>
        </w:r>
      </w:hyperlink>
      <w:r w:rsidRPr="00F17F36">
        <w:rPr>
          <w:rFonts w:ascii="Times New Roman" w:hAnsi="Times New Roman" w:cs="Times New Roman"/>
          <w:sz w:val="24"/>
          <w:szCs w:val="24"/>
        </w:rPr>
        <w:t xml:space="preserve"> "О безопасности дорожного движения" (Собрание законодательства Российской Федерации, 1995, N 50, ст. 4873; 2021, N 49, ст. 8153) (далее - Федеральный закон N 196-ФЗ), </w:t>
      </w:r>
    </w:p>
    <w:p w:rsidR="007E051B" w:rsidRPr="00F17F36" w:rsidRDefault="00011281" w:rsidP="007E051B">
      <w:pPr>
        <w:widowControl w:val="0"/>
        <w:autoSpaceDE w:val="0"/>
        <w:autoSpaceDN w:val="0"/>
        <w:adjustRightInd w:val="0"/>
        <w:spacing w:after="150" w:line="240" w:lineRule="auto"/>
        <w:jc w:val="both"/>
        <w:rPr>
          <w:rFonts w:ascii="Times New Roman" w:hAnsi="Times New Roman" w:cs="Times New Roman"/>
          <w:sz w:val="24"/>
          <w:szCs w:val="24"/>
        </w:rPr>
      </w:pPr>
      <w:hyperlink r:id="rId13" w:anchor="l215" w:history="1">
        <w:r w:rsidR="007E051B" w:rsidRPr="00F17F36">
          <w:rPr>
            <w:rFonts w:ascii="Times New Roman" w:hAnsi="Times New Roman" w:cs="Times New Roman"/>
            <w:sz w:val="24"/>
            <w:szCs w:val="24"/>
            <w:u w:val="single"/>
          </w:rPr>
          <w:t>пункт 3</w:t>
        </w:r>
      </w:hyperlink>
      <w:r w:rsidR="007E051B" w:rsidRPr="00F17F36">
        <w:rPr>
          <w:rFonts w:ascii="Times New Roman" w:hAnsi="Times New Roman" w:cs="Times New Roman"/>
          <w:sz w:val="24"/>
          <w:szCs w:val="24"/>
        </w:rPr>
        <w:t xml:space="preserve"> части 3 статьи 12 Федерального закона от 29 декабря 2012 г. N 273-ФЗ "Об образовании в Российской Федерации" (Собрание законодательства Российской Федерации, 2012, N 53, ст. 7598) (далее - Федеральный закон об образовании),</w:t>
      </w:r>
    </w:p>
    <w:p w:rsidR="007E051B" w:rsidRPr="00F17F36" w:rsidRDefault="007E051B" w:rsidP="007E051B">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 </w:t>
      </w:r>
      <w:hyperlink r:id="rId14" w:anchor="l7" w:history="1">
        <w:r w:rsidRPr="00F17F36">
          <w:rPr>
            <w:rFonts w:ascii="Times New Roman" w:hAnsi="Times New Roman" w:cs="Times New Roman"/>
            <w:sz w:val="24"/>
            <w:szCs w:val="24"/>
            <w:u w:val="single"/>
          </w:rPr>
          <w:t>пункт 2</w:t>
        </w:r>
      </w:hyperlink>
      <w:r w:rsidRPr="00F17F36">
        <w:rPr>
          <w:rFonts w:ascii="Times New Roman" w:hAnsi="Times New Roman" w:cs="Times New Roman"/>
          <w:sz w:val="24"/>
          <w:szCs w:val="24"/>
        </w:rPr>
        <w:t xml:space="preserve"> Правил разработки примерных программ профессионального обучения водителей транспортных средств соответствующих категорий и подкатегорий, утвержденных постановлением Правительства Российской Федерации от 1 ноября 2013 г. N 980 (Собрание законодательства Российской Федерации, 2013, N 45, ст. 5816; 2018, N 52, ст. 8305),</w:t>
      </w:r>
    </w:p>
    <w:p w:rsidR="007E051B" w:rsidRPr="00F17F36" w:rsidRDefault="007E051B" w:rsidP="007E051B">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 </w:t>
      </w:r>
      <w:hyperlink r:id="rId15" w:anchor="l7" w:history="1">
        <w:r w:rsidRPr="00F17F36">
          <w:rPr>
            <w:rFonts w:ascii="Times New Roman" w:hAnsi="Times New Roman" w:cs="Times New Roman"/>
            <w:sz w:val="24"/>
            <w:szCs w:val="24"/>
            <w:u w:val="single"/>
          </w:rPr>
          <w:t>Порядок</w:t>
        </w:r>
      </w:hyperlink>
      <w:r w:rsidRPr="00F17F36">
        <w:rPr>
          <w:rFonts w:ascii="Times New Roman" w:hAnsi="Times New Roman" w:cs="Times New Roman"/>
          <w:sz w:val="24"/>
          <w:szCs w:val="24"/>
        </w:rPr>
        <w:t xml:space="preserve"> организации и осуществления образовательной деятельности по основным программам профессионального обучения, утвержденным приказом Министерства просвещения Российской Федерации от 26 августа 2020 г. N 438 (зарегистрирован Министерством юстиции Российской Федерации 11 сентября 2020 г., регистрационный N 59784), профессиональными и квалификационными </w:t>
      </w:r>
      <w:hyperlink r:id="rId16" w:anchor="l3" w:history="1">
        <w:r w:rsidRPr="00F17F36">
          <w:rPr>
            <w:rFonts w:ascii="Times New Roman" w:hAnsi="Times New Roman" w:cs="Times New Roman"/>
            <w:sz w:val="24"/>
            <w:szCs w:val="24"/>
            <w:u w:val="single"/>
          </w:rPr>
          <w:t>требованиями</w:t>
        </w:r>
      </w:hyperlink>
      <w:r w:rsidRPr="00F17F36">
        <w:rPr>
          <w:rFonts w:ascii="Times New Roman" w:hAnsi="Times New Roman" w:cs="Times New Roman"/>
          <w:sz w:val="24"/>
          <w:szCs w:val="24"/>
        </w:rPr>
        <w:t>, предъявляемыми при осуществлении перевозок к работникам юридических лиц и индивидуальных предпринимателей, указанными в абзаце первом пункта 2 статьи 20 Федерального закона "О безопасности дорожного движения", утвержденными приказом Министерства транспорта Российской Федерации от 31 июля 2020 г. N 282 (зарегистрирован Министерством юстиции Российской Федерации 23 ноября 2020 г., регистрационный N 61070).</w:t>
      </w:r>
    </w:p>
    <w:p w:rsidR="007E051B" w:rsidRPr="00F17F36" w:rsidRDefault="007E051B" w:rsidP="007E051B">
      <w:pPr>
        <w:widowControl w:val="0"/>
        <w:spacing w:line="239" w:lineRule="auto"/>
        <w:ind w:left="1" w:right="-66" w:hanging="1"/>
        <w:jc w:val="both"/>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sz w:val="24"/>
          <w:szCs w:val="24"/>
          <w:u w:val="single"/>
        </w:rPr>
        <w:t>Пр</w:t>
      </w:r>
      <w:r w:rsidRPr="00F17F36">
        <w:rPr>
          <w:rFonts w:ascii="Times New Roman" w:eastAsia="Times New Roman" w:hAnsi="Times New Roman" w:cs="Times New Roman"/>
          <w:color w:val="000000"/>
          <w:spacing w:val="-1"/>
          <w:sz w:val="24"/>
          <w:szCs w:val="24"/>
          <w:u w:val="single"/>
        </w:rPr>
        <w:t>и</w:t>
      </w:r>
      <w:r w:rsidRPr="00F17F36">
        <w:rPr>
          <w:rFonts w:ascii="Times New Roman" w:eastAsia="Times New Roman" w:hAnsi="Times New Roman" w:cs="Times New Roman"/>
          <w:color w:val="000000"/>
          <w:sz w:val="24"/>
          <w:szCs w:val="24"/>
          <w:u w:val="single"/>
        </w:rPr>
        <w:t>к</w:t>
      </w:r>
      <w:r w:rsidRPr="00F17F36">
        <w:rPr>
          <w:rFonts w:ascii="Times New Roman" w:eastAsia="Times New Roman" w:hAnsi="Times New Roman" w:cs="Times New Roman"/>
          <w:color w:val="000000"/>
          <w:w w:val="101"/>
          <w:sz w:val="24"/>
          <w:szCs w:val="24"/>
          <w:u w:val="single"/>
        </w:rPr>
        <w:t>а</w:t>
      </w:r>
      <w:r w:rsidRPr="00F17F36">
        <w:rPr>
          <w:rFonts w:ascii="Times New Roman" w:eastAsia="Times New Roman" w:hAnsi="Times New Roman" w:cs="Times New Roman"/>
          <w:color w:val="000000"/>
          <w:spacing w:val="-2"/>
          <w:sz w:val="24"/>
          <w:szCs w:val="24"/>
          <w:u w:val="single"/>
        </w:rPr>
        <w:t>з</w:t>
      </w:r>
      <w:r w:rsidRPr="00F17F36">
        <w:rPr>
          <w:rFonts w:ascii="Times New Roman" w:eastAsia="Times New Roman" w:hAnsi="Times New Roman" w:cs="Times New Roman"/>
          <w:color w:val="000000"/>
          <w:spacing w:val="6"/>
          <w:sz w:val="24"/>
          <w:szCs w:val="24"/>
        </w:rPr>
        <w:t xml:space="preserve"> </w:t>
      </w:r>
      <w:r w:rsidRPr="00F17F36">
        <w:rPr>
          <w:rFonts w:ascii="Times New Roman" w:eastAsia="Times New Roman" w:hAnsi="Times New Roman" w:cs="Times New Roman"/>
          <w:color w:val="000000"/>
          <w:sz w:val="24"/>
          <w:szCs w:val="24"/>
        </w:rPr>
        <w:t>ми</w:t>
      </w:r>
      <w:r w:rsidRPr="00F17F36">
        <w:rPr>
          <w:rFonts w:ascii="Times New Roman" w:eastAsia="Times New Roman" w:hAnsi="Times New Roman" w:cs="Times New Roman"/>
          <w:color w:val="000000"/>
          <w:spacing w:val="2"/>
          <w:sz w:val="24"/>
          <w:szCs w:val="24"/>
        </w:rPr>
        <w:t>н</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5"/>
          <w:sz w:val="24"/>
          <w:szCs w:val="24"/>
        </w:rPr>
        <w:t xml:space="preserve"> </w:t>
      </w:r>
      <w:r w:rsidRPr="00F17F36">
        <w:rPr>
          <w:rFonts w:ascii="Times New Roman" w:eastAsia="Times New Roman" w:hAnsi="Times New Roman" w:cs="Times New Roman"/>
          <w:color w:val="000000"/>
          <w:sz w:val="24"/>
          <w:szCs w:val="24"/>
        </w:rPr>
        <w:t>обр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2"/>
          <w:sz w:val="24"/>
          <w:szCs w:val="24"/>
        </w:rPr>
        <w:t>зо</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pacing w:val="6"/>
          <w:sz w:val="24"/>
          <w:szCs w:val="24"/>
        </w:rPr>
        <w:t xml:space="preserve"> </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spacing w:val="7"/>
          <w:sz w:val="24"/>
          <w:szCs w:val="24"/>
        </w:rPr>
        <w:t xml:space="preserve"> </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3"/>
          <w:sz w:val="24"/>
          <w:szCs w:val="24"/>
        </w:rPr>
        <w:t>у</w:t>
      </w:r>
      <w:r w:rsidRPr="00F17F36">
        <w:rPr>
          <w:rFonts w:ascii="Times New Roman" w:eastAsia="Times New Roman" w:hAnsi="Times New Roman" w:cs="Times New Roman"/>
          <w:color w:val="000000"/>
          <w:sz w:val="24"/>
          <w:szCs w:val="24"/>
        </w:rPr>
        <w:t>ки</w:t>
      </w:r>
      <w:r w:rsidRPr="00F17F36">
        <w:rPr>
          <w:rFonts w:ascii="Times New Roman" w:eastAsia="Times New Roman" w:hAnsi="Times New Roman" w:cs="Times New Roman"/>
          <w:color w:val="000000"/>
          <w:spacing w:val="8"/>
          <w:sz w:val="24"/>
          <w:szCs w:val="24"/>
        </w:rPr>
        <w:t xml:space="preserve"> </w:t>
      </w:r>
      <w:r w:rsidRPr="00F17F36">
        <w:rPr>
          <w:rFonts w:ascii="Times New Roman" w:eastAsia="Times New Roman" w:hAnsi="Times New Roman" w:cs="Times New Roman"/>
          <w:color w:val="000000"/>
          <w:sz w:val="24"/>
          <w:szCs w:val="24"/>
        </w:rPr>
        <w:t>Ро</w:t>
      </w:r>
      <w:r w:rsidRPr="00F17F36">
        <w:rPr>
          <w:rFonts w:ascii="Times New Roman" w:eastAsia="Times New Roman" w:hAnsi="Times New Roman" w:cs="Times New Roman"/>
          <w:color w:val="000000"/>
          <w:w w:val="101"/>
          <w:sz w:val="24"/>
          <w:szCs w:val="24"/>
        </w:rPr>
        <w:t>сс</w:t>
      </w:r>
      <w:r w:rsidRPr="00F17F36">
        <w:rPr>
          <w:rFonts w:ascii="Times New Roman" w:eastAsia="Times New Roman" w:hAnsi="Times New Roman" w:cs="Times New Roman"/>
          <w:color w:val="000000"/>
          <w:sz w:val="24"/>
          <w:szCs w:val="24"/>
        </w:rPr>
        <w:t>ий</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pacing w:val="-1"/>
          <w:sz w:val="24"/>
          <w:szCs w:val="24"/>
        </w:rPr>
        <w:t>к</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й</w:t>
      </w:r>
      <w:r w:rsidRPr="00F17F36">
        <w:rPr>
          <w:rFonts w:ascii="Times New Roman" w:eastAsia="Times New Roman" w:hAnsi="Times New Roman" w:cs="Times New Roman"/>
          <w:color w:val="000000"/>
          <w:spacing w:val="7"/>
          <w:sz w:val="24"/>
          <w:szCs w:val="24"/>
        </w:rPr>
        <w:t xml:space="preserve"> </w:t>
      </w:r>
      <w:r w:rsidRPr="00F17F36">
        <w:rPr>
          <w:rFonts w:ascii="Times New Roman" w:eastAsia="Times New Roman" w:hAnsi="Times New Roman" w:cs="Times New Roman"/>
          <w:color w:val="000000"/>
          <w:sz w:val="24"/>
          <w:szCs w:val="24"/>
        </w:rPr>
        <w:t>Ф</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1"/>
          <w:sz w:val="24"/>
          <w:szCs w:val="24"/>
        </w:rPr>
        <w:t>д</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3"/>
          <w:sz w:val="24"/>
          <w:szCs w:val="24"/>
        </w:rPr>
        <w:t>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sz w:val="24"/>
          <w:szCs w:val="24"/>
        </w:rPr>
        <w:t>ци</w:t>
      </w:r>
      <w:r w:rsidRPr="00F17F36">
        <w:rPr>
          <w:rFonts w:ascii="Times New Roman" w:eastAsia="Times New Roman" w:hAnsi="Times New Roman" w:cs="Times New Roman"/>
          <w:color w:val="000000"/>
          <w:sz w:val="24"/>
          <w:szCs w:val="24"/>
        </w:rPr>
        <w:t>и от</w:t>
      </w:r>
      <w:r w:rsidRPr="00F17F36">
        <w:rPr>
          <w:rFonts w:ascii="Times New Roman" w:eastAsia="Times New Roman" w:hAnsi="Times New Roman" w:cs="Times New Roman"/>
          <w:color w:val="000000"/>
          <w:spacing w:val="83"/>
          <w:sz w:val="24"/>
          <w:szCs w:val="24"/>
        </w:rPr>
        <w:t xml:space="preserve"> </w:t>
      </w:r>
      <w:r w:rsidRPr="00F17F36">
        <w:rPr>
          <w:rFonts w:ascii="Times New Roman" w:eastAsia="Times New Roman" w:hAnsi="Times New Roman" w:cs="Times New Roman"/>
          <w:color w:val="000000"/>
          <w:spacing w:val="1"/>
          <w:sz w:val="24"/>
          <w:szCs w:val="24"/>
        </w:rPr>
        <w:t>2</w:t>
      </w:r>
      <w:r w:rsidRPr="00F17F36">
        <w:rPr>
          <w:rFonts w:ascii="Times New Roman" w:eastAsia="Times New Roman" w:hAnsi="Times New Roman" w:cs="Times New Roman"/>
          <w:color w:val="000000"/>
          <w:spacing w:val="84"/>
          <w:sz w:val="24"/>
          <w:szCs w:val="24"/>
        </w:rPr>
        <w:t xml:space="preserve"> </w:t>
      </w:r>
      <w:r w:rsidRPr="00F17F36">
        <w:rPr>
          <w:rFonts w:ascii="Times New Roman" w:eastAsia="Times New Roman" w:hAnsi="Times New Roman" w:cs="Times New Roman"/>
          <w:color w:val="000000"/>
          <w:sz w:val="24"/>
          <w:szCs w:val="24"/>
        </w:rPr>
        <w:t>июл</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pacing w:val="83"/>
          <w:sz w:val="24"/>
          <w:szCs w:val="24"/>
        </w:rPr>
        <w:t xml:space="preserve"> </w:t>
      </w:r>
      <w:r w:rsidRPr="00F17F36">
        <w:rPr>
          <w:rFonts w:ascii="Times New Roman" w:eastAsia="Times New Roman" w:hAnsi="Times New Roman" w:cs="Times New Roman"/>
          <w:color w:val="000000"/>
          <w:sz w:val="24"/>
          <w:szCs w:val="24"/>
        </w:rPr>
        <w:t>2</w:t>
      </w:r>
      <w:r w:rsidRPr="00F17F36">
        <w:rPr>
          <w:rFonts w:ascii="Times New Roman" w:eastAsia="Times New Roman" w:hAnsi="Times New Roman" w:cs="Times New Roman"/>
          <w:color w:val="000000"/>
          <w:spacing w:val="-1"/>
          <w:sz w:val="24"/>
          <w:szCs w:val="24"/>
        </w:rPr>
        <w:t>0</w:t>
      </w:r>
      <w:r w:rsidRPr="00F17F36">
        <w:rPr>
          <w:rFonts w:ascii="Times New Roman" w:eastAsia="Times New Roman" w:hAnsi="Times New Roman" w:cs="Times New Roman"/>
          <w:color w:val="000000"/>
          <w:spacing w:val="1"/>
          <w:sz w:val="24"/>
          <w:szCs w:val="24"/>
        </w:rPr>
        <w:t>1</w:t>
      </w:r>
      <w:r w:rsidRPr="00F17F36">
        <w:rPr>
          <w:rFonts w:ascii="Times New Roman" w:eastAsia="Times New Roman" w:hAnsi="Times New Roman" w:cs="Times New Roman"/>
          <w:color w:val="000000"/>
          <w:sz w:val="24"/>
          <w:szCs w:val="24"/>
        </w:rPr>
        <w:t>5</w:t>
      </w:r>
      <w:r w:rsidRPr="00F17F36">
        <w:rPr>
          <w:rFonts w:ascii="Times New Roman" w:eastAsia="Times New Roman" w:hAnsi="Times New Roman" w:cs="Times New Roman"/>
          <w:color w:val="000000"/>
          <w:spacing w:val="85"/>
          <w:sz w:val="24"/>
          <w:szCs w:val="24"/>
        </w:rPr>
        <w:t xml:space="preserve"> </w:t>
      </w:r>
      <w:r w:rsidRPr="00F17F36">
        <w:rPr>
          <w:rFonts w:ascii="Times New Roman" w:eastAsia="Times New Roman" w:hAnsi="Times New Roman" w:cs="Times New Roman"/>
          <w:color w:val="000000"/>
          <w:spacing w:val="-2"/>
          <w:sz w:val="24"/>
          <w:szCs w:val="24"/>
        </w:rPr>
        <w:t>г</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z w:val="24"/>
          <w:szCs w:val="24"/>
        </w:rPr>
        <w:t>д</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82"/>
          <w:sz w:val="24"/>
          <w:szCs w:val="24"/>
        </w:rPr>
        <w:t xml:space="preserve"> </w:t>
      </w:r>
      <w:r w:rsidRPr="00F17F36">
        <w:rPr>
          <w:rFonts w:ascii="Times New Roman" w:eastAsia="Times New Roman" w:hAnsi="Times New Roman" w:cs="Times New Roman"/>
          <w:color w:val="000000"/>
          <w:sz w:val="24"/>
          <w:szCs w:val="24"/>
        </w:rPr>
        <w:t>№ 513</w:t>
      </w:r>
      <w:r w:rsidRPr="00F17F36">
        <w:rPr>
          <w:rFonts w:ascii="Times New Roman" w:eastAsia="Times New Roman" w:hAnsi="Times New Roman" w:cs="Times New Roman"/>
          <w:color w:val="000000"/>
          <w:spacing w:val="84"/>
          <w:sz w:val="24"/>
          <w:szCs w:val="24"/>
        </w:rPr>
        <w:t xml:space="preserve"> </w:t>
      </w:r>
      <w:r w:rsidRPr="00F17F36">
        <w:rPr>
          <w:rFonts w:ascii="Times New Roman" w:eastAsia="Times New Roman" w:hAnsi="Times New Roman" w:cs="Times New Roman"/>
          <w:color w:val="000000"/>
          <w:spacing w:val="5"/>
          <w:sz w:val="24"/>
          <w:szCs w:val="24"/>
        </w:rPr>
        <w:t>(</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pacing w:val="83"/>
          <w:sz w:val="24"/>
          <w:szCs w:val="24"/>
        </w:rPr>
        <w:t xml:space="preserve"> </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sz w:val="24"/>
          <w:szCs w:val="24"/>
        </w:rPr>
        <w:t>зм</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pacing w:val="-2"/>
          <w:sz w:val="24"/>
          <w:szCs w:val="24"/>
        </w:rPr>
        <w:t>м</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84"/>
          <w:sz w:val="24"/>
          <w:szCs w:val="24"/>
        </w:rPr>
        <w:t xml:space="preserve"> </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81"/>
          <w:sz w:val="24"/>
          <w:szCs w:val="24"/>
        </w:rPr>
        <w:t xml:space="preserve"> </w:t>
      </w:r>
      <w:r w:rsidRPr="00F17F36">
        <w:rPr>
          <w:rFonts w:ascii="Times New Roman" w:eastAsia="Times New Roman" w:hAnsi="Times New Roman" w:cs="Times New Roman"/>
          <w:color w:val="000000"/>
          <w:spacing w:val="1"/>
          <w:sz w:val="24"/>
          <w:szCs w:val="24"/>
        </w:rPr>
        <w:t>2</w:t>
      </w:r>
      <w:r w:rsidRPr="00F17F36">
        <w:rPr>
          <w:rFonts w:ascii="Times New Roman" w:eastAsia="Times New Roman" w:hAnsi="Times New Roman" w:cs="Times New Roman"/>
          <w:color w:val="000000"/>
          <w:sz w:val="24"/>
          <w:szCs w:val="24"/>
        </w:rPr>
        <w:t>5</w:t>
      </w:r>
      <w:r w:rsidRPr="00F17F36">
        <w:rPr>
          <w:rFonts w:ascii="Times New Roman" w:eastAsia="Times New Roman" w:hAnsi="Times New Roman" w:cs="Times New Roman"/>
          <w:color w:val="000000"/>
          <w:spacing w:val="85"/>
          <w:sz w:val="24"/>
          <w:szCs w:val="24"/>
        </w:rPr>
        <w:t xml:space="preserve"> </w:t>
      </w:r>
      <w:r w:rsidRPr="00F17F36">
        <w:rPr>
          <w:rFonts w:ascii="Times New Roman" w:eastAsia="Times New Roman" w:hAnsi="Times New Roman" w:cs="Times New Roman"/>
          <w:color w:val="000000"/>
          <w:spacing w:val="-2"/>
          <w:w w:val="101"/>
          <w:sz w:val="24"/>
          <w:szCs w:val="24"/>
        </w:rPr>
        <w:t>а</w:t>
      </w:r>
      <w:r w:rsidRPr="00F17F36">
        <w:rPr>
          <w:rFonts w:ascii="Times New Roman" w:eastAsia="Times New Roman" w:hAnsi="Times New Roman" w:cs="Times New Roman"/>
          <w:color w:val="000000"/>
          <w:spacing w:val="-2"/>
          <w:sz w:val="24"/>
          <w:szCs w:val="24"/>
        </w:rPr>
        <w:t>п</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л</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pacing w:val="82"/>
          <w:sz w:val="24"/>
          <w:szCs w:val="24"/>
        </w:rPr>
        <w:t xml:space="preserve"> </w:t>
      </w:r>
      <w:r w:rsidRPr="00F17F36">
        <w:rPr>
          <w:rFonts w:ascii="Times New Roman" w:eastAsia="Times New Roman" w:hAnsi="Times New Roman" w:cs="Times New Roman"/>
          <w:color w:val="000000"/>
          <w:sz w:val="24"/>
          <w:szCs w:val="24"/>
        </w:rPr>
        <w:t>2</w:t>
      </w:r>
      <w:r w:rsidRPr="00F17F36">
        <w:rPr>
          <w:rFonts w:ascii="Times New Roman" w:eastAsia="Times New Roman" w:hAnsi="Times New Roman" w:cs="Times New Roman"/>
          <w:color w:val="000000"/>
          <w:spacing w:val="-1"/>
          <w:sz w:val="24"/>
          <w:szCs w:val="24"/>
        </w:rPr>
        <w:t>0</w:t>
      </w:r>
      <w:r w:rsidRPr="00F17F36">
        <w:rPr>
          <w:rFonts w:ascii="Times New Roman" w:eastAsia="Times New Roman" w:hAnsi="Times New Roman" w:cs="Times New Roman"/>
          <w:color w:val="000000"/>
          <w:spacing w:val="1"/>
          <w:sz w:val="24"/>
          <w:szCs w:val="24"/>
        </w:rPr>
        <w:t>1</w:t>
      </w:r>
      <w:r w:rsidRPr="00F17F36">
        <w:rPr>
          <w:rFonts w:ascii="Times New Roman" w:eastAsia="Times New Roman" w:hAnsi="Times New Roman" w:cs="Times New Roman"/>
          <w:color w:val="000000"/>
          <w:sz w:val="24"/>
          <w:szCs w:val="24"/>
        </w:rPr>
        <w:t>9</w:t>
      </w:r>
      <w:r w:rsidRPr="00F17F36">
        <w:rPr>
          <w:rFonts w:ascii="Times New Roman" w:eastAsia="Times New Roman" w:hAnsi="Times New Roman" w:cs="Times New Roman"/>
          <w:color w:val="000000"/>
          <w:spacing w:val="85"/>
          <w:sz w:val="24"/>
          <w:szCs w:val="24"/>
        </w:rPr>
        <w:t xml:space="preserve"> </w:t>
      </w:r>
      <w:r w:rsidRPr="00F17F36">
        <w:rPr>
          <w:rFonts w:ascii="Times New Roman" w:eastAsia="Times New Roman" w:hAnsi="Times New Roman" w:cs="Times New Roman"/>
          <w:color w:val="000000"/>
          <w:spacing w:val="-1"/>
          <w:sz w:val="24"/>
          <w:szCs w:val="24"/>
        </w:rPr>
        <w:t>г</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д</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83"/>
          <w:sz w:val="24"/>
          <w:szCs w:val="24"/>
        </w:rPr>
        <w:t xml:space="preserve"> </w:t>
      </w:r>
      <w:r w:rsidRPr="00F17F36">
        <w:rPr>
          <w:rFonts w:ascii="Times New Roman" w:eastAsia="Times New Roman" w:hAnsi="Times New Roman" w:cs="Times New Roman"/>
          <w:color w:val="000000"/>
          <w:sz w:val="24"/>
          <w:szCs w:val="24"/>
        </w:rPr>
        <w:t xml:space="preserve">«Об </w:t>
      </w:r>
      <w:r w:rsidRPr="00F17F36">
        <w:rPr>
          <w:rFonts w:ascii="Times New Roman" w:eastAsia="Times New Roman" w:hAnsi="Times New Roman" w:cs="Times New Roman"/>
          <w:color w:val="000000"/>
          <w:spacing w:val="-2"/>
          <w:sz w:val="24"/>
          <w:szCs w:val="24"/>
        </w:rPr>
        <w:t>у</w:t>
      </w:r>
      <w:r w:rsidRPr="00F17F36">
        <w:rPr>
          <w:rFonts w:ascii="Times New Roman" w:eastAsia="Times New Roman" w:hAnsi="Times New Roman" w:cs="Times New Roman"/>
          <w:color w:val="000000"/>
          <w:sz w:val="24"/>
          <w:szCs w:val="24"/>
        </w:rPr>
        <w:t>тв</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рж</w:t>
      </w:r>
      <w:r w:rsidRPr="00F17F36">
        <w:rPr>
          <w:rFonts w:ascii="Times New Roman" w:eastAsia="Times New Roman" w:hAnsi="Times New Roman" w:cs="Times New Roman"/>
          <w:color w:val="000000"/>
          <w:spacing w:val="1"/>
          <w:sz w:val="24"/>
          <w:szCs w:val="24"/>
        </w:rPr>
        <w:t>д</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нии</w:t>
      </w:r>
      <w:r w:rsidRPr="00F17F36">
        <w:rPr>
          <w:rFonts w:ascii="Times New Roman" w:eastAsia="Times New Roman" w:hAnsi="Times New Roman" w:cs="Times New Roman"/>
          <w:color w:val="000000"/>
          <w:spacing w:val="26"/>
          <w:sz w:val="24"/>
          <w:szCs w:val="24"/>
        </w:rPr>
        <w:t xml:space="preserve"> </w:t>
      </w:r>
      <w:r w:rsidRPr="00F17F36">
        <w:rPr>
          <w:rFonts w:ascii="Times New Roman" w:eastAsia="Times New Roman" w:hAnsi="Times New Roman" w:cs="Times New Roman"/>
          <w:color w:val="000000"/>
          <w:sz w:val="24"/>
          <w:szCs w:val="24"/>
        </w:rPr>
        <w:t>П</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spacing w:val="-2"/>
          <w:w w:val="101"/>
          <w:sz w:val="24"/>
          <w:szCs w:val="24"/>
        </w:rPr>
        <w:t>е</w:t>
      </w:r>
      <w:r w:rsidRPr="00F17F36">
        <w:rPr>
          <w:rFonts w:ascii="Times New Roman" w:eastAsia="Times New Roman" w:hAnsi="Times New Roman" w:cs="Times New Roman"/>
          <w:color w:val="000000"/>
          <w:spacing w:val="-2"/>
          <w:sz w:val="24"/>
          <w:szCs w:val="24"/>
        </w:rPr>
        <w:t>ч</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pacing w:val="23"/>
          <w:sz w:val="24"/>
          <w:szCs w:val="24"/>
        </w:rPr>
        <w:t xml:space="preserve"> </w:t>
      </w:r>
      <w:r w:rsidRPr="00F17F36">
        <w:rPr>
          <w:rFonts w:ascii="Times New Roman" w:eastAsia="Times New Roman" w:hAnsi="Times New Roman" w:cs="Times New Roman"/>
          <w:color w:val="000000"/>
          <w:sz w:val="24"/>
          <w:szCs w:val="24"/>
        </w:rPr>
        <w:t>про</w:t>
      </w:r>
      <w:r w:rsidRPr="00F17F36">
        <w:rPr>
          <w:rFonts w:ascii="Times New Roman" w:eastAsia="Times New Roman" w:hAnsi="Times New Roman" w:cs="Times New Roman"/>
          <w:color w:val="000000"/>
          <w:spacing w:val="-1"/>
          <w:sz w:val="24"/>
          <w:szCs w:val="24"/>
        </w:rPr>
        <w:t>ф</w:t>
      </w:r>
      <w:r w:rsidRPr="00F17F36">
        <w:rPr>
          <w:rFonts w:ascii="Times New Roman" w:eastAsia="Times New Roman" w:hAnsi="Times New Roman" w:cs="Times New Roman"/>
          <w:color w:val="000000"/>
          <w:w w:val="101"/>
          <w:sz w:val="24"/>
          <w:szCs w:val="24"/>
        </w:rPr>
        <w:t>есс</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sz w:val="24"/>
          <w:szCs w:val="24"/>
        </w:rPr>
        <w:t>й</w:t>
      </w:r>
      <w:r w:rsidRPr="00F17F36">
        <w:rPr>
          <w:rFonts w:ascii="Times New Roman" w:eastAsia="Times New Roman" w:hAnsi="Times New Roman" w:cs="Times New Roman"/>
          <w:color w:val="000000"/>
          <w:spacing w:val="24"/>
          <w:sz w:val="24"/>
          <w:szCs w:val="24"/>
        </w:rPr>
        <w:t xml:space="preserve"> </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бо</w:t>
      </w:r>
      <w:r w:rsidRPr="00F17F36">
        <w:rPr>
          <w:rFonts w:ascii="Times New Roman" w:eastAsia="Times New Roman" w:hAnsi="Times New Roman" w:cs="Times New Roman"/>
          <w:color w:val="000000"/>
          <w:spacing w:val="-2"/>
          <w:sz w:val="24"/>
          <w:szCs w:val="24"/>
        </w:rPr>
        <w:t>ч</w:t>
      </w:r>
      <w:r w:rsidRPr="00F17F36">
        <w:rPr>
          <w:rFonts w:ascii="Times New Roman" w:eastAsia="Times New Roman" w:hAnsi="Times New Roman" w:cs="Times New Roman"/>
          <w:color w:val="000000"/>
          <w:sz w:val="24"/>
          <w:szCs w:val="24"/>
        </w:rPr>
        <w:t>их,</w:t>
      </w:r>
      <w:r w:rsidRPr="00F17F36">
        <w:rPr>
          <w:rFonts w:ascii="Times New Roman" w:eastAsia="Times New Roman" w:hAnsi="Times New Roman" w:cs="Times New Roman"/>
          <w:color w:val="000000"/>
          <w:spacing w:val="23"/>
          <w:sz w:val="24"/>
          <w:szCs w:val="24"/>
        </w:rPr>
        <w:t xml:space="preserve"> </w:t>
      </w:r>
      <w:r w:rsidRPr="00F17F36">
        <w:rPr>
          <w:rFonts w:ascii="Times New Roman" w:eastAsia="Times New Roman" w:hAnsi="Times New Roman" w:cs="Times New Roman"/>
          <w:color w:val="000000"/>
          <w:spacing w:val="1"/>
          <w:sz w:val="24"/>
          <w:szCs w:val="24"/>
        </w:rPr>
        <w:t>до</w:t>
      </w:r>
      <w:r w:rsidRPr="00F17F36">
        <w:rPr>
          <w:rFonts w:ascii="Times New Roman" w:eastAsia="Times New Roman" w:hAnsi="Times New Roman" w:cs="Times New Roman"/>
          <w:color w:val="000000"/>
          <w:spacing w:val="-2"/>
          <w:sz w:val="24"/>
          <w:szCs w:val="24"/>
        </w:rPr>
        <w:t>л</w:t>
      </w:r>
      <w:r w:rsidRPr="00F17F36">
        <w:rPr>
          <w:rFonts w:ascii="Times New Roman" w:eastAsia="Times New Roman" w:hAnsi="Times New Roman" w:cs="Times New Roman"/>
          <w:color w:val="000000"/>
          <w:sz w:val="24"/>
          <w:szCs w:val="24"/>
        </w:rPr>
        <w:t>жно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й</w:t>
      </w:r>
      <w:r w:rsidRPr="00F17F36">
        <w:rPr>
          <w:rFonts w:ascii="Times New Roman" w:eastAsia="Times New Roman" w:hAnsi="Times New Roman" w:cs="Times New Roman"/>
          <w:color w:val="000000"/>
          <w:spacing w:val="25"/>
          <w:sz w:val="24"/>
          <w:szCs w:val="24"/>
        </w:rPr>
        <w:t xml:space="preserve"> </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л</w:t>
      </w:r>
      <w:r w:rsidRPr="00F17F36">
        <w:rPr>
          <w:rFonts w:ascii="Times New Roman" w:eastAsia="Times New Roman" w:hAnsi="Times New Roman" w:cs="Times New Roman"/>
          <w:color w:val="000000"/>
          <w:spacing w:val="-2"/>
          <w:sz w:val="24"/>
          <w:szCs w:val="24"/>
        </w:rPr>
        <w:t>у</w:t>
      </w:r>
      <w:r w:rsidRPr="00F17F36">
        <w:rPr>
          <w:rFonts w:ascii="Times New Roman" w:eastAsia="Times New Roman" w:hAnsi="Times New Roman" w:cs="Times New Roman"/>
          <w:color w:val="000000"/>
          <w:sz w:val="24"/>
          <w:szCs w:val="24"/>
        </w:rPr>
        <w:t>ж</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щих,</w:t>
      </w:r>
      <w:r w:rsidRPr="00F17F36">
        <w:rPr>
          <w:rFonts w:ascii="Times New Roman" w:eastAsia="Times New Roman" w:hAnsi="Times New Roman" w:cs="Times New Roman"/>
          <w:color w:val="000000"/>
          <w:spacing w:val="25"/>
          <w:sz w:val="24"/>
          <w:szCs w:val="24"/>
        </w:rPr>
        <w:t xml:space="preserve"> </w:t>
      </w:r>
      <w:r w:rsidRPr="00F17F36">
        <w:rPr>
          <w:rFonts w:ascii="Times New Roman" w:eastAsia="Times New Roman" w:hAnsi="Times New Roman" w:cs="Times New Roman"/>
          <w:color w:val="000000"/>
          <w:spacing w:val="-1"/>
          <w:sz w:val="24"/>
          <w:szCs w:val="24"/>
        </w:rPr>
        <w:t>п</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24"/>
          <w:sz w:val="24"/>
          <w:szCs w:val="24"/>
        </w:rPr>
        <w:t xml:space="preserve"> </w:t>
      </w:r>
      <w:r w:rsidRPr="00F17F36">
        <w:rPr>
          <w:rFonts w:ascii="Times New Roman" w:eastAsia="Times New Roman" w:hAnsi="Times New Roman" w:cs="Times New Roman"/>
          <w:color w:val="000000"/>
          <w:sz w:val="24"/>
          <w:szCs w:val="24"/>
        </w:rPr>
        <w:t>к</w:t>
      </w:r>
      <w:r w:rsidRPr="00F17F36">
        <w:rPr>
          <w:rFonts w:ascii="Times New Roman" w:eastAsia="Times New Roman" w:hAnsi="Times New Roman" w:cs="Times New Roman"/>
          <w:color w:val="000000"/>
          <w:spacing w:val="2"/>
          <w:sz w:val="24"/>
          <w:szCs w:val="24"/>
        </w:rPr>
        <w:t>о</w:t>
      </w:r>
      <w:r w:rsidRPr="00F17F36">
        <w:rPr>
          <w:rFonts w:ascii="Times New Roman" w:eastAsia="Times New Roman" w:hAnsi="Times New Roman" w:cs="Times New Roman"/>
          <w:color w:val="000000"/>
          <w:sz w:val="24"/>
          <w:szCs w:val="24"/>
        </w:rPr>
        <w:t>торым 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pacing w:val="-3"/>
          <w:sz w:val="24"/>
          <w:szCs w:val="24"/>
        </w:rPr>
        <w:t>у</w:t>
      </w:r>
      <w:r w:rsidRPr="00F17F36">
        <w:rPr>
          <w:rFonts w:ascii="Times New Roman" w:eastAsia="Times New Roman" w:hAnsi="Times New Roman" w:cs="Times New Roman"/>
          <w:color w:val="000000"/>
          <w:sz w:val="24"/>
          <w:szCs w:val="24"/>
        </w:rPr>
        <w:t>щ</w:t>
      </w:r>
      <w:r w:rsidRPr="00F17F36">
        <w:rPr>
          <w:rFonts w:ascii="Times New Roman" w:eastAsia="Times New Roman" w:hAnsi="Times New Roman" w:cs="Times New Roman"/>
          <w:color w:val="000000"/>
          <w:w w:val="101"/>
          <w:sz w:val="24"/>
          <w:szCs w:val="24"/>
        </w:rPr>
        <w:t>ес</w:t>
      </w:r>
      <w:r w:rsidRPr="00F17F36">
        <w:rPr>
          <w:rFonts w:ascii="Times New Roman" w:eastAsia="Times New Roman" w:hAnsi="Times New Roman" w:cs="Times New Roman"/>
          <w:color w:val="000000"/>
          <w:sz w:val="24"/>
          <w:szCs w:val="24"/>
        </w:rPr>
        <w:t>тв</w:t>
      </w:r>
      <w:r w:rsidRPr="00F17F36">
        <w:rPr>
          <w:rFonts w:ascii="Times New Roman" w:eastAsia="Times New Roman" w:hAnsi="Times New Roman" w:cs="Times New Roman"/>
          <w:color w:val="000000"/>
          <w:spacing w:val="-1"/>
          <w:sz w:val="24"/>
          <w:szCs w:val="24"/>
        </w:rPr>
        <w:t>л</w:t>
      </w:r>
      <w:r w:rsidRPr="00F17F36">
        <w:rPr>
          <w:rFonts w:ascii="Times New Roman" w:eastAsia="Times New Roman" w:hAnsi="Times New Roman" w:cs="Times New Roman"/>
          <w:color w:val="000000"/>
          <w:w w:val="101"/>
          <w:sz w:val="24"/>
          <w:szCs w:val="24"/>
        </w:rPr>
        <w:t>яе</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w w:val="101"/>
          <w:sz w:val="24"/>
          <w:szCs w:val="24"/>
        </w:rPr>
        <w:t>ся</w:t>
      </w:r>
      <w:r w:rsidRPr="00F17F36">
        <w:rPr>
          <w:rFonts w:ascii="Times New Roman" w:eastAsia="Times New Roman" w:hAnsi="Times New Roman" w:cs="Times New Roman"/>
          <w:color w:val="000000"/>
          <w:sz w:val="24"/>
          <w:szCs w:val="24"/>
        </w:rPr>
        <w:t xml:space="preserve"> </w:t>
      </w:r>
      <w:r w:rsidRPr="00F17F36">
        <w:rPr>
          <w:rFonts w:ascii="Times New Roman" w:eastAsia="Times New Roman" w:hAnsi="Times New Roman" w:cs="Times New Roman"/>
          <w:color w:val="000000"/>
          <w:spacing w:val="-1"/>
          <w:sz w:val="24"/>
          <w:szCs w:val="24"/>
        </w:rPr>
        <w:t>пр</w:t>
      </w:r>
      <w:r w:rsidRPr="00F17F36">
        <w:rPr>
          <w:rFonts w:ascii="Times New Roman" w:eastAsia="Times New Roman" w:hAnsi="Times New Roman" w:cs="Times New Roman"/>
          <w:color w:val="000000"/>
          <w:sz w:val="24"/>
          <w:szCs w:val="24"/>
        </w:rPr>
        <w:t>оф</w:t>
      </w:r>
      <w:r w:rsidRPr="00F17F36">
        <w:rPr>
          <w:rFonts w:ascii="Times New Roman" w:eastAsia="Times New Roman" w:hAnsi="Times New Roman" w:cs="Times New Roman"/>
          <w:color w:val="000000"/>
          <w:w w:val="101"/>
          <w:sz w:val="24"/>
          <w:szCs w:val="24"/>
        </w:rPr>
        <w:t>ес</w:t>
      </w:r>
      <w:r w:rsidRPr="00F17F36">
        <w:rPr>
          <w:rFonts w:ascii="Times New Roman" w:eastAsia="Times New Roman" w:hAnsi="Times New Roman" w:cs="Times New Roman"/>
          <w:color w:val="000000"/>
          <w:spacing w:val="-2"/>
          <w:w w:val="101"/>
          <w:sz w:val="24"/>
          <w:szCs w:val="24"/>
        </w:rPr>
        <w:t>с</w:t>
      </w:r>
      <w:r w:rsidRPr="00F17F36">
        <w:rPr>
          <w:rFonts w:ascii="Times New Roman" w:eastAsia="Times New Roman" w:hAnsi="Times New Roman" w:cs="Times New Roman"/>
          <w:color w:val="000000"/>
          <w:sz w:val="24"/>
          <w:szCs w:val="24"/>
        </w:rPr>
        <w:t>ион</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ль</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2"/>
          <w:sz w:val="24"/>
          <w:szCs w:val="24"/>
        </w:rPr>
        <w:t xml:space="preserve"> </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б</w:t>
      </w:r>
      <w:r w:rsidRPr="00F17F36">
        <w:rPr>
          <w:rFonts w:ascii="Times New Roman" w:eastAsia="Times New Roman" w:hAnsi="Times New Roman" w:cs="Times New Roman"/>
          <w:color w:val="000000"/>
          <w:spacing w:val="-2"/>
          <w:sz w:val="24"/>
          <w:szCs w:val="24"/>
        </w:rPr>
        <w:t>у</w:t>
      </w:r>
      <w:r w:rsidRPr="00F17F36">
        <w:rPr>
          <w:rFonts w:ascii="Times New Roman" w:eastAsia="Times New Roman" w:hAnsi="Times New Roman" w:cs="Times New Roman"/>
          <w:color w:val="000000"/>
          <w:sz w:val="24"/>
          <w:szCs w:val="24"/>
        </w:rPr>
        <w:t>ч</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w:t>
      </w:r>
    </w:p>
    <w:p w:rsidR="007E051B" w:rsidRPr="00F17F36" w:rsidRDefault="007E051B" w:rsidP="007E051B">
      <w:pPr>
        <w:widowControl w:val="0"/>
        <w:tabs>
          <w:tab w:val="left" w:pos="2217"/>
          <w:tab w:val="left" w:pos="4625"/>
          <w:tab w:val="left" w:pos="6622"/>
          <w:tab w:val="left" w:pos="7312"/>
        </w:tabs>
        <w:spacing w:line="239" w:lineRule="auto"/>
        <w:ind w:left="1" w:right="-66" w:hanging="1"/>
        <w:jc w:val="both"/>
        <w:rPr>
          <w:rFonts w:ascii="Times New Roman" w:eastAsia="Times New Roman" w:hAnsi="Times New Roman" w:cs="Times New Roman"/>
          <w:color w:val="000000"/>
          <w:w w:val="101"/>
          <w:sz w:val="24"/>
          <w:szCs w:val="24"/>
        </w:rPr>
      </w:pPr>
      <w:r w:rsidRPr="00F17F36">
        <w:rPr>
          <w:rFonts w:ascii="Times New Roman" w:eastAsia="Times New Roman" w:hAnsi="Times New Roman" w:cs="Times New Roman"/>
          <w:color w:val="000000"/>
          <w:w w:val="101"/>
          <w:sz w:val="24"/>
          <w:szCs w:val="24"/>
          <w:u w:val="single"/>
        </w:rPr>
        <w:t>Приказ</w:t>
      </w:r>
      <w:r w:rsidRPr="00F17F36">
        <w:rPr>
          <w:rFonts w:ascii="Times New Roman" w:eastAsia="Times New Roman" w:hAnsi="Times New Roman" w:cs="Times New Roman"/>
          <w:color w:val="000000"/>
          <w:w w:val="101"/>
          <w:sz w:val="24"/>
          <w:szCs w:val="24"/>
        </w:rPr>
        <w:t xml:space="preserve"> министерства образования и науки Российской Федерации от 23 августа  2017 года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w:t>
      </w:r>
    </w:p>
    <w:p w:rsidR="007E051B" w:rsidRPr="00F17F36" w:rsidRDefault="007E051B" w:rsidP="007E051B">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eastAsia="Times New Roman" w:hAnsi="Times New Roman" w:cs="Times New Roman"/>
          <w:color w:val="000000"/>
          <w:sz w:val="24"/>
          <w:szCs w:val="24"/>
          <w:u w:val="single"/>
        </w:rPr>
        <w:t>Примерная программа</w:t>
      </w:r>
      <w:r w:rsidRPr="00F17F36">
        <w:rPr>
          <w:rFonts w:ascii="Times New Roman" w:eastAsia="Times New Roman" w:hAnsi="Times New Roman" w:cs="Times New Roman"/>
          <w:color w:val="000000"/>
          <w:sz w:val="24"/>
          <w:szCs w:val="24"/>
        </w:rPr>
        <w:t xml:space="preserve"> профессиональной подготовки водителей транспортных средств категории «В» </w:t>
      </w:r>
      <w:r w:rsidRPr="00F17F36">
        <w:rPr>
          <w:rFonts w:ascii="Times New Roman" w:hAnsi="Times New Roman" w:cs="Times New Roman"/>
          <w:iCs/>
          <w:sz w:val="24"/>
          <w:szCs w:val="24"/>
        </w:rPr>
        <w:t>утвержденная приказом Министерства просвещения Российской Федерации от 8 ноября 2021 г. N 808</w:t>
      </w:r>
    </w:p>
    <w:p w:rsidR="007E051B" w:rsidRPr="00F17F36" w:rsidRDefault="007E051B" w:rsidP="007E051B">
      <w:pPr>
        <w:widowControl w:val="0"/>
        <w:spacing w:line="239" w:lineRule="auto"/>
        <w:ind w:right="-15" w:firstLine="708"/>
        <w:jc w:val="both"/>
        <w:rPr>
          <w:rFonts w:ascii="Times New Roman" w:eastAsia="Times New Roman" w:hAnsi="Times New Roman" w:cs="Times New Roman"/>
          <w:color w:val="000000"/>
          <w:sz w:val="24"/>
          <w:szCs w:val="24"/>
        </w:rPr>
      </w:pPr>
      <w:r w:rsidRPr="00F17F36">
        <w:rPr>
          <w:rFonts w:ascii="Times New Roman" w:eastAsia="Times New Roman" w:hAnsi="Times New Roman" w:cs="Times New Roman"/>
          <w:color w:val="000000"/>
          <w:sz w:val="24"/>
          <w:szCs w:val="24"/>
        </w:rPr>
        <w:t>Уч</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бный</w:t>
      </w:r>
      <w:r w:rsidRPr="00F17F36">
        <w:rPr>
          <w:rFonts w:ascii="Times New Roman" w:eastAsia="Times New Roman" w:hAnsi="Times New Roman" w:cs="Times New Roman"/>
          <w:color w:val="000000"/>
          <w:spacing w:val="113"/>
          <w:sz w:val="24"/>
          <w:szCs w:val="24"/>
        </w:rPr>
        <w:t xml:space="preserve"> </w:t>
      </w:r>
      <w:r w:rsidRPr="00F17F36">
        <w:rPr>
          <w:rFonts w:ascii="Times New Roman" w:eastAsia="Times New Roman" w:hAnsi="Times New Roman" w:cs="Times New Roman"/>
          <w:color w:val="000000"/>
          <w:sz w:val="24"/>
          <w:szCs w:val="24"/>
        </w:rPr>
        <w:t>пл</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spacing w:val="115"/>
          <w:sz w:val="24"/>
          <w:szCs w:val="24"/>
        </w:rPr>
        <w:t xml:space="preserve"> </w:t>
      </w:r>
      <w:r w:rsidRPr="00F17F36">
        <w:rPr>
          <w:rFonts w:ascii="Times New Roman" w:eastAsia="Times New Roman" w:hAnsi="Times New Roman" w:cs="Times New Roman"/>
          <w:color w:val="000000"/>
          <w:spacing w:val="-2"/>
          <w:w w:val="101"/>
          <w:sz w:val="24"/>
          <w:szCs w:val="24"/>
        </w:rPr>
        <w:t>с</w:t>
      </w:r>
      <w:r w:rsidRPr="00F17F36">
        <w:rPr>
          <w:rFonts w:ascii="Times New Roman" w:eastAsia="Times New Roman" w:hAnsi="Times New Roman" w:cs="Times New Roman"/>
          <w:color w:val="000000"/>
          <w:sz w:val="24"/>
          <w:szCs w:val="24"/>
        </w:rPr>
        <w:t>од</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spacing w:val="-1"/>
          <w:sz w:val="24"/>
          <w:szCs w:val="24"/>
        </w:rPr>
        <w:t>ж</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15"/>
          <w:sz w:val="24"/>
          <w:szCs w:val="24"/>
        </w:rPr>
        <w:t xml:space="preserve"> </w:t>
      </w:r>
      <w:r w:rsidRPr="00F17F36">
        <w:rPr>
          <w:rFonts w:ascii="Times New Roman" w:eastAsia="Times New Roman" w:hAnsi="Times New Roman" w:cs="Times New Roman"/>
          <w:color w:val="000000"/>
          <w:sz w:val="24"/>
          <w:szCs w:val="24"/>
        </w:rPr>
        <w:t>п</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р</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ч</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нь</w:t>
      </w:r>
      <w:r w:rsidRPr="00F17F36">
        <w:rPr>
          <w:rFonts w:ascii="Times New Roman" w:eastAsia="Times New Roman" w:hAnsi="Times New Roman" w:cs="Times New Roman"/>
          <w:color w:val="000000"/>
          <w:spacing w:val="114"/>
          <w:sz w:val="24"/>
          <w:szCs w:val="24"/>
        </w:rPr>
        <w:t xml:space="preserve"> </w:t>
      </w:r>
      <w:r w:rsidRPr="00F17F36">
        <w:rPr>
          <w:rFonts w:ascii="Times New Roman" w:eastAsia="Times New Roman" w:hAnsi="Times New Roman" w:cs="Times New Roman"/>
          <w:color w:val="000000"/>
          <w:spacing w:val="-3"/>
          <w:sz w:val="24"/>
          <w:szCs w:val="24"/>
        </w:rPr>
        <w:t>у</w:t>
      </w:r>
      <w:r w:rsidRPr="00F17F36">
        <w:rPr>
          <w:rFonts w:ascii="Times New Roman" w:eastAsia="Times New Roman" w:hAnsi="Times New Roman" w:cs="Times New Roman"/>
          <w:color w:val="000000"/>
          <w:sz w:val="24"/>
          <w:szCs w:val="24"/>
        </w:rPr>
        <w:t>ч</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бных</w:t>
      </w:r>
      <w:r w:rsidRPr="00F17F36">
        <w:rPr>
          <w:rFonts w:ascii="Times New Roman" w:eastAsia="Times New Roman" w:hAnsi="Times New Roman" w:cs="Times New Roman"/>
          <w:color w:val="000000"/>
          <w:spacing w:val="116"/>
          <w:sz w:val="24"/>
          <w:szCs w:val="24"/>
        </w:rPr>
        <w:t xml:space="preserve"> </w:t>
      </w:r>
      <w:r w:rsidRPr="00F17F36">
        <w:rPr>
          <w:rFonts w:ascii="Times New Roman" w:eastAsia="Times New Roman" w:hAnsi="Times New Roman" w:cs="Times New Roman"/>
          <w:color w:val="000000"/>
          <w:sz w:val="24"/>
          <w:szCs w:val="24"/>
        </w:rPr>
        <w:t>дисциплин</w:t>
      </w:r>
      <w:r w:rsidRPr="00F17F36">
        <w:rPr>
          <w:rFonts w:ascii="Times New Roman" w:eastAsia="Times New Roman" w:hAnsi="Times New Roman" w:cs="Times New Roman"/>
          <w:color w:val="000000"/>
          <w:spacing w:val="112"/>
          <w:sz w:val="24"/>
          <w:szCs w:val="24"/>
        </w:rPr>
        <w:t xml:space="preserve"> </w:t>
      </w:r>
      <w:r w:rsidRPr="00F17F36">
        <w:rPr>
          <w:rFonts w:ascii="Times New Roman" w:eastAsia="Times New Roman" w:hAnsi="Times New Roman" w:cs="Times New Roman"/>
          <w:color w:val="000000"/>
          <w:sz w:val="24"/>
          <w:szCs w:val="24"/>
        </w:rPr>
        <w:t>специального цикла</w:t>
      </w:r>
      <w:r w:rsidRPr="00F17F36">
        <w:rPr>
          <w:rFonts w:ascii="Times New Roman" w:eastAsia="Times New Roman" w:hAnsi="Times New Roman" w:cs="Times New Roman"/>
          <w:color w:val="000000"/>
          <w:w w:val="101"/>
          <w:sz w:val="24"/>
          <w:szCs w:val="24"/>
        </w:rPr>
        <w:t xml:space="preserve"> с</w:t>
      </w:r>
      <w:r w:rsidRPr="00F17F36">
        <w:rPr>
          <w:rFonts w:ascii="Times New Roman" w:eastAsia="Times New Roman" w:hAnsi="Times New Roman" w:cs="Times New Roman"/>
          <w:color w:val="000000"/>
          <w:spacing w:val="29"/>
          <w:sz w:val="24"/>
          <w:szCs w:val="24"/>
        </w:rPr>
        <w:t xml:space="preserve"> </w:t>
      </w:r>
      <w:r w:rsidRPr="00F17F36">
        <w:rPr>
          <w:rFonts w:ascii="Times New Roman" w:eastAsia="Times New Roman" w:hAnsi="Times New Roman" w:cs="Times New Roman"/>
          <w:color w:val="000000"/>
          <w:spacing w:val="-2"/>
          <w:sz w:val="24"/>
          <w:szCs w:val="24"/>
        </w:rPr>
        <w:t>у</w:t>
      </w:r>
      <w:r w:rsidRPr="00F17F36">
        <w:rPr>
          <w:rFonts w:ascii="Times New Roman" w:eastAsia="Times New Roman" w:hAnsi="Times New Roman" w:cs="Times New Roman"/>
          <w:color w:val="000000"/>
          <w:sz w:val="24"/>
          <w:szCs w:val="24"/>
        </w:rPr>
        <w:t>к</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з</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м</w:t>
      </w:r>
      <w:r w:rsidRPr="00F17F36">
        <w:rPr>
          <w:rFonts w:ascii="Times New Roman" w:eastAsia="Times New Roman" w:hAnsi="Times New Roman" w:cs="Times New Roman"/>
          <w:color w:val="000000"/>
          <w:spacing w:val="31"/>
          <w:sz w:val="24"/>
          <w:szCs w:val="24"/>
        </w:rPr>
        <w:t xml:space="preserve"> </w:t>
      </w:r>
      <w:r w:rsidRPr="00F17F36">
        <w:rPr>
          <w:rFonts w:ascii="Times New Roman" w:eastAsia="Times New Roman" w:hAnsi="Times New Roman" w:cs="Times New Roman"/>
          <w:color w:val="000000"/>
          <w:sz w:val="24"/>
          <w:szCs w:val="24"/>
        </w:rPr>
        <w:t>вр</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м</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spacing w:val="30"/>
          <w:sz w:val="24"/>
          <w:szCs w:val="24"/>
        </w:rPr>
        <w:t xml:space="preserve"> </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sz w:val="24"/>
          <w:szCs w:val="24"/>
        </w:rPr>
        <w:t>в</w:t>
      </w:r>
      <w:r w:rsidRPr="00F17F36">
        <w:rPr>
          <w:rFonts w:ascii="Times New Roman" w:eastAsia="Times New Roman" w:hAnsi="Times New Roman" w:cs="Times New Roman"/>
          <w:color w:val="000000"/>
          <w:sz w:val="24"/>
          <w:szCs w:val="24"/>
        </w:rPr>
        <w:t>оди</w:t>
      </w:r>
      <w:r w:rsidRPr="00F17F36">
        <w:rPr>
          <w:rFonts w:ascii="Times New Roman" w:eastAsia="Times New Roman" w:hAnsi="Times New Roman" w:cs="Times New Roman"/>
          <w:color w:val="000000"/>
          <w:spacing w:val="-1"/>
          <w:sz w:val="24"/>
          <w:szCs w:val="24"/>
        </w:rPr>
        <w:t>м</w:t>
      </w:r>
      <w:r w:rsidRPr="00F17F36">
        <w:rPr>
          <w:rFonts w:ascii="Times New Roman" w:eastAsia="Times New Roman" w:hAnsi="Times New Roman" w:cs="Times New Roman"/>
          <w:color w:val="000000"/>
          <w:sz w:val="24"/>
          <w:szCs w:val="24"/>
        </w:rPr>
        <w:t>ого</w:t>
      </w:r>
      <w:r w:rsidRPr="00F17F36">
        <w:rPr>
          <w:rFonts w:ascii="Times New Roman" w:eastAsia="Times New Roman" w:hAnsi="Times New Roman" w:cs="Times New Roman"/>
          <w:color w:val="000000"/>
          <w:spacing w:val="29"/>
          <w:sz w:val="24"/>
          <w:szCs w:val="24"/>
        </w:rPr>
        <w:t xml:space="preserve"> </w:t>
      </w:r>
      <w:r w:rsidRPr="00F17F36">
        <w:rPr>
          <w:rFonts w:ascii="Times New Roman" w:eastAsia="Times New Roman" w:hAnsi="Times New Roman" w:cs="Times New Roman"/>
          <w:color w:val="000000"/>
          <w:spacing w:val="1"/>
          <w:sz w:val="24"/>
          <w:szCs w:val="24"/>
        </w:rPr>
        <w:t>н</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28"/>
          <w:sz w:val="24"/>
          <w:szCs w:val="24"/>
        </w:rPr>
        <w:t xml:space="preserve"> </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во</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ни</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30"/>
          <w:sz w:val="24"/>
          <w:szCs w:val="24"/>
        </w:rPr>
        <w:t xml:space="preserve"> </w:t>
      </w:r>
      <w:r w:rsidRPr="00F17F36">
        <w:rPr>
          <w:rFonts w:ascii="Times New Roman" w:eastAsia="Times New Roman" w:hAnsi="Times New Roman" w:cs="Times New Roman"/>
          <w:color w:val="000000"/>
          <w:spacing w:val="-1"/>
          <w:sz w:val="24"/>
          <w:szCs w:val="24"/>
        </w:rPr>
        <w:t>у</w:t>
      </w:r>
      <w:r w:rsidRPr="00F17F36">
        <w:rPr>
          <w:rFonts w:ascii="Times New Roman" w:eastAsia="Times New Roman" w:hAnsi="Times New Roman" w:cs="Times New Roman"/>
          <w:color w:val="000000"/>
          <w:sz w:val="24"/>
          <w:szCs w:val="24"/>
        </w:rPr>
        <w:t>ч</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бн</w:t>
      </w:r>
      <w:r w:rsidRPr="00F17F36">
        <w:rPr>
          <w:rFonts w:ascii="Times New Roman" w:eastAsia="Times New Roman" w:hAnsi="Times New Roman" w:cs="Times New Roman"/>
          <w:color w:val="000000"/>
          <w:spacing w:val="-1"/>
          <w:sz w:val="24"/>
          <w:szCs w:val="24"/>
        </w:rPr>
        <w:t>ы</w:t>
      </w:r>
      <w:r w:rsidRPr="00F17F36">
        <w:rPr>
          <w:rFonts w:ascii="Times New Roman" w:eastAsia="Times New Roman" w:hAnsi="Times New Roman" w:cs="Times New Roman"/>
          <w:color w:val="000000"/>
          <w:sz w:val="24"/>
          <w:szCs w:val="24"/>
        </w:rPr>
        <w:t>х</w:t>
      </w:r>
      <w:r w:rsidRPr="00F17F36">
        <w:rPr>
          <w:rFonts w:ascii="Times New Roman" w:eastAsia="Times New Roman" w:hAnsi="Times New Roman" w:cs="Times New Roman"/>
          <w:color w:val="000000"/>
          <w:spacing w:val="31"/>
          <w:sz w:val="24"/>
          <w:szCs w:val="24"/>
        </w:rPr>
        <w:t xml:space="preserve"> </w:t>
      </w:r>
      <w:r w:rsidRPr="00F17F36">
        <w:rPr>
          <w:rFonts w:ascii="Times New Roman" w:eastAsia="Times New Roman" w:hAnsi="Times New Roman" w:cs="Times New Roman"/>
          <w:color w:val="000000"/>
          <w:sz w:val="24"/>
          <w:szCs w:val="24"/>
        </w:rPr>
        <w:t>пр</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дм</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3"/>
          <w:sz w:val="24"/>
          <w:szCs w:val="24"/>
        </w:rPr>
        <w:t>т</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spacing w:val="29"/>
          <w:sz w:val="24"/>
          <w:szCs w:val="24"/>
        </w:rPr>
        <w:t xml:space="preserve"> </w:t>
      </w:r>
      <w:r w:rsidRPr="00F17F36">
        <w:rPr>
          <w:rFonts w:ascii="Times New Roman" w:eastAsia="Times New Roman" w:hAnsi="Times New Roman" w:cs="Times New Roman"/>
          <w:color w:val="000000"/>
          <w:sz w:val="24"/>
          <w:szCs w:val="24"/>
        </w:rPr>
        <w:t>включ</w:t>
      </w:r>
      <w:r w:rsidRPr="00F17F36">
        <w:rPr>
          <w:rFonts w:ascii="Times New Roman" w:eastAsia="Times New Roman" w:hAnsi="Times New Roman" w:cs="Times New Roman"/>
          <w:color w:val="000000"/>
          <w:spacing w:val="-1"/>
          <w:w w:val="101"/>
          <w:sz w:val="24"/>
          <w:szCs w:val="24"/>
        </w:rPr>
        <w:t>а</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z w:val="24"/>
          <w:szCs w:val="24"/>
        </w:rPr>
        <w:t xml:space="preserve"> вр</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м</w:t>
      </w:r>
      <w:r w:rsidRPr="00F17F36">
        <w:rPr>
          <w:rFonts w:ascii="Times New Roman" w:eastAsia="Times New Roman" w:hAnsi="Times New Roman" w:cs="Times New Roman"/>
          <w:color w:val="000000"/>
          <w:spacing w:val="1"/>
          <w:w w:val="101"/>
          <w:sz w:val="24"/>
          <w:szCs w:val="24"/>
        </w:rPr>
        <w:t>я</w:t>
      </w:r>
      <w:r w:rsidRPr="00F17F36">
        <w:rPr>
          <w:rFonts w:ascii="Times New Roman" w:eastAsia="Times New Roman" w:hAnsi="Times New Roman" w:cs="Times New Roman"/>
          <w:color w:val="000000"/>
          <w:sz w:val="24"/>
          <w:szCs w:val="24"/>
        </w:rPr>
        <w:t>,</w:t>
      </w:r>
      <w:r w:rsidRPr="00F17F36">
        <w:rPr>
          <w:rFonts w:ascii="Times New Roman" w:eastAsia="Times New Roman" w:hAnsi="Times New Roman" w:cs="Times New Roman"/>
          <w:color w:val="000000"/>
          <w:spacing w:val="-3"/>
          <w:sz w:val="24"/>
          <w:szCs w:val="24"/>
        </w:rPr>
        <w:t xml:space="preserve"> </w:t>
      </w:r>
      <w:r w:rsidRPr="00F17F36">
        <w:rPr>
          <w:rFonts w:ascii="Times New Roman" w:eastAsia="Times New Roman" w:hAnsi="Times New Roman" w:cs="Times New Roman"/>
          <w:color w:val="000000"/>
          <w:sz w:val="24"/>
          <w:szCs w:val="24"/>
        </w:rPr>
        <w:t>отводим</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2"/>
          <w:sz w:val="24"/>
          <w:szCs w:val="24"/>
        </w:rPr>
        <w:t xml:space="preserve"> </w:t>
      </w:r>
      <w:r w:rsidRPr="00F17F36">
        <w:rPr>
          <w:rFonts w:ascii="Times New Roman" w:eastAsia="Times New Roman" w:hAnsi="Times New Roman" w:cs="Times New Roman"/>
          <w:color w:val="000000"/>
          <w:sz w:val="24"/>
          <w:szCs w:val="24"/>
        </w:rPr>
        <w:t>н</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1"/>
          <w:sz w:val="24"/>
          <w:szCs w:val="24"/>
        </w:rPr>
        <w:t xml:space="preserve"> т</w:t>
      </w:r>
      <w:r w:rsidRPr="00F17F36">
        <w:rPr>
          <w:rFonts w:ascii="Times New Roman" w:eastAsia="Times New Roman" w:hAnsi="Times New Roman" w:cs="Times New Roman"/>
          <w:color w:val="000000"/>
          <w:spacing w:val="1"/>
          <w:w w:val="101"/>
          <w:sz w:val="24"/>
          <w:szCs w:val="24"/>
        </w:rPr>
        <w:t>е</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spacing w:val="-1"/>
          <w:sz w:val="24"/>
          <w:szCs w:val="24"/>
        </w:rPr>
        <w:t>р</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тич</w:t>
      </w:r>
      <w:r w:rsidRPr="00F17F36">
        <w:rPr>
          <w:rFonts w:ascii="Times New Roman" w:eastAsia="Times New Roman" w:hAnsi="Times New Roman" w:cs="Times New Roman"/>
          <w:color w:val="000000"/>
          <w:w w:val="101"/>
          <w:sz w:val="24"/>
          <w:szCs w:val="24"/>
        </w:rPr>
        <w:t>ес</w:t>
      </w:r>
      <w:r w:rsidRPr="00F17F36">
        <w:rPr>
          <w:rFonts w:ascii="Times New Roman" w:eastAsia="Times New Roman" w:hAnsi="Times New Roman" w:cs="Times New Roman"/>
          <w:color w:val="000000"/>
          <w:spacing w:val="-1"/>
          <w:sz w:val="24"/>
          <w:szCs w:val="24"/>
        </w:rPr>
        <w:t>к</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 xml:space="preserve"> и</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z w:val="24"/>
          <w:szCs w:val="24"/>
        </w:rPr>
        <w:t>пр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ктич</w:t>
      </w:r>
      <w:r w:rsidRPr="00F17F36">
        <w:rPr>
          <w:rFonts w:ascii="Times New Roman" w:eastAsia="Times New Roman" w:hAnsi="Times New Roman" w:cs="Times New Roman"/>
          <w:color w:val="000000"/>
          <w:w w:val="101"/>
          <w:sz w:val="24"/>
          <w:szCs w:val="24"/>
        </w:rPr>
        <w:t>ес</w:t>
      </w:r>
      <w:r w:rsidRPr="00F17F36">
        <w:rPr>
          <w:rFonts w:ascii="Times New Roman" w:eastAsia="Times New Roman" w:hAnsi="Times New Roman" w:cs="Times New Roman"/>
          <w:color w:val="000000"/>
          <w:spacing w:val="-1"/>
          <w:sz w:val="24"/>
          <w:szCs w:val="24"/>
        </w:rPr>
        <w:t>к</w:t>
      </w:r>
      <w:r w:rsidRPr="00F17F36">
        <w:rPr>
          <w:rFonts w:ascii="Times New Roman" w:eastAsia="Times New Roman" w:hAnsi="Times New Roman" w:cs="Times New Roman"/>
          <w:color w:val="000000"/>
          <w:sz w:val="24"/>
          <w:szCs w:val="24"/>
        </w:rPr>
        <w:t>и</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 xml:space="preserve"> з</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pacing w:val="-2"/>
          <w:sz w:val="24"/>
          <w:szCs w:val="24"/>
        </w:rPr>
        <w:t>н</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spacing w:val="-1"/>
          <w:sz w:val="24"/>
          <w:szCs w:val="24"/>
        </w:rPr>
        <w:t>и</w:t>
      </w:r>
      <w:r w:rsidRPr="00F17F36">
        <w:rPr>
          <w:rFonts w:ascii="Times New Roman" w:eastAsia="Times New Roman" w:hAnsi="Times New Roman" w:cs="Times New Roman"/>
          <w:color w:val="000000"/>
          <w:w w:val="101"/>
          <w:sz w:val="24"/>
          <w:szCs w:val="24"/>
        </w:rPr>
        <w:t>я.</w:t>
      </w:r>
      <w:r w:rsidRPr="00F17F36">
        <w:rPr>
          <w:rFonts w:ascii="Times New Roman" w:eastAsia="Times New Roman" w:hAnsi="Times New Roman" w:cs="Times New Roman"/>
          <w:color w:val="000000"/>
          <w:sz w:val="24"/>
          <w:szCs w:val="24"/>
        </w:rPr>
        <w:tab/>
      </w:r>
    </w:p>
    <w:p w:rsidR="007E051B" w:rsidRPr="00F17F36" w:rsidRDefault="007E051B" w:rsidP="007E051B">
      <w:pPr>
        <w:widowControl w:val="0"/>
        <w:spacing w:before="1" w:line="239" w:lineRule="auto"/>
        <w:ind w:left="708" w:right="-20"/>
        <w:rPr>
          <w:rFonts w:ascii="Times New Roman" w:eastAsia="Times New Roman" w:hAnsi="Times New Roman" w:cs="Times New Roman"/>
          <w:color w:val="000000"/>
          <w:sz w:val="24"/>
          <w:szCs w:val="24"/>
        </w:rPr>
      </w:pPr>
      <w:r w:rsidRPr="00F17F36">
        <w:rPr>
          <w:rFonts w:ascii="Times New Roman" w:eastAsia="Times New Roman" w:hAnsi="Times New Roman" w:cs="Times New Roman"/>
          <w:color w:val="000000"/>
          <w:sz w:val="24"/>
          <w:szCs w:val="24"/>
        </w:rPr>
        <w:t>Общий</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pacing w:val="-1"/>
          <w:sz w:val="24"/>
          <w:szCs w:val="24"/>
        </w:rPr>
        <w:t>о</w:t>
      </w:r>
      <w:r w:rsidRPr="00F17F36">
        <w:rPr>
          <w:rFonts w:ascii="Times New Roman" w:eastAsia="Times New Roman" w:hAnsi="Times New Roman" w:cs="Times New Roman"/>
          <w:color w:val="000000"/>
          <w:spacing w:val="1"/>
          <w:sz w:val="24"/>
          <w:szCs w:val="24"/>
        </w:rPr>
        <w:t>б</w:t>
      </w:r>
      <w:r w:rsidRPr="00F17F36">
        <w:rPr>
          <w:rFonts w:ascii="Times New Roman" w:eastAsia="Times New Roman" w:hAnsi="Times New Roman" w:cs="Times New Roman"/>
          <w:color w:val="000000"/>
          <w:sz w:val="24"/>
          <w:szCs w:val="24"/>
        </w:rPr>
        <w:t>ъ</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z w:val="24"/>
          <w:szCs w:val="24"/>
        </w:rPr>
        <w:t>м прогр</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ммы</w:t>
      </w:r>
      <w:r w:rsidRPr="00F17F36">
        <w:rPr>
          <w:rFonts w:ascii="Times New Roman" w:eastAsia="Times New Roman" w:hAnsi="Times New Roman" w:cs="Times New Roman"/>
          <w:color w:val="000000"/>
          <w:spacing w:val="1"/>
          <w:sz w:val="24"/>
          <w:szCs w:val="24"/>
        </w:rPr>
        <w:t xml:space="preserve"> </w:t>
      </w:r>
      <w:r w:rsidRPr="00F17F36">
        <w:rPr>
          <w:rFonts w:ascii="Times New Roman" w:eastAsia="Times New Roman" w:hAnsi="Times New Roman" w:cs="Times New Roman"/>
          <w:color w:val="000000"/>
          <w:spacing w:val="-2"/>
          <w:w w:val="101"/>
          <w:sz w:val="24"/>
          <w:szCs w:val="24"/>
        </w:rPr>
        <w:t>с</w:t>
      </w:r>
      <w:r w:rsidRPr="00F17F36">
        <w:rPr>
          <w:rFonts w:ascii="Times New Roman" w:eastAsia="Times New Roman" w:hAnsi="Times New Roman" w:cs="Times New Roman"/>
          <w:color w:val="000000"/>
          <w:sz w:val="24"/>
          <w:szCs w:val="24"/>
        </w:rPr>
        <w:t>о</w:t>
      </w:r>
      <w:r w:rsidRPr="00F17F36">
        <w:rPr>
          <w:rFonts w:ascii="Times New Roman" w:eastAsia="Times New Roman" w:hAnsi="Times New Roman" w:cs="Times New Roman"/>
          <w:color w:val="000000"/>
          <w:w w:val="101"/>
          <w:sz w:val="24"/>
          <w:szCs w:val="24"/>
        </w:rPr>
        <w:t>с</w:t>
      </w:r>
      <w:r w:rsidRPr="00F17F36">
        <w:rPr>
          <w:rFonts w:ascii="Times New Roman" w:eastAsia="Times New Roman" w:hAnsi="Times New Roman" w:cs="Times New Roman"/>
          <w:color w:val="000000"/>
          <w:sz w:val="24"/>
          <w:szCs w:val="24"/>
        </w:rPr>
        <w:t>т</w:t>
      </w:r>
      <w:r w:rsidRPr="00F17F36">
        <w:rPr>
          <w:rFonts w:ascii="Times New Roman" w:eastAsia="Times New Roman" w:hAnsi="Times New Roman" w:cs="Times New Roman"/>
          <w:color w:val="000000"/>
          <w:w w:val="101"/>
          <w:sz w:val="24"/>
          <w:szCs w:val="24"/>
        </w:rPr>
        <w:t>а</w:t>
      </w:r>
      <w:r w:rsidRPr="00F17F36">
        <w:rPr>
          <w:rFonts w:ascii="Times New Roman" w:eastAsia="Times New Roman" w:hAnsi="Times New Roman" w:cs="Times New Roman"/>
          <w:color w:val="000000"/>
          <w:sz w:val="24"/>
          <w:szCs w:val="24"/>
        </w:rPr>
        <w:t>в</w:t>
      </w:r>
      <w:r w:rsidRPr="00F17F36">
        <w:rPr>
          <w:rFonts w:ascii="Times New Roman" w:eastAsia="Times New Roman" w:hAnsi="Times New Roman" w:cs="Times New Roman"/>
          <w:color w:val="000000"/>
          <w:spacing w:val="-1"/>
          <w:sz w:val="24"/>
          <w:szCs w:val="24"/>
        </w:rPr>
        <w:t>л</w:t>
      </w:r>
      <w:r w:rsidRPr="00F17F36">
        <w:rPr>
          <w:rFonts w:ascii="Times New Roman" w:eastAsia="Times New Roman" w:hAnsi="Times New Roman" w:cs="Times New Roman"/>
          <w:color w:val="000000"/>
          <w:spacing w:val="-2"/>
          <w:w w:val="101"/>
          <w:sz w:val="24"/>
          <w:szCs w:val="24"/>
        </w:rPr>
        <w:t>я</w:t>
      </w:r>
      <w:r w:rsidRPr="00F17F36">
        <w:rPr>
          <w:rFonts w:ascii="Times New Roman" w:eastAsia="Times New Roman" w:hAnsi="Times New Roman" w:cs="Times New Roman"/>
          <w:color w:val="000000"/>
          <w:w w:val="101"/>
          <w:sz w:val="24"/>
          <w:szCs w:val="24"/>
        </w:rPr>
        <w:t>е</w:t>
      </w:r>
      <w:r w:rsidRPr="00F17F36">
        <w:rPr>
          <w:rFonts w:ascii="Times New Roman" w:eastAsia="Times New Roman" w:hAnsi="Times New Roman" w:cs="Times New Roman"/>
          <w:color w:val="000000"/>
          <w:spacing w:val="-1"/>
          <w:sz w:val="24"/>
          <w:szCs w:val="24"/>
        </w:rPr>
        <w:t>т</w:t>
      </w:r>
      <w:r w:rsidRPr="00F17F36">
        <w:rPr>
          <w:rFonts w:ascii="Times New Roman" w:eastAsia="Times New Roman" w:hAnsi="Times New Roman" w:cs="Times New Roman"/>
          <w:color w:val="000000"/>
          <w:sz w:val="24"/>
          <w:szCs w:val="24"/>
        </w:rPr>
        <w:t xml:space="preserve">  </w:t>
      </w:r>
      <w:r w:rsidRPr="00F17F36">
        <w:rPr>
          <w:rFonts w:ascii="Times New Roman" w:eastAsia="Times New Roman" w:hAnsi="Times New Roman" w:cs="Times New Roman"/>
          <w:color w:val="000000"/>
          <w:sz w:val="24"/>
          <w:szCs w:val="24"/>
          <w:u w:val="single"/>
        </w:rPr>
        <w:t xml:space="preserve"> 190 </w:t>
      </w:r>
      <w:r w:rsidRPr="00F17F36">
        <w:rPr>
          <w:rFonts w:ascii="Times New Roman" w:eastAsia="Times New Roman" w:hAnsi="Times New Roman" w:cs="Times New Roman"/>
          <w:color w:val="000000"/>
          <w:sz w:val="24"/>
          <w:szCs w:val="24"/>
        </w:rPr>
        <w:t>ч</w:t>
      </w:r>
      <w:r w:rsidRPr="00F17F36">
        <w:rPr>
          <w:rFonts w:ascii="Times New Roman" w:eastAsia="Times New Roman" w:hAnsi="Times New Roman" w:cs="Times New Roman"/>
          <w:color w:val="000000"/>
          <w:w w:val="101"/>
          <w:sz w:val="24"/>
          <w:szCs w:val="24"/>
        </w:rPr>
        <w:t>ас</w:t>
      </w:r>
      <w:r w:rsidRPr="00F17F36">
        <w:rPr>
          <w:rFonts w:ascii="Times New Roman" w:eastAsia="Times New Roman" w:hAnsi="Times New Roman" w:cs="Times New Roman"/>
          <w:color w:val="000000"/>
          <w:spacing w:val="1"/>
          <w:sz w:val="24"/>
          <w:szCs w:val="24"/>
        </w:rPr>
        <w:t>а</w:t>
      </w:r>
      <w:r w:rsidRPr="00F17F36">
        <w:rPr>
          <w:rFonts w:ascii="Times New Roman" w:eastAsia="Times New Roman" w:hAnsi="Times New Roman" w:cs="Times New Roman"/>
          <w:color w:val="000000"/>
          <w:sz w:val="24"/>
          <w:szCs w:val="24"/>
        </w:rPr>
        <w:t>.</w:t>
      </w:r>
    </w:p>
    <w:p w:rsidR="007E051B" w:rsidRPr="00F17F36" w:rsidRDefault="007E051B" w:rsidP="007E051B">
      <w:pPr>
        <w:pStyle w:val="23"/>
        <w:shd w:val="clear" w:color="auto" w:fill="auto"/>
        <w:spacing w:before="261" w:line="370" w:lineRule="exact"/>
        <w:ind w:left="20" w:right="60" w:firstLine="720"/>
        <w:rPr>
          <w:sz w:val="24"/>
          <w:szCs w:val="24"/>
        </w:rPr>
      </w:pPr>
      <w:r w:rsidRPr="00F17F36">
        <w:rPr>
          <w:color w:val="000000"/>
          <w:spacing w:val="4"/>
          <w:w w:val="101"/>
          <w:sz w:val="24"/>
          <w:szCs w:val="24"/>
        </w:rPr>
        <w:t>Программа предназначена для лиц раннее не имевших профессию.</w:t>
      </w:r>
    </w:p>
    <w:p w:rsidR="007E051B" w:rsidRPr="00F17F36" w:rsidRDefault="007E051B" w:rsidP="007E051B">
      <w:pPr>
        <w:tabs>
          <w:tab w:val="left" w:pos="709"/>
          <w:tab w:val="left" w:pos="9214"/>
        </w:tabs>
        <w:jc w:val="both"/>
        <w:rPr>
          <w:rFonts w:ascii="Times New Roman" w:eastAsia="Times New Roman" w:hAnsi="Times New Roman" w:cs="Times New Roman"/>
          <w:color w:val="000000"/>
          <w:spacing w:val="4"/>
          <w:w w:val="101"/>
          <w:sz w:val="24"/>
          <w:szCs w:val="24"/>
        </w:rPr>
      </w:pPr>
      <w:r w:rsidRPr="00F17F36">
        <w:rPr>
          <w:rFonts w:ascii="Times New Roman" w:eastAsia="Times New Roman" w:hAnsi="Times New Roman" w:cs="Times New Roman"/>
          <w:color w:val="000000"/>
          <w:spacing w:val="4"/>
          <w:w w:val="101"/>
          <w:sz w:val="24"/>
          <w:szCs w:val="24"/>
        </w:rPr>
        <w:tab/>
        <w:t>При успешном освоении программы профессионального обучения профессии "</w:t>
      </w:r>
      <w:r w:rsidRPr="00F17F36">
        <w:rPr>
          <w:rFonts w:ascii="Times New Roman" w:hAnsi="Times New Roman" w:cs="Times New Roman"/>
          <w:color w:val="000000"/>
          <w:spacing w:val="4"/>
          <w:w w:val="101"/>
          <w:sz w:val="24"/>
          <w:szCs w:val="24"/>
        </w:rPr>
        <w:t xml:space="preserve">Водитель транспортных средств категории «В» </w:t>
      </w:r>
      <w:r w:rsidRPr="00F17F36">
        <w:rPr>
          <w:rFonts w:ascii="Times New Roman" w:eastAsia="Times New Roman" w:hAnsi="Times New Roman" w:cs="Times New Roman"/>
          <w:color w:val="000000"/>
          <w:spacing w:val="4"/>
          <w:w w:val="101"/>
          <w:sz w:val="24"/>
          <w:szCs w:val="24"/>
        </w:rPr>
        <w:t xml:space="preserve">слушателю устанавливается квалификация </w:t>
      </w:r>
      <w:r w:rsidRPr="00F17F36">
        <w:rPr>
          <w:rFonts w:ascii="Times New Roman" w:hAnsi="Times New Roman" w:cs="Times New Roman"/>
          <w:color w:val="000000"/>
          <w:spacing w:val="4"/>
          <w:w w:val="101"/>
          <w:sz w:val="24"/>
          <w:szCs w:val="24"/>
        </w:rPr>
        <w:t>"водитель автомобиля категории «В»</w:t>
      </w:r>
      <w:r w:rsidRPr="00F17F36">
        <w:rPr>
          <w:rFonts w:ascii="Times New Roman" w:eastAsia="Times New Roman" w:hAnsi="Times New Roman" w:cs="Times New Roman"/>
          <w:color w:val="000000"/>
          <w:spacing w:val="4"/>
          <w:w w:val="101"/>
          <w:sz w:val="24"/>
          <w:szCs w:val="24"/>
        </w:rPr>
        <w:t xml:space="preserve">. </w:t>
      </w:r>
    </w:p>
    <w:p w:rsidR="007E051B" w:rsidRPr="00F17F36" w:rsidRDefault="007E051B" w:rsidP="007E051B">
      <w:pPr>
        <w:tabs>
          <w:tab w:val="left" w:pos="709"/>
          <w:tab w:val="left" w:pos="9214"/>
        </w:tabs>
        <w:jc w:val="both"/>
        <w:rPr>
          <w:rFonts w:ascii="Times New Roman" w:eastAsia="Times New Roman" w:hAnsi="Times New Roman" w:cs="Times New Roman"/>
          <w:color w:val="000000"/>
          <w:spacing w:val="1"/>
          <w:sz w:val="24"/>
          <w:szCs w:val="24"/>
        </w:rPr>
      </w:pPr>
      <w:r w:rsidRPr="00F17F36">
        <w:rPr>
          <w:rFonts w:ascii="Times New Roman" w:eastAsia="Times New Roman" w:hAnsi="Times New Roman" w:cs="Times New Roman"/>
          <w:color w:val="000000"/>
          <w:spacing w:val="4"/>
          <w:w w:val="101"/>
          <w:sz w:val="24"/>
          <w:szCs w:val="24"/>
        </w:rPr>
        <w:tab/>
      </w:r>
      <w:r w:rsidRPr="00F17F36">
        <w:rPr>
          <w:rFonts w:ascii="Times New Roman" w:hAnsi="Times New Roman" w:cs="Times New Roman"/>
          <w:sz w:val="24"/>
          <w:szCs w:val="24"/>
        </w:rPr>
        <w:t>Начало учебных занятий - по мере комплектования групп на протяжении календарного года.</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E57CCC" w:rsidRDefault="00E57CCC"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E57CCC" w:rsidRDefault="00E57CCC"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E57CCC" w:rsidRDefault="00E57CCC"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lastRenderedPageBreak/>
        <w:t>II. Рабочий учебный план</w:t>
      </w: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1</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9931" w:type="dxa"/>
        <w:jc w:val="center"/>
        <w:tblCellMar>
          <w:left w:w="0" w:type="dxa"/>
          <w:right w:w="0" w:type="dxa"/>
        </w:tblCellMar>
        <w:tblLook w:val="0000" w:firstRow="0" w:lastRow="0" w:firstColumn="0" w:lastColumn="0" w:noHBand="0" w:noVBand="0"/>
      </w:tblPr>
      <w:tblGrid>
        <w:gridCol w:w="4536"/>
        <w:gridCol w:w="746"/>
        <w:gridCol w:w="1534"/>
        <w:gridCol w:w="1451"/>
        <w:gridCol w:w="1664"/>
      </w:tblGrid>
      <w:tr w:rsidR="0003502E" w:rsidRPr="00F17F36" w:rsidTr="0003502E">
        <w:trPr>
          <w:jc w:val="center"/>
        </w:trPr>
        <w:tc>
          <w:tcPr>
            <w:tcW w:w="4536" w:type="dxa"/>
            <w:vMerge w:val="restart"/>
            <w:tcBorders>
              <w:top w:val="single" w:sz="6" w:space="0" w:color="auto"/>
              <w:left w:val="single" w:sz="6" w:space="0" w:color="auto"/>
              <w:bottom w:val="nil"/>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Учебные предметы</w:t>
            </w:r>
          </w:p>
        </w:tc>
        <w:tc>
          <w:tcPr>
            <w:tcW w:w="3731" w:type="dxa"/>
            <w:gridSpan w:val="3"/>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c>
          <w:tcPr>
            <w:tcW w:w="1664" w:type="dxa"/>
            <w:vMerge w:val="restart"/>
            <w:tcBorders>
              <w:top w:val="single" w:sz="6" w:space="0" w:color="auto"/>
              <w:left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Промежуточная аттестация</w:t>
            </w:r>
          </w:p>
        </w:tc>
      </w:tr>
      <w:tr w:rsidR="0003502E" w:rsidRPr="00F17F36" w:rsidTr="0003502E">
        <w:trPr>
          <w:jc w:val="center"/>
        </w:trPr>
        <w:tc>
          <w:tcPr>
            <w:tcW w:w="4536" w:type="dxa"/>
            <w:vMerge/>
            <w:tcBorders>
              <w:top w:val="nil"/>
              <w:left w:val="single" w:sz="6" w:space="0" w:color="auto"/>
              <w:bottom w:val="nil"/>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c>
          <w:tcPr>
            <w:tcW w:w="746" w:type="dxa"/>
            <w:vMerge w:val="restart"/>
            <w:tcBorders>
              <w:top w:val="single" w:sz="6" w:space="0" w:color="auto"/>
              <w:left w:val="single" w:sz="6" w:space="0" w:color="auto"/>
              <w:bottom w:val="nil"/>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985" w:type="dxa"/>
            <w:gridSpan w:val="2"/>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c>
          <w:tcPr>
            <w:tcW w:w="1664" w:type="dxa"/>
            <w:vMerge/>
            <w:tcBorders>
              <w:left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p>
        </w:tc>
      </w:tr>
      <w:tr w:rsidR="0003502E" w:rsidRPr="00F17F36" w:rsidTr="0003502E">
        <w:trPr>
          <w:jc w:val="center"/>
        </w:trPr>
        <w:tc>
          <w:tcPr>
            <w:tcW w:w="4536" w:type="dxa"/>
            <w:vMerge/>
            <w:tcBorders>
              <w:top w:val="nil"/>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c>
          <w:tcPr>
            <w:tcW w:w="746" w:type="dxa"/>
            <w:vMerge/>
            <w:tcBorders>
              <w:top w:val="nil"/>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c>
          <w:tcPr>
            <w:tcW w:w="1664" w:type="dxa"/>
            <w:vMerge/>
            <w:tcBorders>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jc w:val="center"/>
              <w:rPr>
                <w:rFonts w:ascii="Times New Roman" w:hAnsi="Times New Roman" w:cs="Times New Roman"/>
                <w:sz w:val="24"/>
                <w:szCs w:val="24"/>
              </w:rPr>
            </w:pPr>
          </w:p>
        </w:tc>
      </w:tr>
      <w:tr w:rsidR="0003502E" w:rsidRPr="00F17F36" w:rsidTr="0003502E">
        <w:trPr>
          <w:jc w:val="center"/>
        </w:trPr>
        <w:tc>
          <w:tcPr>
            <w:tcW w:w="8267" w:type="dxa"/>
            <w:gridSpan w:val="4"/>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Учебные предметы базового цикла</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Основы законодательства Российской Федерации в сфере дорожного движения</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42</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30</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Зачет*</w:t>
            </w: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Психофизиологические основы деятельности водителя</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664" w:type="dxa"/>
            <w:tcBorders>
              <w:top w:val="single" w:sz="6" w:space="0" w:color="auto"/>
              <w:left w:val="single" w:sz="6" w:space="0" w:color="auto"/>
              <w:bottom w:val="single" w:sz="6" w:space="0" w:color="auto"/>
              <w:right w:val="single" w:sz="6" w:space="0" w:color="auto"/>
            </w:tcBorders>
          </w:tcPr>
          <w:p w:rsidR="0003502E" w:rsidRDefault="0003502E" w:rsidP="0003502E">
            <w:pPr>
              <w:jc w:val="center"/>
            </w:pPr>
            <w:r w:rsidRPr="002D0105">
              <w:rPr>
                <w:rFonts w:ascii="Times New Roman" w:hAnsi="Times New Roman" w:cs="Times New Roman"/>
                <w:sz w:val="24"/>
                <w:szCs w:val="24"/>
              </w:rPr>
              <w:t>Зачет</w:t>
            </w:r>
            <w:r>
              <w:rPr>
                <w:rFonts w:ascii="Times New Roman" w:hAnsi="Times New Roman" w:cs="Times New Roman"/>
                <w:sz w:val="24"/>
                <w:szCs w:val="24"/>
              </w:rPr>
              <w:t>*</w:t>
            </w: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Основы управления транспортными средствами</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14</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664" w:type="dxa"/>
            <w:tcBorders>
              <w:top w:val="single" w:sz="6" w:space="0" w:color="auto"/>
              <w:left w:val="single" w:sz="6" w:space="0" w:color="auto"/>
              <w:bottom w:val="single" w:sz="6" w:space="0" w:color="auto"/>
              <w:right w:val="single" w:sz="6" w:space="0" w:color="auto"/>
            </w:tcBorders>
          </w:tcPr>
          <w:p w:rsidR="0003502E" w:rsidRDefault="0003502E" w:rsidP="0003502E">
            <w:pPr>
              <w:jc w:val="center"/>
            </w:pPr>
            <w:r w:rsidRPr="002D0105">
              <w:rPr>
                <w:rFonts w:ascii="Times New Roman" w:hAnsi="Times New Roman" w:cs="Times New Roman"/>
                <w:sz w:val="24"/>
                <w:szCs w:val="24"/>
              </w:rPr>
              <w:t>Зачет</w:t>
            </w:r>
            <w:r>
              <w:rPr>
                <w:rFonts w:ascii="Times New Roman" w:hAnsi="Times New Roman" w:cs="Times New Roman"/>
                <w:sz w:val="24"/>
                <w:szCs w:val="24"/>
              </w:rPr>
              <w:t>*</w:t>
            </w: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Первая помощь при дорожно-транспортном происшествии</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16</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664" w:type="dxa"/>
            <w:tcBorders>
              <w:top w:val="single" w:sz="6" w:space="0" w:color="auto"/>
              <w:left w:val="single" w:sz="6" w:space="0" w:color="auto"/>
              <w:bottom w:val="single" w:sz="6" w:space="0" w:color="auto"/>
              <w:right w:val="single" w:sz="6" w:space="0" w:color="auto"/>
            </w:tcBorders>
          </w:tcPr>
          <w:p w:rsidR="0003502E" w:rsidRDefault="0003502E" w:rsidP="0003502E">
            <w:pPr>
              <w:jc w:val="center"/>
            </w:pPr>
            <w:r w:rsidRPr="002D0105">
              <w:rPr>
                <w:rFonts w:ascii="Times New Roman" w:hAnsi="Times New Roman" w:cs="Times New Roman"/>
                <w:sz w:val="24"/>
                <w:szCs w:val="24"/>
              </w:rPr>
              <w:t>Зачет</w:t>
            </w:r>
            <w:r>
              <w:rPr>
                <w:rFonts w:ascii="Times New Roman" w:hAnsi="Times New Roman" w:cs="Times New Roman"/>
                <w:sz w:val="24"/>
                <w:szCs w:val="24"/>
              </w:rPr>
              <w:t>*</w:t>
            </w:r>
          </w:p>
        </w:tc>
      </w:tr>
      <w:tr w:rsidR="0003502E" w:rsidRPr="00F17F36" w:rsidTr="0003502E">
        <w:trPr>
          <w:jc w:val="center"/>
        </w:trPr>
        <w:tc>
          <w:tcPr>
            <w:tcW w:w="8267" w:type="dxa"/>
            <w:gridSpan w:val="4"/>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Учебные предметы специального цикла</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Устройство и техническое обслуживание транспортных средств категории "B" как объектов управления</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20</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18</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Зачет*</w:t>
            </w: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Основы управления транспортными средствами категории "B"</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664" w:type="dxa"/>
            <w:tcBorders>
              <w:top w:val="single" w:sz="6" w:space="0" w:color="auto"/>
              <w:left w:val="single" w:sz="6" w:space="0" w:color="auto"/>
              <w:bottom w:val="single" w:sz="6" w:space="0" w:color="auto"/>
              <w:right w:val="single" w:sz="6" w:space="0" w:color="auto"/>
            </w:tcBorders>
          </w:tcPr>
          <w:p w:rsidR="0003502E" w:rsidRDefault="0003502E" w:rsidP="0003502E">
            <w:pPr>
              <w:jc w:val="center"/>
            </w:pPr>
            <w:r w:rsidRPr="00F11B6A">
              <w:rPr>
                <w:rFonts w:ascii="Times New Roman" w:hAnsi="Times New Roman" w:cs="Times New Roman"/>
                <w:sz w:val="24"/>
                <w:szCs w:val="24"/>
              </w:rPr>
              <w:t>Зачет</w:t>
            </w:r>
            <w:r>
              <w:rPr>
                <w:rFonts w:ascii="Times New Roman" w:hAnsi="Times New Roman" w:cs="Times New Roman"/>
                <w:sz w:val="24"/>
                <w:szCs w:val="24"/>
              </w:rPr>
              <w:t>*</w:t>
            </w: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Вождение транспортных средств категории "B" (с механической трансмиссией/с автоматической трансмиссией)</w:t>
            </w:r>
            <w:r w:rsidR="00341731">
              <w:rPr>
                <w:rFonts w:ascii="Times New Roman" w:hAnsi="Times New Roman" w:cs="Times New Roman"/>
                <w:sz w:val="24"/>
                <w:szCs w:val="24"/>
              </w:rPr>
              <w:t>**</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56</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56</w:t>
            </w:r>
          </w:p>
        </w:tc>
        <w:tc>
          <w:tcPr>
            <w:tcW w:w="1664" w:type="dxa"/>
            <w:tcBorders>
              <w:top w:val="single" w:sz="6" w:space="0" w:color="auto"/>
              <w:left w:val="single" w:sz="6" w:space="0" w:color="auto"/>
              <w:bottom w:val="single" w:sz="6" w:space="0" w:color="auto"/>
              <w:right w:val="single" w:sz="6" w:space="0" w:color="auto"/>
            </w:tcBorders>
          </w:tcPr>
          <w:p w:rsidR="0003502E" w:rsidRDefault="0003502E" w:rsidP="0003502E">
            <w:pPr>
              <w:jc w:val="center"/>
            </w:pPr>
            <w:r w:rsidRPr="00F11B6A">
              <w:rPr>
                <w:rFonts w:ascii="Times New Roman" w:hAnsi="Times New Roman" w:cs="Times New Roman"/>
                <w:sz w:val="24"/>
                <w:szCs w:val="24"/>
              </w:rPr>
              <w:t>Зачет</w:t>
            </w:r>
            <w:r>
              <w:rPr>
                <w:rFonts w:ascii="Times New Roman" w:hAnsi="Times New Roman" w:cs="Times New Roman"/>
                <w:sz w:val="24"/>
                <w:szCs w:val="24"/>
              </w:rPr>
              <w:t>*</w:t>
            </w:r>
          </w:p>
        </w:tc>
      </w:tr>
      <w:tr w:rsidR="0003502E" w:rsidRPr="00F17F36" w:rsidTr="0003502E">
        <w:trPr>
          <w:jc w:val="center"/>
        </w:trPr>
        <w:tc>
          <w:tcPr>
            <w:tcW w:w="8267" w:type="dxa"/>
            <w:gridSpan w:val="4"/>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Учебные предметы профессионального цикла</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Организация и выполнение грузовых перевозок автомобильным транспортом</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c>
          <w:tcPr>
            <w:tcW w:w="1664" w:type="dxa"/>
            <w:tcBorders>
              <w:top w:val="single" w:sz="6" w:space="0" w:color="auto"/>
              <w:left w:val="single" w:sz="6" w:space="0" w:color="auto"/>
              <w:bottom w:val="single" w:sz="6" w:space="0" w:color="auto"/>
              <w:right w:val="single" w:sz="6" w:space="0" w:color="auto"/>
            </w:tcBorders>
          </w:tcPr>
          <w:p w:rsidR="0003502E" w:rsidRDefault="0003502E" w:rsidP="0003502E">
            <w:pPr>
              <w:jc w:val="center"/>
            </w:pPr>
            <w:r w:rsidRPr="008D532C">
              <w:rPr>
                <w:rFonts w:ascii="Times New Roman" w:hAnsi="Times New Roman" w:cs="Times New Roman"/>
                <w:sz w:val="24"/>
                <w:szCs w:val="24"/>
              </w:rPr>
              <w:t>Зачет</w:t>
            </w:r>
            <w:r>
              <w:rPr>
                <w:rFonts w:ascii="Times New Roman" w:hAnsi="Times New Roman" w:cs="Times New Roman"/>
                <w:sz w:val="24"/>
                <w:szCs w:val="24"/>
              </w:rPr>
              <w:t>*</w:t>
            </w: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Организация и выполнение пассажирских перевозок автомобильным транспортом</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c>
          <w:tcPr>
            <w:tcW w:w="1664" w:type="dxa"/>
            <w:tcBorders>
              <w:top w:val="single" w:sz="6" w:space="0" w:color="auto"/>
              <w:left w:val="single" w:sz="6" w:space="0" w:color="auto"/>
              <w:bottom w:val="single" w:sz="6" w:space="0" w:color="auto"/>
              <w:right w:val="single" w:sz="6" w:space="0" w:color="auto"/>
            </w:tcBorders>
          </w:tcPr>
          <w:p w:rsidR="0003502E" w:rsidRDefault="0003502E" w:rsidP="0003502E">
            <w:pPr>
              <w:jc w:val="center"/>
            </w:pPr>
            <w:r w:rsidRPr="008D532C">
              <w:rPr>
                <w:rFonts w:ascii="Times New Roman" w:hAnsi="Times New Roman" w:cs="Times New Roman"/>
                <w:sz w:val="24"/>
                <w:szCs w:val="24"/>
              </w:rPr>
              <w:t>Зачет</w:t>
            </w:r>
            <w:r>
              <w:rPr>
                <w:rFonts w:ascii="Times New Roman" w:hAnsi="Times New Roman" w:cs="Times New Roman"/>
                <w:sz w:val="24"/>
                <w:szCs w:val="24"/>
              </w:rPr>
              <w:t>*</w:t>
            </w:r>
          </w:p>
        </w:tc>
      </w:tr>
      <w:tr w:rsidR="0003502E" w:rsidRPr="00F17F36" w:rsidTr="0003502E">
        <w:trPr>
          <w:jc w:val="center"/>
        </w:trPr>
        <w:tc>
          <w:tcPr>
            <w:tcW w:w="8267" w:type="dxa"/>
            <w:gridSpan w:val="4"/>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Квалификационный экзамен</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Квалификационный экзамен</w:t>
            </w:r>
          </w:p>
        </w:tc>
        <w:tc>
          <w:tcPr>
            <w:tcW w:w="746"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53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3502E">
            <w:pPr>
              <w:widowControl w:val="0"/>
              <w:autoSpaceDE w:val="0"/>
              <w:autoSpaceDN w:val="0"/>
              <w:adjustRightInd w:val="0"/>
              <w:spacing w:line="240" w:lineRule="auto"/>
              <w:rPr>
                <w:rFonts w:ascii="Times New Roman" w:hAnsi="Times New Roman" w:cs="Times New Roman"/>
                <w:sz w:val="24"/>
                <w:szCs w:val="24"/>
              </w:rPr>
            </w:pPr>
          </w:p>
        </w:tc>
      </w:tr>
      <w:tr w:rsidR="0003502E" w:rsidRPr="00F17F36" w:rsidTr="0003502E">
        <w:trPr>
          <w:jc w:val="center"/>
        </w:trPr>
        <w:tc>
          <w:tcPr>
            <w:tcW w:w="4536" w:type="dxa"/>
            <w:tcBorders>
              <w:top w:val="single" w:sz="6" w:space="0" w:color="auto"/>
              <w:left w:val="single" w:sz="6" w:space="0" w:color="auto"/>
              <w:bottom w:val="single" w:sz="6" w:space="0" w:color="auto"/>
              <w:right w:val="single" w:sz="6" w:space="0" w:color="auto"/>
            </w:tcBorders>
          </w:tcPr>
          <w:p w:rsidR="0003502E" w:rsidRPr="00E413C5" w:rsidRDefault="0003502E" w:rsidP="00040EF8">
            <w:pPr>
              <w:widowControl w:val="0"/>
              <w:autoSpaceDE w:val="0"/>
              <w:autoSpaceDN w:val="0"/>
              <w:adjustRightInd w:val="0"/>
              <w:spacing w:line="240" w:lineRule="auto"/>
              <w:rPr>
                <w:rFonts w:ascii="Times New Roman" w:hAnsi="Times New Roman" w:cs="Times New Roman"/>
                <w:b/>
                <w:sz w:val="24"/>
                <w:szCs w:val="24"/>
              </w:rPr>
            </w:pPr>
            <w:r w:rsidRPr="00E413C5">
              <w:rPr>
                <w:rFonts w:ascii="Times New Roman" w:hAnsi="Times New Roman" w:cs="Times New Roman"/>
                <w:b/>
                <w:sz w:val="24"/>
                <w:szCs w:val="24"/>
              </w:rPr>
              <w:t>Итого</w:t>
            </w:r>
          </w:p>
        </w:tc>
        <w:tc>
          <w:tcPr>
            <w:tcW w:w="746" w:type="dxa"/>
            <w:tcBorders>
              <w:top w:val="single" w:sz="6" w:space="0" w:color="auto"/>
              <w:left w:val="single" w:sz="6" w:space="0" w:color="auto"/>
              <w:bottom w:val="single" w:sz="6" w:space="0" w:color="auto"/>
              <w:right w:val="single" w:sz="6" w:space="0" w:color="auto"/>
            </w:tcBorders>
          </w:tcPr>
          <w:p w:rsidR="0003502E" w:rsidRPr="00E413C5" w:rsidRDefault="0003502E" w:rsidP="00040EF8">
            <w:pPr>
              <w:widowControl w:val="0"/>
              <w:autoSpaceDE w:val="0"/>
              <w:autoSpaceDN w:val="0"/>
              <w:adjustRightInd w:val="0"/>
              <w:spacing w:line="240" w:lineRule="auto"/>
              <w:rPr>
                <w:rFonts w:ascii="Times New Roman" w:hAnsi="Times New Roman" w:cs="Times New Roman"/>
                <w:b/>
                <w:sz w:val="24"/>
                <w:szCs w:val="24"/>
              </w:rPr>
            </w:pPr>
            <w:r w:rsidRPr="00E413C5">
              <w:rPr>
                <w:rFonts w:ascii="Times New Roman" w:hAnsi="Times New Roman" w:cs="Times New Roman"/>
                <w:b/>
                <w:sz w:val="24"/>
                <w:szCs w:val="24"/>
              </w:rPr>
              <w:t>190</w:t>
            </w:r>
          </w:p>
        </w:tc>
        <w:tc>
          <w:tcPr>
            <w:tcW w:w="1534" w:type="dxa"/>
            <w:tcBorders>
              <w:top w:val="single" w:sz="6" w:space="0" w:color="auto"/>
              <w:left w:val="single" w:sz="6" w:space="0" w:color="auto"/>
              <w:bottom w:val="single" w:sz="6" w:space="0" w:color="auto"/>
              <w:right w:val="single" w:sz="6" w:space="0" w:color="auto"/>
            </w:tcBorders>
          </w:tcPr>
          <w:p w:rsidR="0003502E" w:rsidRPr="00E413C5" w:rsidRDefault="0003502E" w:rsidP="00040EF8">
            <w:pPr>
              <w:widowControl w:val="0"/>
              <w:autoSpaceDE w:val="0"/>
              <w:autoSpaceDN w:val="0"/>
              <w:adjustRightInd w:val="0"/>
              <w:spacing w:line="240" w:lineRule="auto"/>
              <w:rPr>
                <w:rFonts w:ascii="Times New Roman" w:hAnsi="Times New Roman" w:cs="Times New Roman"/>
                <w:b/>
                <w:sz w:val="24"/>
                <w:szCs w:val="24"/>
              </w:rPr>
            </w:pPr>
            <w:r w:rsidRPr="00E413C5">
              <w:rPr>
                <w:rFonts w:ascii="Times New Roman" w:hAnsi="Times New Roman" w:cs="Times New Roman"/>
                <w:b/>
                <w:sz w:val="24"/>
                <w:szCs w:val="24"/>
              </w:rPr>
              <w:t>100</w:t>
            </w:r>
          </w:p>
        </w:tc>
        <w:tc>
          <w:tcPr>
            <w:tcW w:w="1451" w:type="dxa"/>
            <w:tcBorders>
              <w:top w:val="single" w:sz="6" w:space="0" w:color="auto"/>
              <w:left w:val="single" w:sz="6" w:space="0" w:color="auto"/>
              <w:bottom w:val="single" w:sz="6" w:space="0" w:color="auto"/>
              <w:right w:val="single" w:sz="6" w:space="0" w:color="auto"/>
            </w:tcBorders>
          </w:tcPr>
          <w:p w:rsidR="0003502E" w:rsidRPr="00E413C5" w:rsidRDefault="0003502E" w:rsidP="00040EF8">
            <w:pPr>
              <w:widowControl w:val="0"/>
              <w:autoSpaceDE w:val="0"/>
              <w:autoSpaceDN w:val="0"/>
              <w:adjustRightInd w:val="0"/>
              <w:spacing w:line="240" w:lineRule="auto"/>
              <w:rPr>
                <w:rFonts w:ascii="Times New Roman" w:hAnsi="Times New Roman" w:cs="Times New Roman"/>
                <w:b/>
                <w:sz w:val="24"/>
                <w:szCs w:val="24"/>
              </w:rPr>
            </w:pPr>
            <w:r w:rsidRPr="00E413C5">
              <w:rPr>
                <w:rFonts w:ascii="Times New Roman" w:hAnsi="Times New Roman" w:cs="Times New Roman"/>
                <w:b/>
                <w:sz w:val="24"/>
                <w:szCs w:val="24"/>
              </w:rPr>
              <w:t>90</w:t>
            </w:r>
          </w:p>
        </w:tc>
        <w:tc>
          <w:tcPr>
            <w:tcW w:w="1664" w:type="dxa"/>
            <w:tcBorders>
              <w:top w:val="single" w:sz="6" w:space="0" w:color="auto"/>
              <w:left w:val="single" w:sz="6" w:space="0" w:color="auto"/>
              <w:bottom w:val="single" w:sz="6" w:space="0" w:color="auto"/>
              <w:right w:val="single" w:sz="6" w:space="0" w:color="auto"/>
            </w:tcBorders>
          </w:tcPr>
          <w:p w:rsidR="0003502E" w:rsidRPr="00F17F36" w:rsidRDefault="0003502E" w:rsidP="00040EF8">
            <w:pPr>
              <w:widowControl w:val="0"/>
              <w:autoSpaceDE w:val="0"/>
              <w:autoSpaceDN w:val="0"/>
              <w:adjustRightInd w:val="0"/>
              <w:spacing w:line="240" w:lineRule="auto"/>
              <w:rPr>
                <w:rFonts w:ascii="Times New Roman" w:hAnsi="Times New Roman" w:cs="Times New Roman"/>
                <w:sz w:val="24"/>
                <w:szCs w:val="24"/>
              </w:rPr>
            </w:pPr>
          </w:p>
        </w:tc>
      </w:tr>
    </w:tbl>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03502E" w:rsidRDefault="0003502E" w:rsidP="0003502E">
      <w:pPr>
        <w:widowControl w:val="0"/>
        <w:autoSpaceDE w:val="0"/>
        <w:autoSpaceDN w:val="0"/>
        <w:adjustRightInd w:val="0"/>
        <w:rPr>
          <w:rFonts w:ascii="Times New Roman" w:hAnsi="Times New Roman" w:cs="Times New Roman"/>
          <w:sz w:val="24"/>
          <w:szCs w:val="24"/>
        </w:rPr>
      </w:pPr>
      <w:r w:rsidRPr="0003502E">
        <w:rPr>
          <w:rFonts w:ascii="Times New Roman" w:hAnsi="Times New Roman" w:cs="Times New Roman"/>
        </w:rPr>
        <w:t>*</w:t>
      </w:r>
      <w:r w:rsidR="00341731">
        <w:rPr>
          <w:rFonts w:ascii="Times New Roman" w:hAnsi="Times New Roman" w:cs="Times New Roman"/>
        </w:rPr>
        <w:t>П</w:t>
      </w:r>
      <w:r w:rsidRPr="0003502E">
        <w:rPr>
          <w:rFonts w:ascii="Times New Roman" w:hAnsi="Times New Roman" w:cs="Times New Roman"/>
        </w:rPr>
        <w:t>ромежуточная аттестация в форме зачета проводиться за счет времени выделенного на изучение учебного предмета.</w:t>
      </w:r>
    </w:p>
    <w:p w:rsidR="0003502E" w:rsidRDefault="00341731" w:rsidP="00341731">
      <w:pPr>
        <w:widowControl w:val="0"/>
        <w:autoSpaceDE w:val="0"/>
        <w:autoSpaceDN w:val="0"/>
        <w:adjustRightInd w:val="0"/>
        <w:spacing w:after="150" w:line="240" w:lineRule="auto"/>
        <w:rPr>
          <w:rFonts w:ascii="Times New Roman" w:hAnsi="Times New Roman" w:cs="Times New Roman"/>
          <w:b/>
          <w:bCs/>
          <w:sz w:val="24"/>
          <w:szCs w:val="24"/>
        </w:rPr>
      </w:pPr>
      <w:r>
        <w:rPr>
          <w:rFonts w:ascii="Times New Roman" w:hAnsi="Times New Roman" w:cs="Times New Roman"/>
          <w:sz w:val="24"/>
          <w:szCs w:val="24"/>
        </w:rPr>
        <w:t>**</w:t>
      </w:r>
      <w:r w:rsidRPr="00F17F36">
        <w:rPr>
          <w:rFonts w:ascii="Times New Roman" w:hAnsi="Times New Roman" w:cs="Times New Roman"/>
          <w:sz w:val="24"/>
          <w:szCs w:val="24"/>
        </w:rPr>
        <w:t>Вождение проводится вне сетки учебного времени.</w:t>
      </w: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3502E" w:rsidRDefault="0003502E"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E413C5" w:rsidRDefault="00E413C5" w:rsidP="00BD0481">
      <w:pPr>
        <w:spacing w:line="240" w:lineRule="exact"/>
        <w:jc w:val="center"/>
        <w:rPr>
          <w:rFonts w:ascii="Times New Roman" w:hAnsi="Times New Roman" w:cs="Times New Roman"/>
          <w:color w:val="000000"/>
          <w:sz w:val="24"/>
          <w:szCs w:val="24"/>
        </w:rPr>
        <w:sectPr w:rsidR="00E413C5">
          <w:pgSz w:w="11905" w:h="16837"/>
          <w:pgMar w:top="735" w:right="1106" w:bottom="994" w:left="1132" w:header="0" w:footer="3" w:gutter="0"/>
          <w:cols w:space="720"/>
        </w:sectPr>
      </w:pPr>
    </w:p>
    <w:p w:rsidR="00E413C5" w:rsidRPr="00F17F36" w:rsidRDefault="00E413C5" w:rsidP="00BD0481">
      <w:pPr>
        <w:spacing w:line="240" w:lineRule="auto"/>
        <w:jc w:val="right"/>
        <w:rPr>
          <w:rFonts w:ascii="Times New Roman" w:hAnsi="Times New Roman" w:cs="Times New Roman"/>
          <w:color w:val="000000"/>
          <w:sz w:val="24"/>
          <w:szCs w:val="24"/>
        </w:rPr>
      </w:pPr>
      <w:r w:rsidRPr="00F17F36">
        <w:rPr>
          <w:rFonts w:ascii="Times New Roman" w:hAnsi="Times New Roman" w:cs="Times New Roman"/>
          <w:color w:val="000000"/>
          <w:sz w:val="24"/>
          <w:szCs w:val="24"/>
        </w:rPr>
        <w:lastRenderedPageBreak/>
        <w:t>УТ</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sz w:val="24"/>
          <w:szCs w:val="24"/>
        </w:rPr>
        <w:t>ЕР</w:t>
      </w:r>
      <w:r w:rsidRPr="00F17F36">
        <w:rPr>
          <w:rFonts w:ascii="Times New Roman" w:hAnsi="Times New Roman" w:cs="Times New Roman"/>
          <w:color w:val="000000"/>
          <w:spacing w:val="1"/>
          <w:sz w:val="24"/>
          <w:szCs w:val="24"/>
        </w:rPr>
        <w:t>Ж</w:t>
      </w:r>
      <w:r w:rsidRPr="00F17F36">
        <w:rPr>
          <w:rFonts w:ascii="Times New Roman" w:hAnsi="Times New Roman" w:cs="Times New Roman"/>
          <w:color w:val="000000"/>
          <w:sz w:val="24"/>
          <w:szCs w:val="24"/>
        </w:rPr>
        <w:t>ДАЮ:</w:t>
      </w:r>
    </w:p>
    <w:p w:rsidR="00E413C5" w:rsidRPr="00F17F36" w:rsidRDefault="00341731" w:rsidP="00341731">
      <w:pPr>
        <w:spacing w:line="240" w:lineRule="auto"/>
        <w:ind w:left="6480" w:hanging="3174"/>
        <w:jc w:val="right"/>
        <w:rPr>
          <w:rFonts w:ascii="Times New Roman" w:hAnsi="Times New Roman" w:cs="Times New Roman"/>
          <w:color w:val="000000"/>
          <w:sz w:val="24"/>
          <w:szCs w:val="24"/>
        </w:rPr>
      </w:pPr>
      <w:r>
        <w:rPr>
          <w:rFonts w:ascii="Times New Roman" w:hAnsi="Times New Roman" w:cs="Times New Roman"/>
          <w:b/>
          <w:bCs/>
          <w:sz w:val="24"/>
          <w:szCs w:val="24"/>
        </w:rPr>
        <w:t xml:space="preserve">Календарный учебный график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00E413C5" w:rsidRPr="00F17F36">
        <w:rPr>
          <w:rFonts w:ascii="Times New Roman" w:hAnsi="Times New Roman" w:cs="Times New Roman"/>
          <w:color w:val="000000"/>
          <w:sz w:val="24"/>
          <w:szCs w:val="24"/>
        </w:rPr>
        <w:t>И.о. директора ГБПОУ «КТТиЖТ»</w:t>
      </w:r>
      <w:r w:rsidR="00E413C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BD0481">
        <w:rPr>
          <w:rFonts w:ascii="Times New Roman" w:hAnsi="Times New Roman" w:cs="Times New Roman"/>
          <w:sz w:val="24"/>
          <w:szCs w:val="24"/>
        </w:rPr>
        <w:t>_______________</w:t>
      </w:r>
      <w:r w:rsidR="00E413C5" w:rsidRPr="00F17F36">
        <w:rPr>
          <w:rFonts w:ascii="Times New Roman" w:hAnsi="Times New Roman" w:cs="Times New Roman"/>
          <w:color w:val="000000"/>
          <w:sz w:val="24"/>
          <w:szCs w:val="24"/>
        </w:rPr>
        <w:t>_ В.А. Шахбазян</w:t>
      </w:r>
    </w:p>
    <w:p w:rsidR="00E413C5" w:rsidRDefault="00E413C5" w:rsidP="00BD0481">
      <w:pPr>
        <w:widowControl w:val="0"/>
        <w:autoSpaceDE w:val="0"/>
        <w:autoSpaceDN w:val="0"/>
        <w:adjustRightInd w:val="0"/>
        <w:spacing w:after="150" w:line="240" w:lineRule="auto"/>
        <w:jc w:val="right"/>
        <w:rPr>
          <w:rFonts w:ascii="Times New Roman" w:hAnsi="Times New Roman" w:cs="Times New Roman"/>
          <w:b/>
          <w:bCs/>
          <w:sz w:val="24"/>
          <w:szCs w:val="24"/>
        </w:rPr>
      </w:pPr>
      <w:r w:rsidRPr="00F17F3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17F36">
        <w:rPr>
          <w:rFonts w:ascii="Times New Roman" w:hAnsi="Times New Roman" w:cs="Times New Roman"/>
          <w:color w:val="000000"/>
          <w:sz w:val="24"/>
          <w:szCs w:val="24"/>
        </w:rPr>
        <w:t>» августа 2022г</w:t>
      </w:r>
    </w:p>
    <w:p w:rsidR="00E413C5" w:rsidRDefault="00BD0481" w:rsidP="00040EF8">
      <w:pPr>
        <w:widowControl w:val="0"/>
        <w:autoSpaceDE w:val="0"/>
        <w:autoSpaceDN w:val="0"/>
        <w:adjustRightInd w:val="0"/>
        <w:spacing w:after="150" w:line="240" w:lineRule="auto"/>
        <w:jc w:val="center"/>
        <w:rPr>
          <w:rFonts w:ascii="Times New Roman" w:hAnsi="Times New Roman" w:cs="Times New Roman"/>
          <w:b/>
          <w:bCs/>
          <w:sz w:val="24"/>
          <w:szCs w:val="24"/>
        </w:rPr>
        <w:sectPr w:rsidR="00E413C5" w:rsidSect="00BD0481">
          <w:pgSz w:w="16837" w:h="11905" w:orient="landscape"/>
          <w:pgMar w:top="340" w:right="340" w:bottom="340" w:left="567" w:header="0" w:footer="6" w:gutter="0"/>
          <w:cols w:space="720"/>
        </w:sectPr>
      </w:pPr>
      <w:r>
        <w:rPr>
          <w:rFonts w:ascii="Times New Roman" w:hAnsi="Times New Roman" w:cs="Times New Roman"/>
          <w:b/>
          <w:bCs/>
          <w:sz w:val="24"/>
          <w:szCs w:val="24"/>
        </w:rPr>
        <w:t>Водитель транспортных средств категории «В» гр. №_________________</w:t>
      </w:r>
      <w:r w:rsidR="00341731">
        <w:rPr>
          <w:rFonts w:ascii="Times New Roman" w:hAnsi="Times New Roman" w:cs="Times New Roman"/>
          <w:b/>
          <w:bCs/>
          <w:noProof/>
          <w:sz w:val="24"/>
          <w:szCs w:val="24"/>
        </w:rPr>
        <w:drawing>
          <wp:inline distT="0" distB="0" distL="0" distR="0">
            <wp:extent cx="9484751" cy="5617028"/>
            <wp:effectExtent l="19050" t="0" r="2149" b="0"/>
            <wp:docPr id="21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 cstate="print"/>
                    <a:srcRect l="1102" t="22529" r="41590" b="11034"/>
                    <a:stretch>
                      <a:fillRect/>
                    </a:stretch>
                  </pic:blipFill>
                  <pic:spPr bwMode="auto">
                    <a:xfrm>
                      <a:off x="0" y="0"/>
                      <a:ext cx="9494570" cy="5622843"/>
                    </a:xfrm>
                    <a:prstGeom prst="rect">
                      <a:avLst/>
                    </a:prstGeom>
                    <a:noFill/>
                    <a:ln w="9525">
                      <a:noFill/>
                      <a:miter lim="800000"/>
                      <a:headEnd/>
                      <a:tailEnd/>
                    </a:ln>
                  </pic:spPr>
                </pic:pic>
              </a:graphicData>
            </a:graphic>
          </wp:inline>
        </w:drawing>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lastRenderedPageBreak/>
        <w:t xml:space="preserve">III. </w:t>
      </w:r>
      <w:r w:rsidR="00FF6DF4" w:rsidRPr="00F17F36">
        <w:rPr>
          <w:rFonts w:ascii="Times New Roman" w:hAnsi="Times New Roman" w:cs="Times New Roman"/>
          <w:b/>
          <w:bCs/>
          <w:sz w:val="24"/>
          <w:szCs w:val="24"/>
        </w:rPr>
        <w:t>Р</w:t>
      </w:r>
      <w:r w:rsidRPr="00F17F36">
        <w:rPr>
          <w:rFonts w:ascii="Times New Roman" w:hAnsi="Times New Roman" w:cs="Times New Roman"/>
          <w:b/>
          <w:bCs/>
          <w:sz w:val="24"/>
          <w:szCs w:val="24"/>
        </w:rPr>
        <w:t>абочие программы учебных предметов</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 xml:space="preserve">3.1. Базовый цикл </w:t>
      </w:r>
      <w:r w:rsidR="00FF6DF4" w:rsidRPr="00F17F36">
        <w:rPr>
          <w:rFonts w:ascii="Times New Roman" w:hAnsi="Times New Roman" w:cs="Times New Roman"/>
          <w:b/>
          <w:bCs/>
          <w:sz w:val="24"/>
          <w:szCs w:val="24"/>
        </w:rPr>
        <w:t>Рабочей</w:t>
      </w:r>
      <w:r w:rsidRPr="00F17F36">
        <w:rPr>
          <w:rFonts w:ascii="Times New Roman" w:hAnsi="Times New Roman" w:cs="Times New Roman"/>
          <w:b/>
          <w:bCs/>
          <w:sz w:val="24"/>
          <w:szCs w:val="24"/>
        </w:rPr>
        <w:t xml:space="preserve"> программы.</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3.1.1. Учебный предмет "Основы законодательства Российской Федерации в сфере дорожного движения".</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2</w:t>
      </w: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341731">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795"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341731">
        <w:trPr>
          <w:jc w:val="center"/>
        </w:trPr>
        <w:tc>
          <w:tcPr>
            <w:tcW w:w="5490" w:type="dxa"/>
            <w:vMerge/>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985"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r>
      <w:tr w:rsidR="00040EF8" w:rsidRPr="00F17F36" w:rsidTr="00341731">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341731">
        <w:trPr>
          <w:jc w:val="center"/>
        </w:trPr>
        <w:tc>
          <w:tcPr>
            <w:tcW w:w="9285" w:type="dxa"/>
            <w:gridSpan w:val="4"/>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Законодательство Российской Федерации в сфере дорожного движения</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Законодательство Российской Федерации, определяющее правовые основы обеспечения безопасности дорожного движения и регулирующее отношения в сфере взаимодействия общества и природы</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Законодательство Российской Федерации, устанавливающее ответственность за нарушения в сфере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9285" w:type="dxa"/>
            <w:gridSpan w:val="4"/>
            <w:tcBorders>
              <w:top w:val="single" w:sz="6" w:space="0" w:color="auto"/>
              <w:left w:val="single" w:sz="6" w:space="0" w:color="auto"/>
              <w:bottom w:val="single" w:sz="6" w:space="0" w:color="auto"/>
              <w:right w:val="single" w:sz="6" w:space="0" w:color="auto"/>
            </w:tcBorders>
          </w:tcPr>
          <w:p w:rsidR="00040EF8" w:rsidRPr="00F17F36" w:rsidRDefault="00011281" w:rsidP="00040EF8">
            <w:pPr>
              <w:widowControl w:val="0"/>
              <w:autoSpaceDE w:val="0"/>
              <w:autoSpaceDN w:val="0"/>
              <w:adjustRightInd w:val="0"/>
              <w:spacing w:line="240" w:lineRule="auto"/>
              <w:rPr>
                <w:rFonts w:ascii="Times New Roman" w:hAnsi="Times New Roman" w:cs="Times New Roman"/>
                <w:sz w:val="24"/>
                <w:szCs w:val="24"/>
              </w:rPr>
            </w:pPr>
            <w:hyperlink r:id="rId18" w:anchor="l12" w:history="1">
              <w:r w:rsidR="00040EF8" w:rsidRPr="00F17F36">
                <w:rPr>
                  <w:rFonts w:ascii="Times New Roman" w:hAnsi="Times New Roman" w:cs="Times New Roman"/>
                  <w:sz w:val="24"/>
                  <w:szCs w:val="24"/>
                  <w:u w:val="single"/>
                </w:rPr>
                <w:t>Правила</w:t>
              </w:r>
            </w:hyperlink>
            <w:r w:rsidR="00040EF8" w:rsidRPr="00F17F36">
              <w:rPr>
                <w:rFonts w:ascii="Times New Roman" w:hAnsi="Times New Roman" w:cs="Times New Roman"/>
                <w:sz w:val="24"/>
                <w:szCs w:val="24"/>
              </w:rPr>
              <w:t xml:space="preserve"> дорожного движения, утвержденные постановлением Совета Министров - Правительства Российской Федерации от 23 октября 1993 г. N 1090 (Собрание актов Президента и Правительства Российской Федерации, 1993, N 47, ст. 4531; Собрание законодательства Российской Федерации, 2021, N 2, ст. 465) (далее - Правила дорожного движения)</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Общие положения, основные понятия и термины, используемые в Правилах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Обязанности участников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Дорожные знаки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5</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5</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Дорожная разметка</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Порядок движения и расположение транспортных средств на проезжей части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Остановка и стоянка транспортных средств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Регулирование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Проезд перекрестков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Проезд пешеходных переходов, мест остановок маршрутных транспортных средств и железнодорожных переездов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Порядок использования внешних световых приборов и звуковых сигналов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Буксировка транспортных средств, перевозка людей и грузов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Требования к оборудованию и техническому состоянию транспортных средств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38</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26</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r>
      <w:tr w:rsidR="00040EF8" w:rsidRPr="00F17F36" w:rsidTr="00341731">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42</w:t>
            </w:r>
          </w:p>
        </w:tc>
        <w:tc>
          <w:tcPr>
            <w:tcW w:w="1534"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30</w:t>
            </w:r>
          </w:p>
        </w:tc>
        <w:tc>
          <w:tcPr>
            <w:tcW w:w="1451"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r>
    </w:tbl>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3.1.1.1. Законодательство Российской Федерации в сфере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Законодательство Российской Федерации, определяющее правовые основы обеспечения безопасности дорожного движения и регулирующее отношения в сфере взаимодействия общества и природы: общие положения; права и обязанности граждан, общественных и иных организаций в области охраны окружающей среды; ответственность за нарушение законодательства Российской Федерации в области охраны окружающей среды.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Законодательство Российской Федерации, устанавливающее ответственность за нарушения в сфере дорожного движения: задачи и принципы уголовного законодательства Российской Федерации; понятие преступления и виды преступлений; понятие и цели наказания, виды наказаний; экологические преступления; ответственность за преступления против безопасности движения и эксплуатации транспорта; задачи и принципы законодательства Российской Федерации об административных правонарушениях; административное правонарушение и административная ответственность; административное наказание; назначение административного наказания; административные правонарушения в области охраны окружающей среды и природопользования; административные правонарушения в области дорожного движения; административные правонарушения против порядка управления; исполнение постановлений по делам об административных правонарушениях; размеры штрафов за административные правонарушения; гражданское законодательство Российской Федерации; возникновение гражданских прав и обязанностей, осуществление и защита гражданских прав; объекты гражданских прав; право собственности и другие вещные права; аренда транспортных средств; страхование; оформление документов о дорожно-транспортном происшествии без участия уполномоченных на то сотрудников полиции; обязательства вследствие причинения вреда; возмещение вреда лицом, застраховавшим свою ответственность; ответственность за вред, причиненный деятельностью, создающей повышенную опасность для окружающих; ответственность при отсутствии вины причинителя вреда; общие положения; условия и порядок осуществления обязательного страхования; компенсационные выплаты.</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3.1.1.2. Правила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Общие положения, основные понятия и термины, используемые в </w:t>
      </w:r>
      <w:hyperlink r:id="rId19" w:anchor="l12" w:history="1">
        <w:r w:rsidRPr="00F17F36">
          <w:rPr>
            <w:rFonts w:ascii="Times New Roman" w:hAnsi="Times New Roman" w:cs="Times New Roman"/>
            <w:sz w:val="24"/>
            <w:szCs w:val="24"/>
            <w:u w:val="single"/>
          </w:rPr>
          <w:t>Правилах</w:t>
        </w:r>
      </w:hyperlink>
      <w:r w:rsidRPr="00F17F36">
        <w:rPr>
          <w:rFonts w:ascii="Times New Roman" w:hAnsi="Times New Roman" w:cs="Times New Roman"/>
          <w:sz w:val="24"/>
          <w:szCs w:val="24"/>
        </w:rPr>
        <w:t xml:space="preserve"> дорожного движения; значение </w:t>
      </w:r>
      <w:hyperlink r:id="rId20" w:anchor="l12" w:history="1">
        <w:r w:rsidRPr="00F17F36">
          <w:rPr>
            <w:rFonts w:ascii="Times New Roman" w:hAnsi="Times New Roman" w:cs="Times New Roman"/>
            <w:sz w:val="24"/>
            <w:szCs w:val="24"/>
            <w:u w:val="single"/>
          </w:rPr>
          <w:t>Правил</w:t>
        </w:r>
      </w:hyperlink>
      <w:r w:rsidRPr="00F17F36">
        <w:rPr>
          <w:rFonts w:ascii="Times New Roman" w:hAnsi="Times New Roman" w:cs="Times New Roman"/>
          <w:sz w:val="24"/>
          <w:szCs w:val="24"/>
        </w:rPr>
        <w:t xml:space="preserve"> дорожного движения в обеспечении порядка и безопасности дорожного движения; структура </w:t>
      </w:r>
      <w:hyperlink r:id="rId21" w:anchor="l12" w:history="1">
        <w:r w:rsidRPr="00F17F36">
          <w:rPr>
            <w:rFonts w:ascii="Times New Roman" w:hAnsi="Times New Roman" w:cs="Times New Roman"/>
            <w:sz w:val="24"/>
            <w:szCs w:val="24"/>
            <w:u w:val="single"/>
          </w:rPr>
          <w:t>Правил</w:t>
        </w:r>
      </w:hyperlink>
      <w:r w:rsidRPr="00F17F36">
        <w:rPr>
          <w:rFonts w:ascii="Times New Roman" w:hAnsi="Times New Roman" w:cs="Times New Roman"/>
          <w:sz w:val="24"/>
          <w:szCs w:val="24"/>
        </w:rPr>
        <w:t xml:space="preserve"> дорожного движения; дорожное движение; дорога и ее элементы; пешеходные переходы, их виды и обозначения с помощью дорожных знаков и дорожной разметки; прилегающие территории: порядок въезда, выезда и движения по прилегающим к дороге территориям; порядок движения в жилых зонах; автомагистрали, порядок движения различных видов транспортных средств по автомагистралям; запрещения, вводимые на автомагистралях; перекрестки, виды перекрестков в зависимости от способа организации движения; определение приоритета в движении; железнодорожные переезды и их разновидности; участники дорожного движения; лица, наделенные полномочиями по регулированию дорожного движения; виды транспортных средств; организованная транспортная колонна; ограниченная видимость, участки дорог с ограниченной видимостью; опасность для движения; дорожно-транспортное происшествие; перестроение, опережение, обгон, остановка и стоянка транспортных средств; темное время суток, недостаточная видимость; меры безопасности, предпринимаемые водителями транспортных средств, при движении в темное время суток и в условиях недостаточной видимости; населенный пункт: обозначение населенных пунктов с помощью дорожных знаков; различия в порядке движения по населенным пунктам в зависимости от их обозначения.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Обязанности участников дорожного движения: общие обязанности водителей; документы, которые водитель механического транспортного средства обязан иметь при себе и передавать для проверки сотрудникам полиции; обязанности водителя по обеспечению исправного </w:t>
      </w:r>
      <w:r w:rsidRPr="00F17F36">
        <w:rPr>
          <w:rFonts w:ascii="Times New Roman" w:hAnsi="Times New Roman" w:cs="Times New Roman"/>
          <w:sz w:val="24"/>
          <w:szCs w:val="24"/>
        </w:rPr>
        <w:lastRenderedPageBreak/>
        <w:t>технического состояния транспортного средства; порядок прохождения освидетельствования на состояние алкогольного опьянения и медицинского освидетельствования на состояние опьянения; порядок предоставления транспортных средств должностным лицам; обязанности водителей, причастных к дорожно-транспортному происшествию; запретительные требования, предъявляемые к водителям; права и обязанности водителей транспортных средств, движущихся с включенным проблесковым маячком синего цвета (маячками синего и красного цветов) и специальным звуковым сигналом; обязанности других водителей по обеспечению беспрепятственного проезда указанных транспортных средств и сопровождаемых ими транспортных средств; обязанности пешеходов и пассажиров по обеспечению безопасности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Дорожные знаки: значение дорожных знаков в общей системе организации дорожного движения; классификация дорожных знаков; основной, предварительный, дублирующий, повторный знак; временные дорожные знаки; требования к расстановке знаков; назначение предупреждающих знаков; порядок установки предупреждающих знаков различной конфигурации; название и значение предупреждающих знаков; действия водителя при приближении к опасному участку дороги, обозначенному соответствующим предупреждающим знаком; назначение знаков приоритета; название, значение и порядок их установки; действия водителей в соответствии с требованиями знаков приоритета; назначение запрещающих знаков; название, значение и порядок их установки; распространение действия запрещающих знаков на различные виды транспортных средств; действия водителей в соответствии с требованиями запрещающих знаков; зона действия запрещающих знаков; название, значение и порядок установки предписывающих знаков; распространение действия предписывающих знаков на различные виды транспортных средств; действия водителей в соответствии с требованиями предписывающих знаков; назначение знаков особых предписаний; название, значение и порядок их установки; особенности движения по участкам дорог, обозначенным знаками особых предписаний; назначение информационных знаков; название, значение и порядок их установки; действия водителей в соответствии с требованиями информационных знаков; назначение знаков сервиса; название, значение и порядок установки знаков сервиса; назначение знаков дополнительной информации (табличек); название и взаимодействие их с другими знаками; действия водителей с учетом требований знаков дополнительной информации.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Дорожная разметка и ее характеристики: значение разметки в общей системе организации дорожного движения, классификация разметки; назначение и виды горизонтальной разметки; постоянная и временная разметка; цвет и условия применения каждого вида горизонтальной разметки; действия водителей в соответствии с ее требованиями; взаимодействие горизонтальной разметки с дорожными знаками; назначение вертикальной разметки; цвет и условия применения вертикальной разметки.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Порядок движения и расположение транспортных средств на проезжей части: предупредительные сигналы; виды и назначение сигналов; правила подачи сигналов световыми указателями поворотов и рукой; начало движения, перестроение; повороты направо, налево и разворот; поворот налево и разворот на проезжей части с трамвайными путями; движение задним ходом; случаи, когда водители должны уступать дорогу транспортным средствам, приближающимся справа; движение по дорогам с полосой разгона и торможения; средства организации дорожного движения, дающие водителю информацию о количестве полос движения; определение количества полос движения при отсутствии данных средств; порядок движения транспортных средств по дорогам с различной шириной проезжей части; порядок движения тихоходных транспортных средств; движение безрельсовых транспортных средств по трамвайным путям попутного направления, расположенным слева на одном уровне с проезжей частью; движение транспортных средств по обочинам, тротуарам и пешеходным дорожкам; выбор дистанции, интервалов и скорости в различных условиях движения; допустимые значения скорости движения для различных видов транспортных средств и условий перевозки; обгон, опережение; объезд препятствия и </w:t>
      </w:r>
      <w:r w:rsidRPr="00F17F36">
        <w:rPr>
          <w:rFonts w:ascii="Times New Roman" w:hAnsi="Times New Roman" w:cs="Times New Roman"/>
          <w:sz w:val="24"/>
          <w:szCs w:val="24"/>
        </w:rPr>
        <w:lastRenderedPageBreak/>
        <w:t>встречный разъезд; действия водителей перед началом обгона и при обгоне; места, где обгон запрещен; опережение транспортных средств при проезде пешеходных переходов; объезд препятствия; встречный разъезд на узких участках дорог; встречный разъезд на подъемах и спусках; приоритет маршрутных транспортных средств; пересечение трамвайных путей вне перекрестка; порядок движения по дороге с выделенной полосой для маршрутных транспортных средств и транспортных средств, используемых в качестве легкового такси; правила поведения водителей в случаях, когда троллейбус или автобус начинает движение от обозначенного места остановки; учебная езда; требования к обучающему, обучаемому и механическому транспортному средству, на котором проводится обучение; дороги и места, где запрещается учебная езда; дополнительные требования к движению велосипедов, мопедов, гужевых повозок, а также прогону животных; ответственность водителей за нарушения порядка движения и расположения транспортных средств на проезжей части. Решение ситуационных задач.</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Остановка и стоянка транспортных средств: порядок остановки и стоянки; способы постановки транспортных средств на стоянку; длительная стоянка вне населенных пунктов; остановка и стоянка на автомагистралях; места, где остановка и стоянка запрещены; остановка и стоянка в жилых зонах; вынужденная остановка; действия водителей при вынужденной остановке в местах, где остановка запрещена, а также на автомагистралях и железнодорожных переездах; правила применения аварийной сигнализации и знака аварийной остановки при вынужденной остановке транспортного средства; меры, предпринимаемые водителем после остановки транспортного средства; ответственность водителей транспортных средств за нарушения правил остановки и стоянки. Решение ситуационных задач.</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Регулирование дорожного движения: средства регулирования дорожного движения; значения сигналов светофора, действия водителей и пешеходов в соответствии с этими сигналами; реверсивные светофоры; светофоры для регулирования движения трамваев, а также других маршрутных транспортных средств, движущихся по выделенной для них полосе; светофоры для регулирования движения через железнодорожные переезды; значение сигналов регулировщика для безрельсовых транспортных средств, трамваев и пешеходов; порядок остановки при сигналах светофора или регулировщика, запрещающих движение; действия водителей и пешеходов в случаях, когда указания регулировщика противоречат сигналам светофора, дорожным знакам и разметке.</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Проезд перекрестков: общие правила проезда перекрестков; преимущества трамвая на перекрестке; регулируемые перекрестки; правила проезда регулируемых перекрестков; порядок движения по перекрестку, регулируемому светофором с дополнительными секциями; нерегулируемые перекрестки; правила проезда нерегулируемых перекрестков равнозначных и неравнозначных дорог; очередность проезда перекрестка неравнозначных дорог, когда главная дорога меняет направление; действия водителя в случае, если он не может определить наличие покрытия на дороге (темное время суток, грязь, снег) и при отсутствии знаков приоритета; ответственность водителей за нарушения правил проезда перекрестков. Решение ситуационных задач.</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Проезд пешеходных переходов, мест остановок маршрутных транспортных средств и железнодорожных переездов: правила проезда нерегулируемых пешеходных переходов; правила проезда регулируемых пешеходных переходов; действия водителей при появлении на проезжей части слепых пешеходов; правила проезда мест остановок маршрутных транспортных средств; действия водителя транспортного средства, имеющего опознавательные знаки "Перевозка детей" при посадке детей в транспортное средство и высадке из него, а также водителей, приближающихся к такому транспортному средству; правила проезда железнодорожных переездов; места остановки транспортных средств при запрещении движения через переезд; запрещения, действующие на железнодорожном переезде; случаи, требующие согласования условий движения через переезд с начальником дистанции пути железной дороги; ответственность водителей за нарушения правил проезда </w:t>
      </w:r>
      <w:r w:rsidRPr="00F17F36">
        <w:rPr>
          <w:rFonts w:ascii="Times New Roman" w:hAnsi="Times New Roman" w:cs="Times New Roman"/>
          <w:sz w:val="24"/>
          <w:szCs w:val="24"/>
        </w:rPr>
        <w:lastRenderedPageBreak/>
        <w:t>пешеходных переходов, мест остановок маршрутных транспортных средств и железнодорожных переездов. Решение ситуационных задач.</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Порядок использования внешних световых приборов и звуковых сигналов: правила использования внешних световых приборов в различных условиях движения; действия водителя при ослеплении; обозначение транспортного средства при остановке и стоянке в темное время суток на неосвещенных участках дорог, а также в условиях недостаточной видимости; обозначение движущегося транспортного средства в светлое время суток; порядок использования противотуманных фар и задних противотуманных фонарей; использование фары-искателя, фары-прожектора и знака автопоезда; порядок применения звуковых сигналов в различных условиях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Буксировка транспортных средств, перевозка людей и грузов: условия и порядок буксировки механических транспортных средств на гибкой сцепке, жесткой сцепке и методом частичной погрузки; перевозка людей в буксируемых и буксирующих транспортных средствах; случаи, когда буксировка запрещена; требование к перевозке людей в грузовом автомобиле; обязанности водителя перед началом движения; дополнительные требования при перевозке детей; случаи, когда запрещается перевозка людей; правила размещения и закрепления груза на транспортном средстве; перевозка грузов, выступающих за габариты транспортного средства; обозначение перевозимого груза; случаи, требующие согласования условий движения транспортных средств с Государственной инспекцией безопасности дорожного движения Министерства внутренних дел Российской Федерации.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Требования к оборудованию и техническому состоянию транспортных средств: общие требования; порядок прохождения технического осмотра; неисправности и условия, при наличии которых запрещается эксплуатация транспортных средств; типы регистрационных знаков, применяемые для различных групп транспортных средств; требования к установке государственных регистрационных знаков на транспортных средствах; опознавательные знаки транспортных средств.</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3.1.2. Учебный предмет "Психофизиологические основы деятельности водителя".</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3</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040EF8">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040EF8">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Познавательные функции, системы восприятия и психомоторные навыки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Этические основы деятельности водителя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Основы эффективного общения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Эмоциональные состояния и профилактика конфликтов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Саморегуляция и профилактика конфликтов (психологический практикум)</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r>
    </w:tbl>
    <w:p w:rsidR="00040EF8" w:rsidRPr="00F17F36" w:rsidRDefault="00040EF8" w:rsidP="00040EF8">
      <w:pPr>
        <w:widowControl w:val="0"/>
        <w:autoSpaceDE w:val="0"/>
        <w:autoSpaceDN w:val="0"/>
        <w:adjustRightInd w:val="0"/>
        <w:spacing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Познавательные функции, системы восприятия и психомоторные навыки: понятие о познавательных функциях (внимание, восприятие, память, мышление); внимание и его свойства (устойчивость, концентрация, распределение, переключение, объем); причины отвлечения внимания во время управления транспортным средством; способность сохранять внимание при наличии отвлекающих факторов; монотония; влияние усталости и сонливости </w:t>
      </w:r>
      <w:r w:rsidRPr="00F17F36">
        <w:rPr>
          <w:rFonts w:ascii="Times New Roman" w:hAnsi="Times New Roman" w:cs="Times New Roman"/>
          <w:sz w:val="24"/>
          <w:szCs w:val="24"/>
        </w:rPr>
        <w:lastRenderedPageBreak/>
        <w:t>на свойства внимания; способы профилактики усталости; виды информации; выбор необходимой информации в процессе управления транспортным средством; информационная перегрузка; системы восприятия и их значение в деятельности водителя; опасности, связанные с неправильным восприятием дорожной обстановки; зрительная система; поле зрения, острота зрения и зона видимости; периферическое и центральное зрение; факторы, влияющие на уменьшение поля зрения водителя; другие системы восприятия (слуховая система, вестибулярная система, суставно-мышечное чувство, интероцепция) и их значение в деятельности водителя; влияние скорости движения транспортного средства, алкоголя, медикаментов и эмоциональных состояний водителя на восприятие дорожной обстановки; память; виды памяти и их значение для накопления профессионального опыта; мышление; анализ и синтез как основные процессы мышления; оперативное мышление и прогнозирование; навыки распознавания опасных ситуаций; принятие решения в различных дорожных ситуациях; важность принятия правильного решения на дороге; формирование психомоторных навыков управления автомобилем; влияние возрастных и гендерных различий на формирование психомоторных навыков; простая и сложная сенсомоторные реакции, реакция в опасной зоне; факторы, влияющие на быстроту реакции.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Этические основы деятельности водителя: цели обучения управлению транспортным средством; мотивация в жизни и на дороге; мотивация достижения успеха и избегания неудач; склонность к рискованному поведению на дороге; формирование привычек; ценности человека, группы и водителя; свойства личности и темперамент; влияние темперамента на стиль вождения; негативное социальное научение; понятие социального давления; влияние рекламы, прессы и киноиндустрии на поведение водителя; ложное чувство безопасности; влияние социальной роли и социального окружения на стиль вождения; способы нейтрализации социального давления в процессе управления транспортным средством; представление об этике и этических нормах; этические нормы водителя; ответственность водителя за безопасность на дороге; взаимоотношения водителя с другими участниками дорожного движения; уязвимые участники дорожного движения, требующие особого внимания (пешеходы, велосипедисты, дети, пожилые люди, инвалиды); причины предоставления преимущества на дороге транспортным средствам, оборудованным специальными световыми и звуковыми сигналами; особенности поведения водителей и пешеходов в жилых зонах и в местах парковки.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эффективного общения: понятие общения, его функции, этапы общения; стороны общения, их общая характеристика (общение как обмен информацией, общение как взаимодействие, общение как восприятие и понимание других людей); характеристика вербальных и невербальных средств общения; основные "эффекты" в восприятии других людей; виды общения (деловое, личное); качества человека, важные для общения; стили общения; барьеры в межличностном общении, причины и условия их формирования; общение в условиях конфликта; особенности эффективного общения; правила, повышающие эффективность общения.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Эмоциональные состояния и профилактика конфликтов: эмоции и поведение водителя; эмоциональные состояния (гнев, тревога, страх, эйфория, стресс, фрустрация); изменение восприятия дорожной ситуации и поведения в различных эмоциональных состояниях; управление поведением на дороге; экстренные меры реагирования; способы саморегуляции эмоциональных состояний; конфликтные ситуации и конфликты на дороге; причины агрессии и враждебности у водителей и других участников дорожного движения; тип мышления, приводящий к агрессивному поведению; изменение поведения водителя после употребления алкоголя и медикаментов; влияние плохого самочувствия на поведение водителя; профилактика конфликтов; правила взаимодействия с агрессивным водителем.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Саморегуляция и профилактика конфликтов: приобретение практического опыта оценки собственного психического состояния и поведения, опыта саморегуляции, а также первичных навыков профилактики конфликтов; решение ситуационных задач по оценке психического состояния, поведения, профилактике конфликтов и общению в условиях конфликта. </w:t>
      </w:r>
      <w:r w:rsidRPr="00F17F36">
        <w:rPr>
          <w:rFonts w:ascii="Times New Roman" w:hAnsi="Times New Roman" w:cs="Times New Roman"/>
          <w:sz w:val="24"/>
          <w:szCs w:val="24"/>
        </w:rPr>
        <w:lastRenderedPageBreak/>
        <w:t>Психологический практикум.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3.1.3. Учебный предмет "Основы управления транспортными средствами".</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4</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040EF8">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040EF8">
        <w:trPr>
          <w:jc w:val="center"/>
        </w:trPr>
        <w:tc>
          <w:tcPr>
            <w:tcW w:w="5490" w:type="dxa"/>
            <w:vMerge/>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r>
      <w:tr w:rsidR="00040EF8" w:rsidRPr="00F17F36" w:rsidTr="00040EF8">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040EF8">
        <w:trPr>
          <w:jc w:val="center"/>
        </w:trPr>
        <w:tc>
          <w:tcPr>
            <w:tcW w:w="549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Дорожное движение</w:t>
            </w:r>
          </w:p>
        </w:tc>
        <w:tc>
          <w:tcPr>
            <w:tcW w:w="81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Профессиональная надежность водителя</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Влияние свойств транспортного средства на эффективность и безопасность управления</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Дорожные условия и безопасность движения</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Принципы эффективного и безопасного управления транспортным средством</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Обеспечение безопасности наиболее уязвимых участников дорожного движения</w:t>
            </w:r>
          </w:p>
        </w:tc>
        <w:tc>
          <w:tcPr>
            <w:tcW w:w="81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14</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bl>
    <w:p w:rsidR="00040EF8" w:rsidRPr="00F17F36" w:rsidRDefault="00040EF8" w:rsidP="00040EF8">
      <w:pPr>
        <w:widowControl w:val="0"/>
        <w:autoSpaceDE w:val="0"/>
        <w:autoSpaceDN w:val="0"/>
        <w:adjustRightInd w:val="0"/>
        <w:spacing w:line="240" w:lineRule="auto"/>
        <w:jc w:val="both"/>
        <w:rPr>
          <w:rFonts w:ascii="Times New Roman" w:hAnsi="Times New Roman" w:cs="Times New Roman"/>
          <w:sz w:val="24"/>
          <w:szCs w:val="24"/>
        </w:rPr>
      </w:pPr>
      <w:r w:rsidRPr="00F17F36">
        <w:rPr>
          <w:rFonts w:ascii="Times New Roman" w:hAnsi="Times New Roman" w:cs="Times New Roman"/>
          <w:sz w:val="24"/>
          <w:szCs w:val="24"/>
        </w:rPr>
        <w:t>Дорожное движение: дорожное движение как система управления водитель-автомобиль-дорога (ВАД); показатели качества функционирования системы ВАД; понятие о дорожно-транспортном происшествии (ДТП); виды дорожно-транспортных происшествий; причины возникновения дорожно-транспортных происшествий; анализ безопасности дорожного движения (БДД) в России; система водитель-автомобиль (ВА); цели и задачи управления транспортным средством; различие целей и задач управления транспортным средством при участии в спортивных соревнованиях и при участии в дорожном движении; элементы системы водитель-автомобиль; показатели качества управления транспортным средством: эффективность и безопасность; безаварийность как условие достижения цели управления транспортным средством; классификация автомобильных дорог; транспортный поток; средняя скорость; интенсивность движения и плотность транспортного потока; пропускная способность дороги; средняя скорость и плотность транспортного потока; соответствующие пропускной способности дороги; причины возникновения заторов.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Профессиональная надежность водителя: понятие о надежности водителя; анализ деятельности водителя; информация, необходимая водителю для управления транспортным средством; обработка информации; сравнение текущей информации с безопасными значениями, сформированными в памяти водителя, в процессе обучения и накопления опыта; штатные и нештатные ситуации; снижение надежности водителя при неожиданном возникновении нештатной ситуации; влияние прогноза возникновения нештатной ситуации, стажа и возраста водителя на время его реакции; влияние скорости движения транспортного средства на размеры поля зрения и концентрацию внимания; влияние личностных качеств водителя на надежность управления транспортным средством; влияние конструктивных характеристик автомобиля на работоспособность и психофизиологическое состояние водителей; влияние утомления на надежность водителя; зависимость надежности водителя от продолжительности управления автомобилем; режим труда и отдыха водителя; зависимость надежности водителя от различных видов недомоганий, продолжительности нетрудоспособности в течение года, различных видов заболеваний, курения и степени опьянения; мотивы безопасного и эффективного управления транспортным средством.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Влияние свойств транспортного средства на эффективность и безопасность управления: </w:t>
      </w:r>
      <w:r w:rsidRPr="00F17F36">
        <w:rPr>
          <w:rFonts w:ascii="Times New Roman" w:hAnsi="Times New Roman" w:cs="Times New Roman"/>
          <w:sz w:val="24"/>
          <w:szCs w:val="24"/>
        </w:rPr>
        <w:lastRenderedPageBreak/>
        <w:t>силы, действующие на транспортное средство в различных условиях движения; уравнение тягового баланса; сила сцепления колес с дорогой; понятие о коэффициенте сцепления; изменение коэффициента сцепления в зависимости от погодных условий, режимов движения транспортного средства, состояния шин и дорожного покрытия; условие движения без буксования колес; свойства эластичного колеса; круг силы сцепления; влияние величины продольной реакции на поперечную реакцию; деформации автошины при разгоне, торможении, действии боковой силы; угол увода; гидроскольжение и аквапланирование шины; силы и моменты, действующие на транспортное средство при торможении и при криволинейном движении; скоростные и тормозные свойства, поворачиваемость транспортного средства; устойчивость продольного и бокового движения транспортного средства; условия потери устойчивости бокового движения транспортного средства при разгоне, торможении и повороте; устойчивость против опрокидывания; резервы устойчивости транспортного средства; управляемость продольным и боковым движением транспортного средства; влияние технического состояния систем управления, подвески и шин на управляемость.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Дорожные условия и безопасность движения: динамический габарит транспортного средства; опасное пространство, возникающее вокруг транспортного средства при движении; изменение размеров и формы опасного пространства при изменении скорости и траектории движения транспортного средства; понятие о тормозном и остановочном пути; зависимость расстояния, пройденного транспортным средством за время реакции водителя и время срабатывания тормозного привода, от скорости движения транспортного средства, его технического состояния, а также состояния дорожного покрытия; безопасная дистанция в секундах и метрах; способы контроля безопасной дистанции; безопасный боковой интервал; резервы управления скоростью, ускорением, дистанцией и боковым интервалом; условия безопасного управления; дорожные условия и прогнозирование изменения дорожной ситуации; выбор скорости, ускорения, дистанции и бокового интервала с учетом геометрических параметров дороги и условий движения; влияние плотности транспортного потока на вероятность и тип ДТП; зависимость безопасной дистанции от категорий транспортных средств в паре "ведущий - ведомый"; безопасные условия обгона (опережения); повышение риска ДТП при увеличении отклонения скорости транспортного средства от средней скорости транспортного потока; повышение вероятности возникновения ДТП при увеличении неравномерности движения транспортного средства в транспортном потоке. Решение ситуационных задач.</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Принципы эффективного и безопасного управления транспортным средством: влияние опыта, приобретаемого водителем, на уровень аварийности в дорожном движении; наиболее опасный период накопления водителем опыта; условия безопасного управления транспортным средством; регулирование скорости движения транспортного средства с учетом плотности транспортного потока; показатели эффективности управления транспортным средством; зависимость средней скорости транспортного средства от его максимальной скорости в транспортных потоках различной плотности; снижение эксплуатационного расхода топлива - действенный способ повышения эффективности управления транспортным средством; безопасное и эффективное управления транспортным средством; проблема экологической безопасности; принципы экономичного управления транспортным средством; факторы, влияющие на эксплуатационный расход топлива.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Обеспечение безопасности наиболее уязвимых участников дорожного движения: безопасность пассажиров транспортных средств; результаты исследований, позволяющие утверждать о необходимости и эффективности использования ремней безопасности; опасные последствия срабатывания подушек безопасности для непристегнутых водителя и пассажиров транспортных средств; использование ремней безопасности; детская пассажирская безопасность; назначение, правила подбора и установки детских удерживающих устройств; необходимость использования детских удерживающих устройств при перевозке детей до двенадцатилетнего возраста; подушки безопасности для пешеходов и </w:t>
      </w:r>
      <w:r w:rsidRPr="00F17F36">
        <w:rPr>
          <w:rFonts w:ascii="Times New Roman" w:hAnsi="Times New Roman" w:cs="Times New Roman"/>
          <w:sz w:val="24"/>
          <w:szCs w:val="24"/>
        </w:rPr>
        <w:lastRenderedPageBreak/>
        <w:t>велосипедистов; световозвращающие элементы, их типы и эффективность использования; особенности проезда нерегулируемых пешеходных переходов, расположенных вблизи детских учреждений; обеспечение безопасности пешеходов и велосипедистов при движении в жилых зонах.</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3.1.4. Учебный предмет "Первая помощь при дорожно-транспортном происшествии".</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5</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040EF8">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040EF8">
        <w:trPr>
          <w:jc w:val="center"/>
        </w:trPr>
        <w:tc>
          <w:tcPr>
            <w:tcW w:w="5490" w:type="dxa"/>
            <w:vMerge/>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r>
      <w:tr w:rsidR="00040EF8" w:rsidRPr="00F17F36" w:rsidTr="00040EF8">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Организационно-правовые аспекты оказания первой помощи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Оказание первой помощи при отсутствии сознания, остановке дыхания и кровообращения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Оказание первой помощи при наружных кровотечениях и травмах</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Оказание первой помощи при прочих состояниях</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r>
    </w:tbl>
    <w:p w:rsidR="00040EF8" w:rsidRPr="00F17F36" w:rsidRDefault="00040EF8" w:rsidP="00040EF8">
      <w:pPr>
        <w:widowControl w:val="0"/>
        <w:autoSpaceDE w:val="0"/>
        <w:autoSpaceDN w:val="0"/>
        <w:adjustRightInd w:val="0"/>
        <w:spacing w:line="240" w:lineRule="auto"/>
        <w:jc w:val="both"/>
        <w:rPr>
          <w:rFonts w:ascii="Times New Roman" w:hAnsi="Times New Roman" w:cs="Times New Roman"/>
          <w:sz w:val="24"/>
          <w:szCs w:val="24"/>
        </w:rPr>
      </w:pPr>
      <w:r w:rsidRPr="00F17F36">
        <w:rPr>
          <w:rFonts w:ascii="Times New Roman" w:hAnsi="Times New Roman" w:cs="Times New Roman"/>
          <w:sz w:val="24"/>
          <w:szCs w:val="24"/>
        </w:rPr>
        <w:t>Организационно-правовые аспекты оказания первой помощи: понятие о видах ДТП, структуре и особенностях дорожно-транспортного травматизма; организация и виды помощи пострадавшим в ДТП; нормативная правовая база, определяющая права, обязанности и ответственность при оказании первой помощи; особенности оказания помощи детям, определяемые законодательно; понятие "первая помощь"; перечень состояний, при которых оказывается первая помощь; перечень мероприятий по ее оказанию; основные правила вызова скорой медицинской помощи, других специальных служб, сотрудники которых обязаны оказывать первую помощь; соблюдение правил личной безопасности при оказании первой помощи; простейшие меры профилактики инфекционных заболеваний, передающихся с кровью и биологическими жидкостями человека; современные наборы средств и устройств для оказания первой помощи (аптечка для оказания первой помощи пострадавшим в дорожно-транспортных происшествиях (автомобильная), аптечка для оказания первой помощи работникам); основные компоненты, их назначение; общая последовательность действий на месте происшествия с наличием пострадавших; основные факторы, угрожающие жизни и здоровью при оказании первой помощи, пути их устранения; извлечение и перемещение пострадавшего в ДТП.</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Оказание первой помощи при отсутствии сознания, остановке дыхания и кровообращения: основные признаки жизни у пострадавшего; причины нарушения дыхания и кровообращения при ДТП; способы проверки сознания, дыхания, кровообращения у пострадавшего в ДТП; особенности сердечно-легочной реанимации (СЛР) у пострадавших в ДТП; современный алгоритм проведения сердечно-легочной реанимации; техника проведения давления руками на грудину пострадавшего и искусственного дыхания; ошибки и осложнения, возникающие при выполнении реанимационных мероприятий; прекращение СЛР; мероприятия, выполняемые после прекращения СЛР; особенности СЛР у детей; порядок оказания первой помощи при частичном и полном нарушении проходимости верхних дыхательных путей, вызванном инородным телом, у пострадавших в сознании, без сознания; особенности оказания первой помощи тучному пострадавшему, беременной женщине и ребенку.</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Практическое занятие: оценка обстановки на месте ДТП; отработка вызова скорой </w:t>
      </w:r>
      <w:r w:rsidRPr="00F17F36">
        <w:rPr>
          <w:rFonts w:ascii="Times New Roman" w:hAnsi="Times New Roman" w:cs="Times New Roman"/>
          <w:sz w:val="24"/>
          <w:szCs w:val="24"/>
        </w:rPr>
        <w:lastRenderedPageBreak/>
        <w:t>медицинской помощи, других специальных служб, сотрудники которых обязаны оказывать первую помощь; отработка навыков определения сознания у пострадавшего; отработка приемов восстановления проходимости верхних дыхательных путей; оценка признаков жизни у пострадавшего; отработка приемов давления руками на грудину пострадавшего; отработка приемов искусственного дыхания "рот ко рту", "рот к носу", с применением устройств для искусственного дыхания; выполнение алгоритма сердечно-легочной реанимации; отработка приема перевода пострадавшего в устойчивое боковое положение; отработка приемов удаления инородного тела из верхних дыхательных путей пострадавшего; экстренное извлечение пострадавшего из автомобиля или труднодоступного места, отработка основных приемов (пострадавший в сознании, пострадавший без сознания); оказание первой помощи без извлечения пострадавшего; отработка приема снятия мотоциклетного (велосипедного) шлема и других защитных приспособлений с пострадавшего.</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Оказание первой помощи при наружных кровотечениях и травмах: цель и порядок выполнения обзорного осмотра пострадавшего в ДТП; наиболее часто встречающиеся повреждения при ДТП; особенности состояний пострадавшего в ДТП, признаки кровотечения; понятия "кровотечение", "острая кровопотеря"; признаки различных видов наружного кровотечения (артериального, венозного, капиллярного, смешанного); способы временной остановки наружного кровотечения: пальцевое прижатие артерии, наложение жгута, максимальное сгибание конечности в суставе, прямое давление на рану, наложение давящей повязки; оказание первой помощи при носовом кровотечении; понятие о травматическом шоке; причины и признаки, особенности травматического шока у пострадавшего в ДТП; мероприятия, предупреждающие развитие травматического шока; цель и последовательность подробного осмотра пострадавшего; основные состояния, с которыми может столкнуться участник оказания первой помощи; травмы головы; оказание первой помощи; особенности ранений волосистой части головы; особенности оказания первой помощи при травмах глаза и носа; травмы шеи, оказание первой помощи; остановка наружного кровотечения при травмах шеи; фиксация шейного отдела позвоночника (вручную, подручными средствами, с использованием медицинских изделий); травмы груди, оказание первой помощи; основные проявления травмы груди; особенности наложения повязок при травме груди; наложение окклюзионной (герметизирующей) повязки; особенности наложения повязки на рану груди с инородным телом; травмы живота и таза, основные проявления; оказание первой помощи; закрытая травма живота с признаками внутреннего кровотечения; оказание первой помощи; особенности наложения повязок на рану при выпадении органов брюшной полости, при наличии инородного тела в ране; травмы конечностей, оказание первой помощи; понятие "иммобилизация"; способы иммобилизации при травме конечностей; травмы позвоночника, оказание первой помощи.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Практическое занятие: отработка проведения обзорного осмотра пострадавшего в ДТП с травматическими повреждениями; проведение подробного осмотра пострадавшего; остановка наружного кровотечения при ранении головы, шеи, груди, живота, таза и конечностей с помощью пальцевого прижатия артерий (сонной, подключичной, подмышечной, плечевой, бедренной); наложение табельного и импровизированного кровоостанавливающего жгута (жгуга-закрутки, ремня); максимальное сгибание конечности в суставе, прямое давление на рану, наложение давящей повязки; отработка наложения окклюзионной (герметизирующей) повязки при ранении грудной клетки; наложение повязок при наличии инородного предмета в ране живота, груди, конечностей; отработка приемов первой помощи при переломах; иммобилизация (подручными средствами, аутоиммобилизация, с использованием медицинских изделий); отработка приемов фиксации шейного отдела позвоночника.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Оказание первой помощи при прочих состояниях: цель и принципы придания пострадавшим оптимальных положений тела; оптимальные положения тела пострадавшего с травмами груди, живота, таза, конечностей, с потерей сознания, с признаками кровопотери; приемы переноски пострадавших на руках одним, двумя и более участниками оказания первой </w:t>
      </w:r>
      <w:r w:rsidRPr="00F17F36">
        <w:rPr>
          <w:rFonts w:ascii="Times New Roman" w:hAnsi="Times New Roman" w:cs="Times New Roman"/>
          <w:sz w:val="24"/>
          <w:szCs w:val="24"/>
        </w:rPr>
        <w:lastRenderedPageBreak/>
        <w:t>помощи; приемы переноски пострадавших с травмами головы, шеи, груди, живота, таза, конечностей и позвоночника; способы контроля состояния пострадавшего, находящегося в сознании, без сознания; влияние экстремальной ситуации на психоэмоциональное состояние пострадавшего и участника оказания первой помощи; простые приемы психологической поддержки; принципы передачи пострадавшего бригаде скорой медицинской помощи, другим специальным службам, сотрудники которых обязаны оказывать первую помощь; виды ожогов при ДТП, их признаки; понятие о поверхностных и глубоких ожогах; ожог верхних дыхательных путей, основные проявления; оказание первой помощи; перегревание, факторы, способствующие его развитию; основные проявления, оказание первой помощи; холодовая травма, ее виды; основные проявления переохлаждения (гипотермии), отморожения, оказание первой помощи; отравления при ДТП; пути попадания ядов в организм; признаки острого отравления; оказание первой помощи при попадании отравляющих веществ в организм через дыхательные пути, пищеварительный тракт, через кожу.</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Практическое занятие: наложение повязок при ожогах различных областей тела; применение местного охлаждения; наложение термоизолирующей повязки при отморожениях; придание оптимального положения тела пострадавшему в ДТП при: отсутствии сознания, травмах различных областей тела, значительной кровопотере; отработка приемов переноски пострадавших; решение ситуационных задач в режиме реального времени по оказанию первой помощи пострадавшим в ДТП с различными повреждениями (травмами, потерей сознания, отсутствием признаков и жизни и с другими состояниями, требующими оказания первой помощи).</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 xml:space="preserve">3.2. Специальный цикл </w:t>
      </w:r>
      <w:r w:rsidR="00FF6DF4" w:rsidRPr="00F17F36">
        <w:rPr>
          <w:rFonts w:ascii="Times New Roman" w:hAnsi="Times New Roman" w:cs="Times New Roman"/>
          <w:b/>
          <w:bCs/>
          <w:sz w:val="24"/>
          <w:szCs w:val="24"/>
        </w:rPr>
        <w:t>Рабочей</w:t>
      </w:r>
      <w:r w:rsidRPr="00F17F36">
        <w:rPr>
          <w:rFonts w:ascii="Times New Roman" w:hAnsi="Times New Roman" w:cs="Times New Roman"/>
          <w:b/>
          <w:bCs/>
          <w:sz w:val="24"/>
          <w:szCs w:val="24"/>
        </w:rPr>
        <w:t xml:space="preserve"> программы.</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3.2.1. Учебный предмет "Устройство и техническое обслуживание транспортных средств категории "B" как объектов управления".</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6</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040EF8">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040EF8">
        <w:trPr>
          <w:jc w:val="center"/>
        </w:trPr>
        <w:tc>
          <w:tcPr>
            <w:tcW w:w="5490" w:type="dxa"/>
            <w:vMerge/>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r>
      <w:tr w:rsidR="00040EF8" w:rsidRPr="00F17F36" w:rsidTr="00040EF8">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040EF8">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Устройство транспортных средств</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транспортных средств категории "B"</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Кузов автомобиля, рабочее место водителя, системы пассивной безопасности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работа двигателя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трансмиссии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Назначение и состав ходовой части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тормозных систем</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системы рулевого управления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Электронные системы помощи водителю</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Источники и потребители электрической энергии</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Общее устройство прицепов и тягово-сцепных устройств</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Техническое обслуживание</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Система технического обслуживания</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Устранение неисправностей</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20</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18</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bl>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3.2.1.1. Устройство транспортных средств.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Общее устройство транспортных средств категории "B": назначение и общее устройство транспортных средств категории "B"; назначение, расположение и взаимодействие основных агрегатов, узлов, механизмов и систем; краткие технические характеристики транспортных средств категории "B"; классификация транспортных средств по типу двигателя, общей компоновке и типу кузова; особенности устройства и эксплуатации электромобилей.</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Кузов автомобиля, рабочее место водителя, системы пассивной безопасности: общее устройство кузова; основные типы кузовов; компоненты кузова; шумоизоляция; остекление; люки; противосолнечные козырьки; замки дверей; стеклоподъемники; сцепное устройство; системы обеспечения комфортных условий для водителя и пассажиров; системы очистки и обогрева стекол; очистители и омыватели фар головного света; системы регулировки и обогрева зеркал заднего вида; низкозамерзающие жидкости, применяемые в системе стеклоомывателей; рабочее место водителя; назначение и расположение органов управления, контрольно-измерительных приборов, индикаторов, звуковых сигнализаторов и сигнальных ламп; порядок работы с бортовым компьютером, навигационной системой и устройством вызова экстренных оперативных служб; системы регулировки взаимного положения сиденья и органов управления автомобилем; системы пассивной безопасности; ремни безопасности (назначение, разновидности и принцип работы); подголовники (назначение и основные виды); система подушек безопасности; конструктивные элементы кузова, снижающие тяжесть последствий дорожно-транспортных происшествий; защита пешеходов; электронное управление системами пассивной безопасности; неисправности элементов кузова и систем пассивной безопасности, при наличии которых запрещается эксплуатация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Общее устройство и работа двигателя: разновидности двигателей, применяемых в автомобилестроении; двигатели внутреннего сгорания; электродвигатели; комбинированные двигательные установки; назначение, устройство и принцип работы двигателя внутреннего сгорания; назначение, устройство, принцип работы и основные неисправности кривошипно-шатунного механизма; назначение, устройство, принцип работы и основные неисправности механизма газораспределения; назначение, устройство, принцип работы и основные неисправности системы охлаждения; тепловой режим двигателя и контроль температуры охлаждающей жидкости; виды охлаждающих жидкостей, их состав и эксплуатационные свойства; ограничения по смешиванию различных типов охлаждающих жидкостей; назначение и принцип работы предпускового подогревателя; назначение, устройство, принцип работы и основные неисправности системы смазки двигателя; контроль давления масла; классификация, основные свойства и правила применения моторных масел; ограничения по смешиванию различных типов масел; назначение, устройство, принцип работы и основные неисправности систем питания двигателей различного типа (бензинового, дизельного, работающего на газе); виды и сорта автомобильного топлива; понятие об октановом и цетановом числе; зимние и летние сорта дизельного топлива; электронная </w:t>
      </w:r>
      <w:r w:rsidRPr="00F17F36">
        <w:rPr>
          <w:rFonts w:ascii="Times New Roman" w:hAnsi="Times New Roman" w:cs="Times New Roman"/>
          <w:sz w:val="24"/>
          <w:szCs w:val="24"/>
        </w:rPr>
        <w:lastRenderedPageBreak/>
        <w:t>система управления двигателем; неисправности двигателя, при наличии которых запрещается эксплуатация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Общее устройство трансмиссии: схемы трансмиссии транспортных средств категории "B" с различными приводами; назначение сцепления; общее устройство и принцип работы сцепления; общее устройство и принцип работы гидравлического и механического приводов сцепления; основные неисправности сцепления, их признаки и причины; правила эксплуатации сцепления, обеспечивающие его длительную и надежную работу; назначение, общее устройство и принцип работы коробки переключения передач; понятие о передаточном числе и крутящем моменте; схемы управления механическими коробками переключения передач; основные неисправности механической коробки переключения передач, их признаки и причины; автоматизированные (роботизированные) коробки переключения передач; гидромеханические и бесступенчатые автоматические коробки переключения передач; признаки неисправностей автоматической и автоматизированной (роботизированной) коробки переключения передач; особенности эксплуатации автомобилей с автоматической и автоматизированной (роботизированной) коробками передач; назначение и общее устройство раздаточной коробки; назначение, устройство и работа коробки отбора мощности; устройство механизмов включения раздаточной коробки и коробки отбора мощности; назначение, устройство и работа главной передачи, дифференциала, карданной передачи и приводов управляемых колес; маркировка и правила применения трансмиссионных масел и пластичных смазок.</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Назначение и состав ходовой части: назначение и общее устройство ходовой части автомобиля; основные элементы рамы; тягово-сцепное устройство; лебедка; назначение, общее устройство и принцип работы передней и задней подвесок; назначение и работа амортизаторов; неисправности подвесок, влияющие на безопасность движения автомобиля; конструкции автомобильных шин, их устройство и маркировка; летние и зимние автомобильные шины; нормы давления воздуха в шинах; система регулирования давления воздуха в шинах; условия эксплуатации, обеспечивающие надежность автомобильных шин; виды и маркировка дисков колес; крепление колес; влияние углов установки колес на безопасность движения автомобиля и интенсивность износа автомобильных шин; неисправности ходовой части, при наличии которых запрещается эксплуатация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тормозных систем: рабочая и стояночная тормозные системы, их назначение, общее устройство и принцип работы; назначение и общее устройство запасной тормозной системы; электромеханический стояночный тормоз; общее устройство тормозной системы с гидравлическим приводом; работа вакуумного усилителя и тормозных механизмов; тормозные жидкости, их виды, состав и правила применения; ограничения по смешиванию различных типов тормозных жидкостей; неисправности тормозных систем, при наличии которых запрещается эксплуатация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системы рулевого управления: назначение систем рулевого управления, их разновидности и принципиальные схемы; требования, предъявляемые к рулевому управлению; общее устройство рулевых механизмов и их разновидностей; общее устройство и принцип работы системы рулевого управления с гидравлическим усилителем; масло, применяемое в гидравлических усилителях рулевого управления; общее устройство и принцип работы системы рулевого управления с электрическим усилителем; система управления электрическим усилителем руля; устройство, работа и основные неисправности шарниров рулевых тяг; неисправности систем рулевого управления, при наличии которых запрещается эксплуатация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Электронные системы помощи водителю: системы, улучшающие курсовую устойчивость и управляемость автомобиля; система курсовой устойчивости и ее компоненты (антиблокировочная система тормозов (далее - АБС), антипробуксовочная система, система распределения тормозных усилий, система электронной блокировки дифференциала); </w:t>
      </w:r>
      <w:r w:rsidRPr="00F17F36">
        <w:rPr>
          <w:rFonts w:ascii="Times New Roman" w:hAnsi="Times New Roman" w:cs="Times New Roman"/>
          <w:sz w:val="24"/>
          <w:szCs w:val="24"/>
        </w:rPr>
        <w:lastRenderedPageBreak/>
        <w:t>дополнительные функции системы курсовой устойчивости; системы - ассистенты водителя (ассистент движения на спуске, ассистент трогания на подъеме, динамический ассистент трогания с места, функция автоматического включения стояночного тормоза, функция просушивания тормозов, ассистент рулевой коррекции, адаптивный круиз-контроль, система сканирования пространства перед автомобилем, ассистент движения по полосе, ассистент смены полосы движения, системы автоматической парковки, в том числе иные автоматизированные системы вождения.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Источники и потребители электрической энергии: аккумуляторные батареи, их назначение, общее устройство и маркировка; правила эксплуатации аккумуляторных батарей; состав электролита и меры безопасности при его приготовлении; назначение, общее устройство и принцип работы генератора; признаки неисправности генератора; назначение, общее устройство и принцип работы стартера; признаки неисправности стартера; назначение системы зажигания; разновидности систем зажигания, их электрические схемы; устройство и принцип работы приборов бесконтактной и микропроцессорной систем зажигания; электронные системы управления микропроцессорной системой зажигания; общее устройство и принцип работы внешних световых приборов и звуковых сигналов; корректор направления света фар; система активного головного света; ассистент дальнего света; неисправности электрооборудования, при наличии которых запрещается эксплуатация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Общее устройство прицепов и тягово-сцепных устройств: классификация прицепов; краткие технические характеристики прицепов категории О1; общее устройство прицепа; электрооборудование прицепа; назначение и устройство узла сцепки; способы фиксации страховочных тросов (цепей); назначение, устройство и разновидности тягово-сцепных устройств тягачей; неисправности, при наличии которых запрещается эксплуатация прицепа.</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3.2.1.2. Техническое обслуживание.</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Система технического обслуживания: сущность и общая характеристика системы технического обслуживания и ремонта транспортных средств; виды и периодичность технического обслуживания автомобилей и прицепов; организации, осуществляющие техническое обслуживание транспортных средств; назначение и содержание сервисной книжки; контрольный осмотр и ежедневное техническое обслуживание автомобиля и прицепа; технический осмотр транспортных средств, его назначение, периодичность и порядок проведения; организации, осуществляющие технический осмотр транспортных средств; подготовка транспортного средства к техническому осмотру; содержание диагностической карты.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 меры безопасности при выполнении работ по ежедневному техническому обслуживанию автомобиля; противопожарная безопасность на автозаправочных станциях; меры по защите окружающей природной среды при эксплуатации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Устранение неисправностей: проверка и доведение до нормы уровня масла в системе смазки двигателя; проверка и доведение до нормы уровня охлаждающей жидкости в системе охлаждения двигателя; проверка и доведение до нормы уровня тормозной жидкости в гидроприводе сцепления и тормозной системы; проверка состояния аккумуляторной батареи; проверка и доведение до нормы давления воздуха в шинах колес; снятие и установка колеса; снятие и установка аккумуляторной батареи; снятие и установка электроламп; снятие и установка плавкого предохранителя.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Практическое занятие проводится на учебном транспортном средстве.</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341731" w:rsidRDefault="00341731" w:rsidP="00040EF8">
      <w:pPr>
        <w:widowControl w:val="0"/>
        <w:autoSpaceDE w:val="0"/>
        <w:autoSpaceDN w:val="0"/>
        <w:adjustRightInd w:val="0"/>
        <w:spacing w:after="150" w:line="240" w:lineRule="auto"/>
        <w:jc w:val="center"/>
        <w:rPr>
          <w:rFonts w:ascii="Times New Roman" w:hAnsi="Times New Roman" w:cs="Times New Roman"/>
          <w:b/>
          <w:bCs/>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lastRenderedPageBreak/>
        <w:t>3.2.2. Учебный предмет "Основы управления транспортными средствами категории "B".</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7</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040EF8">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040EF8">
        <w:trPr>
          <w:jc w:val="center"/>
        </w:trPr>
        <w:tc>
          <w:tcPr>
            <w:tcW w:w="5490" w:type="dxa"/>
            <w:vMerge/>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r>
      <w:tr w:rsidR="00040EF8" w:rsidRPr="00F17F36" w:rsidTr="00040EF8">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040EF8">
        <w:trPr>
          <w:jc w:val="center"/>
        </w:trPr>
        <w:tc>
          <w:tcPr>
            <w:tcW w:w="549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Приемы управления транспортным средством</w:t>
            </w:r>
          </w:p>
        </w:tc>
        <w:tc>
          <w:tcPr>
            <w:tcW w:w="81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Управление транспортным средством в штатных ситуациях</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549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Управление транспортным средством в нештатных ситуациях</w:t>
            </w:r>
          </w:p>
        </w:tc>
        <w:tc>
          <w:tcPr>
            <w:tcW w:w="81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4</w:t>
            </w:r>
          </w:p>
        </w:tc>
      </w:tr>
    </w:tbl>
    <w:p w:rsidR="00040EF8" w:rsidRPr="00F17F36" w:rsidRDefault="00040EF8" w:rsidP="00040EF8">
      <w:pPr>
        <w:widowControl w:val="0"/>
        <w:autoSpaceDE w:val="0"/>
        <w:autoSpaceDN w:val="0"/>
        <w:adjustRightInd w:val="0"/>
        <w:spacing w:line="240" w:lineRule="auto"/>
        <w:jc w:val="both"/>
        <w:rPr>
          <w:rFonts w:ascii="Times New Roman" w:hAnsi="Times New Roman" w:cs="Times New Roman"/>
          <w:sz w:val="24"/>
          <w:szCs w:val="24"/>
        </w:rPr>
      </w:pPr>
      <w:r w:rsidRPr="00F17F36">
        <w:rPr>
          <w:rFonts w:ascii="Times New Roman" w:hAnsi="Times New Roman" w:cs="Times New Roman"/>
          <w:sz w:val="24"/>
          <w:szCs w:val="24"/>
        </w:rPr>
        <w:t>Приемы управления транспортным средством: рабочее место водителя; оптимальная рабочая поза водителя; регулировка положения сиденья и органов управления для принятия оптимальной рабочей позы; регулировка зеркал заднего вида; техника руления, обеспечивающая сохранение обратной связи о положении управляемых колес; силовой и скоростной способы руления; техника выполнения операций с органами управления скоростью, сцеплением, тормозом; правила пользования сцеплением, обеспечивающие его длительную и надежную работу; порядок пуска двигателя в различных температурных условиях; порядок действий органами управления при трогании с места, разгоне с последовательным переключением передач в восходящем порядке, снижении скорости движения с переключением передач в нисходящем порядке, торможении двигателем; выбор оптимальной передачи при различных скоростях движения; способы торможения в штатных и нештатных ситуациях; особенности управления транспортным средством при наличии АБС; особенности управления электромобилем; особенности управления транспортным средством с автоматической трансмиссией; особенности управления транспортным средством с высокой степенью автоматизации.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Управление транспортным средством в штатных ситуациях: маневрирование в ограниченном пространстве; обеспечение безопасности при движении задним ходом; использование зеркал заднего вида и электронных систем автоматической парковки при маневрировании задним ходом; способы парковки транспортного средства; действия водителя при движении в транспортном потоке; выбор оптимальной скорости, ускорения, дистанции и бокового интервала в транспортном потоке; расположение транспортного средства на проезжей части в различных условиях движения; управление транспортным средством при прохождении поворотов различного радиуса; выбор безопасной скорости и траектории движения; алгоритм действий водителя при выполнении перестроений и объезде препятствий; условия безопасной смены полосы движения; порядок выполнения обгона и опережения; определение целесообразности обгона и опережения; условия безопасного выполнения обгона и опережения; встречный разъезд; способы выполнения разворота вне перекрестков; остановка на проезжей части дороги и за ее пределами; действия водителей транспортных средств при вынужденной остановке в местах, где остановка запрещена; проезд перекрестков; выбор скорости и траектории движения при проезде перекрестков; опасные ситуации при проезде перекрестков; управление транспортным средством при проезде пешеходных переходов, мест остановок маршрутных транспортных средств, железнодорожных переездов, мостов, тоннелей; порядок движения в жилых зонах; особенности управления транспортным средством при движении по автомагистралям, а также при въезде на автомагистрали и съезде с них; управление транспортным средством в </w:t>
      </w:r>
      <w:r w:rsidRPr="00F17F36">
        <w:rPr>
          <w:rFonts w:ascii="Times New Roman" w:hAnsi="Times New Roman" w:cs="Times New Roman"/>
          <w:sz w:val="24"/>
          <w:szCs w:val="24"/>
        </w:rPr>
        <w:lastRenderedPageBreak/>
        <w:t>горной местности, на крутых подъемах и спусках, при движении по опасным участкам дорог (сужение проезжей части, свежеуложенное покрытие дороги, битумные и гравийные покрытия); меры предосторожности при движении по ремонтируемым участкам дорог; ограждения ремонтируемых участков дорог, применяемые предупредительные и световые сигналы; управление транспортным средством при движении в условиях недостаточной видимости (темное время суток, туман, дождь, снегопад); особенности управления транспортным средством при движении по дороге с низким коэффициентом сцепления дорожного покрытия (в гололедицу); пользование зимними дорогами (зимниками); движение по ледовым переправам; движение по бездорожью; управление транспортным средством при движении с прицепом и при буксировке механических транспортных средств; перевозка пассажиров в легковых и грузовых автомобилях; создание условий для безопасной перевозки детей различного возраста; ограничения по перевозке детей в различных транспортных средствах; приспособления для перевозки животных, перевозка грузов в легковых и грузовых автомобилях; оптимальное размещение и крепление перевозимого груза; особенности управления транспортным средством в зависимости от характеристик перевозимого груза. Решение ситуационных задач.</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Управление транспортным средством в нештатных ситуациях: понятие о нештатной ситуации; причины возможных нештатных ситуаций; действия органами управления скоростью и тормозом при буксовании и блокировке колес; регулирование скорости в процессе разгона, предотвращающее буксование ведущих колес; действия водителя при блокировке колес в процессе экстренного торможения, объезд препятствия как средство предотвращения наезда; занос и снос транспортного средства, причины их возникновения; действия водителя по предотвращению и прекращению заноса и сноса переднеприводного, заднеприводного и полноприводного транспортного средства; действия водителя с учетом типа привода транспортного средства при превышении безопасной скорости на входе в поворот; действия водителя при угрозе столкновения; действия водителя при отказе рабочего тормоза, усилителя руля, разрыве шины в движении, отрыве рулевых тяг привода рулевого управления; действия водителя при возгорании и падении транспортного средства в воду. Решение ситуационных задач.</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3.2.3. Учебный предмет "Вождение транспортных средств категории "B" (для транспортных средств с механической трансмиссией).</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8</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7290"/>
        <w:gridCol w:w="1710"/>
      </w:tblGrid>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 практического обучения</w:t>
            </w:r>
          </w:p>
        </w:tc>
      </w:tr>
      <w:tr w:rsidR="00040EF8" w:rsidRPr="00F17F36" w:rsidTr="00040EF8">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Первоначальное обучение вождению</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Посадка, действия органами управления</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Повороты в движении, разворот для движения в обратном направлении, проезд перекрестка и пешеходного перехода</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Движение задним ходом</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Движение в ограниченных проездах, сложное маневрирование</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Движение с прицепом</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 по разделу</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18</w:t>
            </w:r>
          </w:p>
        </w:tc>
      </w:tr>
      <w:tr w:rsidR="00040EF8" w:rsidRPr="00F17F36" w:rsidTr="00040EF8">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Обучение вождению в условиях дорожного движения</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Вождение по учебным маршрутам</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38</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 по разделу</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38</w:t>
            </w:r>
          </w:p>
        </w:tc>
      </w:tr>
      <w:tr w:rsidR="00040EF8" w:rsidRPr="00F17F36" w:rsidTr="00040EF8">
        <w:trPr>
          <w:jc w:val="center"/>
        </w:trPr>
        <w:tc>
          <w:tcPr>
            <w:tcW w:w="72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17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56</w:t>
            </w:r>
          </w:p>
        </w:tc>
      </w:tr>
    </w:tbl>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3.2.3.1. Первоначальное обучение вождению.</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 По окончании обучения вождению на транспортном средстве с автоматической трансмиссией обучающийся допускается к сдаче квалификационного экзамена на транспортном средстве с автоматической трансмиссией.</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Посадка, действия органами управления: ознакомление с органами управления и контрольно-измерительными приборами учебного транспортного средства, регулировка положения сиденья, органов управления и зеркал заднего вида, пристегивание ремнем безопасности; действия органами управления сцеплением и подачей топлива; взаимодействие органами управления сцеплением и подачей топлива; действия органами управления сцеплением и переключением передач; взаимодействие органами управления сцеплением, переключением передач и подачей топлива при переключении передач в восходящем и нисходящем порядке; действия органами управления рабочим и стояночным тормозами; взаимодействие органами управления подачей топлива и рабочим тормозом; взаимодействие органами управления сцеплением, подачей топлива, переключением передач, рабочим и стояночным тормозами; отработка приемов руления.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 действия при пуске и выключении двигателя; действия при переключении передач в восходящем порядке; действия при переключении передач в нисходящем порядке; действия при остановке; действия при пуске двигателя, начале движения, переключении передач в восходящем порядке, переключении передач в нисходящем порядке, остановке, выключении двигателя.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 начало движения, разгон с переключением передач в восходящем порядке и снижение скорости с переключением передач в нисходящем порядке при движении по кольцевому маршруту, торможение двигателем, остановка; начало движения, разгон, движение по прямой, остановка в заданном месте с применением плавного торможения; начало движения, разгон, движение по прямой, остановка в заданном месте с применением прерывистого торможения (для транспортных средств, не оборудованных АБС); начало движения, разгон, движение по прямой, остановка в заданном месте с применением ступенчатого торможения (для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Повороты в движении, разворот для движения в обратном направлении, проезд перекрестка и пешеходного перехода: начало движения, разгон, движение по прямой, снижение скорости, переход на низшую передачу, включение правого указателя поворота, поворот направо, выключение указателя поворота, разгон; начало движения, разгон, движение по прямой, снижение скорости, переход на низшую передачу, включение левого указателя поворота, поворот налево, выключение указателя поворота, разгон; начало движения, разгон, движение </w:t>
      </w:r>
      <w:r w:rsidRPr="00F17F36">
        <w:rPr>
          <w:rFonts w:ascii="Times New Roman" w:hAnsi="Times New Roman" w:cs="Times New Roman"/>
          <w:sz w:val="24"/>
          <w:szCs w:val="24"/>
        </w:rPr>
        <w:lastRenderedPageBreak/>
        <w:t>по прямой, выбор места для разворота, снижение скорости, включение правого указателя поворота, остановка, включение левого указателя поворота, разворот без применения заднего хода, разгон; проезд перекрестка и пешеходного перехода.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Движение задним ходом: начало движения вперед,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траектории и безопасности движения через зеркала заднего вида, остановка; начало движения вперед, движение по прямой, остановка, осмотр дороги через зеркала заднего вида, включение передачи заднего хода, движение задним ходом с поворотами направо и налево, контролирование траектории и безопасности движения через зеркала заднего вида, остановка.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Движение в ограниченных проездах, сложное маневрирование: въезд в ворота с прилегающей и противоположной сторон дороги передним и задним ходом и выезд из ворот передним и задним ходом с поворотами направо и налево; проезд 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предварительным поворотом направо (налево); движение по наклонному участку, остановка на подъеме, начало движения на подъеме, остановка на спуске, начало движения на спуске; постановка на стоянку передним и задним ходом параллельно краю проезжей части; въезд в "бокс" передним и задним ходом из положения с предварительным поворотом направо (налево).</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Движение с прицепом: сцепление с прицепом, движение по прямой, расцепление; движение с прицепом передним и задним ходом с поворотами направо и налево; въезд в "бокс" с прицепом передним и задним ходом из положения с предварительным поворотом направо (налево).</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Для выполнения задания используется прицеп, разрешенная максимальная масса которого не превышает 750 кг. Обучение проводится по желанию обучающегося. Часы могут распределяться на изучение других тем по разделу.</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3.2.3.2. Обучение в условиях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Вождение по учебным маршрутам: подготовка к началу движения, выезд на дорогу с прилегающей территории, движение в транспортном потоке, на поворотах, подъемах и спусках, остановка и начало движения на различных участках дороги и в местах стоянки; перестроения, повороты, разворот вне перекрестка, опережение, обгон, объезд препятствия и встречный разъезд, движение по мостам и путепроводам, проезд мест остановок маршрутных транспортных средств, пешеходных переходов и железнодорожных переездов; проезд регулируемых и нерегулируемых перекрестков в прямом направлении, с поворотами направо и налево, разворотом для движения в обратном направлении; движение в транспортном потоке вне населенного пункта; движение в темное время суток (в условиях недостаточной видимости), движение в транспортном потоке по автомагистрали (при наличии).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F17F36" w:rsidRPr="00F17F36" w:rsidRDefault="00F17F36"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 xml:space="preserve">3.3. Профессиональный цикл </w:t>
      </w:r>
      <w:r w:rsidR="00FF6DF4" w:rsidRPr="00F17F36">
        <w:rPr>
          <w:rFonts w:ascii="Times New Roman" w:hAnsi="Times New Roman" w:cs="Times New Roman"/>
          <w:b/>
          <w:bCs/>
          <w:sz w:val="24"/>
          <w:szCs w:val="24"/>
        </w:rPr>
        <w:t>Рабочей</w:t>
      </w:r>
      <w:r w:rsidRPr="00F17F36">
        <w:rPr>
          <w:rFonts w:ascii="Times New Roman" w:hAnsi="Times New Roman" w:cs="Times New Roman"/>
          <w:b/>
          <w:bCs/>
          <w:sz w:val="24"/>
          <w:szCs w:val="24"/>
        </w:rPr>
        <w:t xml:space="preserve"> программы.</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3.3.1. Учебный предмет "Организация и выполнение грузовых перевозок автомобильным транспортом".</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lastRenderedPageBreak/>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10</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040EF8">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040EF8">
        <w:trPr>
          <w:jc w:val="center"/>
        </w:trPr>
        <w:tc>
          <w:tcPr>
            <w:tcW w:w="5490" w:type="dxa"/>
            <w:vMerge/>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r>
      <w:tr w:rsidR="00040EF8" w:rsidRPr="00F17F36" w:rsidTr="00040EF8">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040EF8">
        <w:trPr>
          <w:jc w:val="center"/>
        </w:trPr>
        <w:tc>
          <w:tcPr>
            <w:tcW w:w="549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Нормативные правовые акты, определяющие порядок перевозки грузов автомобильным транспортом</w:t>
            </w:r>
          </w:p>
        </w:tc>
        <w:tc>
          <w:tcPr>
            <w:tcW w:w="81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Основные показатели работы грузовых автомобилей</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Организация грузовых перевозок</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3</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Диспетчерское руководство работой подвижного состава</w:t>
            </w:r>
          </w:p>
        </w:tc>
        <w:tc>
          <w:tcPr>
            <w:tcW w:w="81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bl>
    <w:p w:rsidR="00040EF8" w:rsidRPr="00F17F36" w:rsidRDefault="00040EF8" w:rsidP="00040EF8">
      <w:pPr>
        <w:widowControl w:val="0"/>
        <w:autoSpaceDE w:val="0"/>
        <w:autoSpaceDN w:val="0"/>
        <w:adjustRightInd w:val="0"/>
        <w:spacing w:line="240" w:lineRule="auto"/>
        <w:jc w:val="both"/>
        <w:rPr>
          <w:rFonts w:ascii="Times New Roman" w:hAnsi="Times New Roman" w:cs="Times New Roman"/>
          <w:sz w:val="24"/>
          <w:szCs w:val="24"/>
        </w:rPr>
      </w:pPr>
      <w:r w:rsidRPr="00F17F36">
        <w:rPr>
          <w:rFonts w:ascii="Times New Roman" w:hAnsi="Times New Roman" w:cs="Times New Roman"/>
          <w:sz w:val="24"/>
          <w:szCs w:val="24"/>
        </w:rPr>
        <w:t>Нормативные правовые акты, определяющие порядок перевозки грузов автомобильным транспортом: заключение договора перевозки грузов; предоставление транспортных средств, контейнеров для перевозки грузов; прием груза для перевозки; погрузка грузов в транспортные средства и выгрузка грузов из них; сроки доставки груза; выдача груза; хранение груза в терминале перевозчика; очистка транспортных средств, контейнеров; заключение договора фрахтования транспортного средства для перевозки груза; особенности перевозки отдельных видов грузов; порядок составления актов и оформления претензий; предельно допустимые массы, осевые нагрузки и габариты транспортных средств; формы и порядок заполнения транспортной накладной и заказа-наряда на предоставление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Основные показатели работы грузовых автомобилей: технико-эксплуатационные показатели работы грузовых автомобилей; повышение грузоподъемности подвижного состава; зависимость производительности труда водителя от грузоподъемности подвижного состава; экономическая эффективность автомобильных перевозок.</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Организация грузовых перевозок: централизованные перевозки грузов, эффективность централизованных перевозок; организация перевозок различных видов грузов; основы погрузки, разгрузки, размещения и крепления грузовых мест, багажа в кузове автомобиля, опасность и последствия перемещения груза; принципы организации перевозок массовых навалочных и сыпучих грузов; специализированный подвижной состав; перевозка строительных грузов; способы использования грузовых автомобилей; перевозка грузов по рациональным маршрутам; маятниковый и кольцевой маршруты; челночные перевозки; перевозка грузов по часам графика; сквозное движение, система тяговых плеч; перевозка грузов в контейнерах и пакетами; пути снижения себестоимости автомобильных перевозок; междугородные перевозки.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Диспетчерское руководство работой подвижного состава: диспетчерская система руководства перевозками; порядок и способы взаимодействия с диспетчерской службой автотранспортной организации, в том числе посредством спутниковых систем мониторинга транспортных средств, включая систему ГЛОНАСС; централизованная и децентрализованная системы диспетчерского руководства; контроль за работой подвижного состава на линии; диспетчерское руководство работой грузового автомобиля на линии; формы и технические средства контроля и диспетчерской связи с водителями, работающими на линии, и клиентурой; оформление и сдача путевых листов и товарно-транспортных документов при возвращении с линии; обработка путевых листов; оперативный учет работы водителей; порядок оформления документов при несвоевременном возвращении с линии; нормы расхода топлива и смазочных материалов для автомобилей; мероприятия по экономии </w:t>
      </w:r>
      <w:r w:rsidRPr="00F17F36">
        <w:rPr>
          <w:rFonts w:ascii="Times New Roman" w:hAnsi="Times New Roman" w:cs="Times New Roman"/>
          <w:sz w:val="24"/>
          <w:szCs w:val="24"/>
        </w:rPr>
        <w:lastRenderedPageBreak/>
        <w:t>топлива и смазочных материалов, опыт передовых водителей.</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3.3.2. Учебный предмет "Организация и выполнение пассажирских перевозок автомобильным транспортом".</w:t>
      </w: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Распределение учебных часов по разделам и темам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11</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040EF8" w:rsidRPr="00F17F36" w:rsidTr="00040EF8">
        <w:trPr>
          <w:jc w:val="center"/>
        </w:trPr>
        <w:tc>
          <w:tcPr>
            <w:tcW w:w="549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 часов</w:t>
            </w:r>
          </w:p>
        </w:tc>
      </w:tr>
      <w:tr w:rsidR="00040EF8" w:rsidRPr="00F17F36" w:rsidTr="00040EF8">
        <w:trPr>
          <w:jc w:val="center"/>
        </w:trPr>
        <w:tc>
          <w:tcPr>
            <w:tcW w:w="5490" w:type="dxa"/>
            <w:vMerge/>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В том числе</w:t>
            </w:r>
          </w:p>
        </w:tc>
      </w:tr>
      <w:tr w:rsidR="00040EF8" w:rsidRPr="00F17F36" w:rsidTr="00040EF8">
        <w:trPr>
          <w:jc w:val="center"/>
        </w:trPr>
        <w:tc>
          <w:tcPr>
            <w:tcW w:w="549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Практические занятия</w:t>
            </w:r>
          </w:p>
        </w:tc>
      </w:tr>
      <w:tr w:rsidR="00040EF8" w:rsidRPr="00F17F36" w:rsidTr="00040EF8">
        <w:trPr>
          <w:jc w:val="center"/>
        </w:trPr>
        <w:tc>
          <w:tcPr>
            <w:tcW w:w="549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Нормативное правовое обеспечение пассажирских перевозок автомобильным транспортом</w:t>
            </w:r>
          </w:p>
        </w:tc>
        <w:tc>
          <w:tcPr>
            <w:tcW w:w="81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Технико-эксплуатационные показатели пассажирского автотранспорта</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Диспетчерское руководство работой такси на линии</w:t>
            </w:r>
          </w:p>
        </w:tc>
        <w:tc>
          <w:tcPr>
            <w:tcW w:w="81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Работа такси на линии</w:t>
            </w:r>
          </w:p>
        </w:tc>
        <w:tc>
          <w:tcPr>
            <w:tcW w:w="81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r w:rsidR="00040EF8" w:rsidRPr="00F17F36" w:rsidTr="00040EF8">
        <w:trPr>
          <w:jc w:val="center"/>
        </w:trPr>
        <w:tc>
          <w:tcPr>
            <w:tcW w:w="549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w:t>
            </w:r>
          </w:p>
        </w:tc>
      </w:tr>
    </w:tbl>
    <w:p w:rsidR="00040EF8" w:rsidRPr="00F17F36" w:rsidRDefault="00040EF8" w:rsidP="00040EF8">
      <w:pPr>
        <w:widowControl w:val="0"/>
        <w:autoSpaceDE w:val="0"/>
        <w:autoSpaceDN w:val="0"/>
        <w:adjustRightInd w:val="0"/>
        <w:spacing w:line="240" w:lineRule="auto"/>
        <w:jc w:val="both"/>
        <w:rPr>
          <w:rFonts w:ascii="Times New Roman" w:hAnsi="Times New Roman" w:cs="Times New Roman"/>
          <w:sz w:val="24"/>
          <w:szCs w:val="24"/>
        </w:rPr>
      </w:pPr>
      <w:r w:rsidRPr="00F17F36">
        <w:rPr>
          <w:rFonts w:ascii="Times New Roman" w:hAnsi="Times New Roman" w:cs="Times New Roman"/>
          <w:sz w:val="24"/>
          <w:szCs w:val="24"/>
        </w:rPr>
        <w:t>Нормативное правовое обеспечение пассажирских перевозок автомобильным транспортом: государственный надзор в области автомобильного транспорта и городского наземного электрического транспорта; правила по охране труда в процессе эксплуатации транспортного средства и обращении с эксплуатационными материалами; основы трудового законодательства Российской Федерации, нормативные правовые акты, регулирующие режим труда и отдыха водителей; виды перевозок пассажиров и багажа; заключение договора фрахтования транспортного средства для перевозки пассажиров и багажа по заказу; определение маршрута перевозки пассажиров и багажа по заказу; перевозки детей, следующих вместе с пассажиром; перевозка багажа, провоз ручной клади транспортным средством, предоставляемым для перевозки пассажиров по заказу; отказ от исполнения договора фрахтования транспортного средства для перевозки пассажиров и багажа по заказу или изменение такого договора; порядок предъявления претензий к перевозчикам, фрахтовщикам; договор перевозки пассажира; договор фрахтования; ответственность за нарушение обязательств по перевозке; ответственность перевозчика за задержку отправления пассажира; перевозка пассажиров и багажа легковым такси; прием и оформление заказа; порядок определения маршрута перевозки; порядок перевозки пассажиров легковыми такси; порядок перевозки багажа легковыми такси; плата за пользование легковым такси; документы, подтверждающие оплату пользования легковым такси; предметы, запрещенные к перевозке в легковых такси; оборудование легковых такси, порядок размещения информации.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Технико-эксплуатационные показатели пассажирского автотранспорта: количественные показатели (объем перевозок, пассажирооборот, машино-часы работы); качественные показатели (коэффициент технической готовности, коэффициент выпуска на линию); мероприятия по увеличению выпуска подвижного состава на линию; продолжительность нахождения подвижного состава на линии; скорость движения; техническая скорость; эксплуатационная скорость; скорость сообщения; мероприятия по повышению скорости сообщения, среднее расстояние поездки пассажиров; коэффициент использования пробега; мероприятия по повышению коэффициента использования пробега; среднесуточный пробег; общий пробег; производительность работы пассажирского автотранспорта.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Диспетчерское руководство работой такси на линии: диспетчерская система руководства пассажирскими автомобильными перевозками; порядок и способы взаимодействия с </w:t>
      </w:r>
      <w:r w:rsidRPr="00F17F36">
        <w:rPr>
          <w:rFonts w:ascii="Times New Roman" w:hAnsi="Times New Roman" w:cs="Times New Roman"/>
          <w:sz w:val="24"/>
          <w:szCs w:val="24"/>
        </w:rPr>
        <w:lastRenderedPageBreak/>
        <w:t>диспетчерской службой автотранспортной организации, в том числе посредством спутниковых систем мониторинга транспортных средств, включая систему ГЛОНАСС; централизованная и децентрализованная системы диспетчерского руководства; средства диспетчерской связи с водителями такси, работающими на линии; организация выпуска подвижного состава на линию; порядок приема подвижного состава на линии; порядок оказания технической помощи на линии; контроль за своевременным возвратом автомобилей в таксопарк.</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Работа такси на линии: организация таксомоторных перевозок пассажиров; пути повышения эффективности использования подвижного состава; работа такси в часы "пик"; особенности перевозки пассажиров с детьми и лиц с ограниченными возможностями здоровья; назначение, основные типы и порядок использования таксометров; основные формы первичного учета работы автомобиля; путевой (маршрутный) лист; порядок выдачи и заполнения путевых листов; оформление и сдача путевых листов при возвращении с линии; обработка путевых листов; порядок оформления документов при несвоевременном возвращении с линии; нормы расхода топлива и смазочных материалов для автомобилей, используемых в качестве легкового такси; мероприятия по экономии топлива и смазочных материалов, опыт передовых водителей.</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 xml:space="preserve">IV. Планируемые результаты освоения </w:t>
      </w:r>
      <w:r w:rsidR="00FF6DF4" w:rsidRPr="00F17F36">
        <w:rPr>
          <w:rFonts w:ascii="Times New Roman" w:hAnsi="Times New Roman" w:cs="Times New Roman"/>
          <w:b/>
          <w:bCs/>
          <w:sz w:val="24"/>
          <w:szCs w:val="24"/>
        </w:rPr>
        <w:t>Рабочей</w:t>
      </w:r>
      <w:r w:rsidRPr="00F17F36">
        <w:rPr>
          <w:rFonts w:ascii="Times New Roman" w:hAnsi="Times New Roman" w:cs="Times New Roman"/>
          <w:b/>
          <w:bCs/>
          <w:sz w:val="24"/>
          <w:szCs w:val="24"/>
        </w:rPr>
        <w:t xml:space="preserve"> программы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 результате освоения образовательной программы обучающиеся должны знать:</w:t>
      </w:r>
    </w:p>
    <w:p w:rsidR="00040EF8" w:rsidRPr="00F17F36" w:rsidRDefault="00011281" w:rsidP="00040EF8">
      <w:pPr>
        <w:widowControl w:val="0"/>
        <w:autoSpaceDE w:val="0"/>
        <w:autoSpaceDN w:val="0"/>
        <w:adjustRightInd w:val="0"/>
        <w:spacing w:after="150" w:line="240" w:lineRule="auto"/>
        <w:jc w:val="both"/>
        <w:rPr>
          <w:rFonts w:ascii="Times New Roman" w:hAnsi="Times New Roman" w:cs="Times New Roman"/>
          <w:sz w:val="24"/>
          <w:szCs w:val="24"/>
        </w:rPr>
      </w:pPr>
      <w:hyperlink r:id="rId22" w:anchor="l12" w:history="1">
        <w:r w:rsidR="00040EF8" w:rsidRPr="00F17F36">
          <w:rPr>
            <w:rFonts w:ascii="Times New Roman" w:hAnsi="Times New Roman" w:cs="Times New Roman"/>
            <w:sz w:val="24"/>
            <w:szCs w:val="24"/>
            <w:u w:val="single"/>
          </w:rPr>
          <w:t>Правила</w:t>
        </w:r>
      </w:hyperlink>
      <w:r w:rsidR="00040EF8" w:rsidRPr="00F17F36">
        <w:rPr>
          <w:rFonts w:ascii="Times New Roman" w:hAnsi="Times New Roman" w:cs="Times New Roman"/>
          <w:sz w:val="24"/>
          <w:szCs w:val="24"/>
        </w:rPr>
        <w:t xml:space="preserve">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законодательства Российской Федерации в сфере дорожного движения и перевозок пассажиров и багажа;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нормативные правовые акты в области обеспечения безопасности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правила обязательного страхования гражданской ответственности владельцев транспортных средств;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безопасного управления транспортными средствами;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цели и задачи управления системами "водитель - автомобиль - дорога" и "водитель - автомобиль";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режимы движения с учетом дорожных условий, в том числе, особенностей дорожного покрытия;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влияние конструктивных характеристик автомобиля на работоспособность и психофизиологическое состояние водителей;</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особенности наблюдения за дорожной обстановкой;</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способы контроля безопасной дистанции и бокового интервала;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последовательность действий при вызове аварийных и спасательных служб;</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обеспечения безопасности наиболее уязвимых участников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пешеходов, велосипедистов;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обеспечения детской пассажирской безопасности;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последствия, связанные с нарушением </w:t>
      </w:r>
      <w:hyperlink r:id="rId23" w:anchor="l12" w:history="1">
        <w:r w:rsidRPr="00F17F36">
          <w:rPr>
            <w:rFonts w:ascii="Times New Roman" w:hAnsi="Times New Roman" w:cs="Times New Roman"/>
            <w:sz w:val="24"/>
            <w:szCs w:val="24"/>
            <w:u w:val="single"/>
          </w:rPr>
          <w:t>Правил</w:t>
        </w:r>
      </w:hyperlink>
      <w:r w:rsidRPr="00F17F36">
        <w:rPr>
          <w:rFonts w:ascii="Times New Roman" w:hAnsi="Times New Roman" w:cs="Times New Roman"/>
          <w:sz w:val="24"/>
          <w:szCs w:val="24"/>
        </w:rPr>
        <w:t xml:space="preserve"> дорожного движения водителями транспортных средств;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назначение, устройство, взаимодействие и принцип работы основных механизмов, приборов и деталей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lastRenderedPageBreak/>
        <w:t>признаки неисправностей, возникающих в пути;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меры ответственности за нарушение </w:t>
      </w:r>
      <w:hyperlink r:id="rId24" w:anchor="l12" w:history="1">
        <w:r w:rsidRPr="00F17F36">
          <w:rPr>
            <w:rFonts w:ascii="Times New Roman" w:hAnsi="Times New Roman" w:cs="Times New Roman"/>
            <w:sz w:val="24"/>
            <w:szCs w:val="24"/>
            <w:u w:val="single"/>
          </w:rPr>
          <w:t>Правил</w:t>
        </w:r>
      </w:hyperlink>
      <w:r w:rsidRPr="00F17F36">
        <w:rPr>
          <w:rFonts w:ascii="Times New Roman" w:hAnsi="Times New Roman" w:cs="Times New Roman"/>
          <w:sz w:val="24"/>
          <w:szCs w:val="24"/>
        </w:rPr>
        <w:t xml:space="preserve">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влияние погодно-климатических и дорожных условий на безопасность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правила по охране труда в процессе эксплуатации транспортного средства и обращении с эксплуатационными материалами;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трудового законодательства Российской Федерации, нормативные правовые акты, регулирующие режим труда и отдыха водителей;</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установленные заводом-изготовителем периодичности технического обслуживания и ремонта;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инструкции по использованию в работе установленного на транспортном средстве оборудования и приборов;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перечень документов, которые должен иметь при себе водитель для эксплуатации транспортного средства, а также при перевозке пассажиров и грузов;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способы оказания помощи при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погрузки, разгрузки, размещения и крепления грузовых мест, багажа в кузове автомобиля, опасность и последствия перемещения груза;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правовые аспекты (права, обязанности и ответственность) оказания первой помощи;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правила оказания первой помощи;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состав аптечки для оказания первой помощи пострадавшим в дорожно-транспортных происшествиях (автомобильной) и правила использования ее компонентов.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 результате освоения образовательной программы обучающиеся должны уметь: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безопасно и эффективно управлять транспортным средством в различных условиях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соблюдать </w:t>
      </w:r>
      <w:hyperlink r:id="rId25" w:anchor="l12" w:history="1">
        <w:r w:rsidRPr="00F17F36">
          <w:rPr>
            <w:rFonts w:ascii="Times New Roman" w:hAnsi="Times New Roman" w:cs="Times New Roman"/>
            <w:sz w:val="24"/>
            <w:szCs w:val="24"/>
            <w:u w:val="single"/>
          </w:rPr>
          <w:t>Правила</w:t>
        </w:r>
      </w:hyperlink>
      <w:r w:rsidRPr="00F17F36">
        <w:rPr>
          <w:rFonts w:ascii="Times New Roman" w:hAnsi="Times New Roman" w:cs="Times New Roman"/>
          <w:sz w:val="24"/>
          <w:szCs w:val="24"/>
        </w:rPr>
        <w:t xml:space="preserve">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управлять своим эмоциональным состоянием;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конструктивно разрешать противоречия и конфликты, возникающие в дорожном движении;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выполнять ежедневное техническое обслуживание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проверять техническое состояние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устранять мелкие неисправности в процессе эксплуатации транспортного средства, не требующие разборки узлов и агрегатов;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обеспечивать безопасную посадку и высадку пассажиров транспортного средства, их перевозку, контролировать размещение и крепление различных грузов и багажа в транспортном средстве;</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оказывать помощь в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выбирать безопасные скорость, дистанцию и интервал в различных условиях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использовать зеркала заднего вида при движении и маневрировании;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lastRenderedPageBreak/>
        <w:t>прогнозировать возникновение опасных дорожно-транспортных ситуаций в процессе управления и совершать действия по их предотвращению;</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своевременно принимать правильные решения и уверенно действовать в сложных и опасных дорожных ситуациях;</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использовать средства тушения пожара;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использовать установленное на транспортном средстве оборудование и приборы;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заполнять документацию, связанную со спецификой эксплуатации транспортного средства;</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выполнять мероприятия по оказанию первой помощи пострадавшим в дорожно-транспортном происшествии;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совершенствовать свои навыки управления транспортным средством.</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 xml:space="preserve">V. Условия реализации </w:t>
      </w:r>
      <w:r w:rsidR="00FF6DF4" w:rsidRPr="00F17F36">
        <w:rPr>
          <w:rFonts w:ascii="Times New Roman" w:hAnsi="Times New Roman" w:cs="Times New Roman"/>
          <w:b/>
          <w:bCs/>
          <w:sz w:val="24"/>
          <w:szCs w:val="24"/>
        </w:rPr>
        <w:t>Рабочей</w:t>
      </w:r>
      <w:r w:rsidRPr="00F17F36">
        <w:rPr>
          <w:rFonts w:ascii="Times New Roman" w:hAnsi="Times New Roman" w:cs="Times New Roman"/>
          <w:b/>
          <w:bCs/>
          <w:sz w:val="24"/>
          <w:szCs w:val="24"/>
        </w:rPr>
        <w:t xml:space="preserve"> программы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5.1. Организационно-педагогические условия должны обеспечивать реализацию образовательной программы в полном объеме, соответствие качества подготовки обучающихся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обучающихся.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Для определения соответствия применяемых форм, средств, методов обучения и воспитания возрастным, психофизическим особенностям и способностям обучающихся организация, осуществляющая образовательную деятельность, проводит тестирование обучающихся с помощью соответствующих специалистов или с использованием аппаратно-программного комплекса тестирования и развития психофизиологических качеств водителя (далее - АПК).</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Необходимость применения АПК определяется организацией, осуществляющей образовательную деятельность, самостоятельно.</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Обучение проводится с использованием учебно-материальной базы, соответствующей требованиям, установленным </w:t>
      </w:r>
      <w:hyperlink r:id="rId26" w:anchor="l84" w:history="1">
        <w:r w:rsidRPr="00F17F36">
          <w:rPr>
            <w:rFonts w:ascii="Times New Roman" w:hAnsi="Times New Roman" w:cs="Times New Roman"/>
            <w:sz w:val="24"/>
            <w:szCs w:val="24"/>
            <w:u w:val="single"/>
          </w:rPr>
          <w:t>пунктом 1</w:t>
        </w:r>
      </w:hyperlink>
      <w:r w:rsidRPr="00F17F36">
        <w:rPr>
          <w:rFonts w:ascii="Times New Roman" w:hAnsi="Times New Roman" w:cs="Times New Roman"/>
          <w:sz w:val="24"/>
          <w:szCs w:val="24"/>
        </w:rPr>
        <w:t xml:space="preserve"> статьи 16 и </w:t>
      </w:r>
      <w:hyperlink r:id="rId27" w:anchor="l903" w:history="1">
        <w:r w:rsidRPr="00F17F36">
          <w:rPr>
            <w:rFonts w:ascii="Times New Roman" w:hAnsi="Times New Roman" w:cs="Times New Roman"/>
            <w:sz w:val="24"/>
            <w:szCs w:val="24"/>
            <w:u w:val="single"/>
          </w:rPr>
          <w:t>пунктом 1</w:t>
        </w:r>
      </w:hyperlink>
      <w:r w:rsidRPr="00F17F36">
        <w:rPr>
          <w:rFonts w:ascii="Times New Roman" w:hAnsi="Times New Roman" w:cs="Times New Roman"/>
          <w:sz w:val="24"/>
          <w:szCs w:val="24"/>
        </w:rPr>
        <w:t xml:space="preserve"> статьи 20 Федерального закона N 196-ФЗ (Собрание законодательства Российской Федерации, 1995, N 50, ст. 4873, 2021, N 27, ст. 5159) и </w:t>
      </w:r>
      <w:hyperlink r:id="rId28" w:anchor="l134" w:history="1">
        <w:r w:rsidRPr="00F17F36">
          <w:rPr>
            <w:rFonts w:ascii="Times New Roman" w:hAnsi="Times New Roman" w:cs="Times New Roman"/>
            <w:sz w:val="24"/>
            <w:szCs w:val="24"/>
            <w:u w:val="single"/>
          </w:rPr>
          <w:t>подпунктом "б"</w:t>
        </w:r>
      </w:hyperlink>
      <w:r w:rsidRPr="00F17F36">
        <w:rPr>
          <w:rFonts w:ascii="Times New Roman" w:hAnsi="Times New Roman" w:cs="Times New Roman"/>
          <w:sz w:val="24"/>
          <w:szCs w:val="24"/>
        </w:rPr>
        <w:t xml:space="preserve"> пункта 11 Положения о Государственной инспекции безопасности дорожного движения Министерства внутренних дел Российской Федерации, утвержденного Указом Президента Российской Федерации от 15 июня 1998 г. N 711 "О дополнительных мерах по обеспечению безопасности дорожного движения" (Собрание законодательства Российской Федерации, 1998, N 25, ст. 2897; 2018, N 38, ст. 5835).</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Теоретическое обучение проводится в оборудованных учебных кабинетах.</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Наполняемость учебной группы не должна превышать 30 человек.</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Продолжительность учебного часа теоретических и практических занятий должна составлять 1 академический час (45 минут). Продолжительность учебного часа практического обучения вождению должна составлять 1 астрономический час (60 минут).</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Расчетная формула для определения общего числа учебных кабинетов для теоретического обучения:</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152525" cy="39261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74458" cy="400090"/>
                    </a:xfrm>
                    <a:prstGeom prst="rect">
                      <a:avLst/>
                    </a:prstGeom>
                    <a:noFill/>
                    <a:ln>
                      <a:noFill/>
                    </a:ln>
                  </pic:spPr>
                </pic:pic>
              </a:graphicData>
            </a:graphic>
          </wp:inline>
        </w:drawing>
      </w:r>
      <w:r w:rsidRPr="00F17F36">
        <w:rPr>
          <w:rFonts w:ascii="Times New Roman" w:hAnsi="Times New Roman" w:cs="Times New Roman"/>
          <w:sz w:val="24"/>
          <w:szCs w:val="24"/>
        </w:rPr>
        <w:t xml:space="preserve"> ,</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где:</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 - число необходимых помещений;</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342900" cy="342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F17F36">
        <w:rPr>
          <w:rFonts w:ascii="Times New Roman" w:hAnsi="Times New Roman" w:cs="Times New Roman"/>
          <w:sz w:val="24"/>
          <w:szCs w:val="24"/>
        </w:rPr>
        <w:t xml:space="preserve">  - расчетное учебное время полного курса теоретического обучения на одну группу в часах;</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n - общее число групп;</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0,75 - постоянный коэффициент (загрузка учебного кабинета принимается равной 75%);</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342900" cy="342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F17F36">
        <w:rPr>
          <w:rFonts w:ascii="Times New Roman" w:hAnsi="Times New Roman" w:cs="Times New Roman"/>
          <w:sz w:val="24"/>
          <w:szCs w:val="24"/>
        </w:rPr>
        <w:t xml:space="preserve">  - фонд времени использования помещения в часах.</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Обучение вождению проводится вне сетки учебного времени мастером производственного обучения индивидуально с каждым обучающимся в соответствии с графиком очередности обучения вождению.</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Обучение вождению состоит из первоначального обучения вождению и обучения практическому вождению на учебных маршрутах в условиях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Первоначальное обучение вождению транспортных средств должно проводиться на закрытых площадках или автодромах.</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К обучению практическому вождению в условиях дорожного движения допускаются лица, имеющие первоначальные навыки управления транспортным средством, представившие медицинскую справку установленного образца и знающие требования </w:t>
      </w:r>
      <w:hyperlink r:id="rId32" w:anchor="l12" w:history="1">
        <w:r w:rsidRPr="00F17F36">
          <w:rPr>
            <w:rFonts w:ascii="Times New Roman" w:hAnsi="Times New Roman" w:cs="Times New Roman"/>
            <w:sz w:val="24"/>
            <w:szCs w:val="24"/>
            <w:u w:val="single"/>
          </w:rPr>
          <w:t>Правил</w:t>
        </w:r>
      </w:hyperlink>
      <w:r w:rsidRPr="00F17F36">
        <w:rPr>
          <w:rFonts w:ascii="Times New Roman" w:hAnsi="Times New Roman" w:cs="Times New Roman"/>
          <w:sz w:val="24"/>
          <w:szCs w:val="24"/>
        </w:rPr>
        <w:t xml:space="preserve">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Обучение практическому вождению в условиях дорожного движения проводится на учебных маршрутах, утверждаемых организацией, осуществляющей образовательную деятельность.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На занятии по вождению мастер производственного обучения должен иметь при себе документ на право обучения вождению транспортного средства данной категории, а также удостоверение на право управления транспортным средством соответствующей категории или подкатегории согласно особым условиям допуска к работе, указанным в </w:t>
      </w:r>
      <w:hyperlink r:id="rId33" w:anchor="l68" w:history="1">
        <w:r w:rsidRPr="00F17F36">
          <w:rPr>
            <w:rFonts w:ascii="Times New Roman" w:hAnsi="Times New Roman" w:cs="Times New Roman"/>
            <w:sz w:val="24"/>
            <w:szCs w:val="24"/>
            <w:u w:val="single"/>
          </w:rPr>
          <w:t>пункте 3.1</w:t>
        </w:r>
      </w:hyperlink>
      <w:r w:rsidRPr="00F17F36">
        <w:rPr>
          <w:rFonts w:ascii="Times New Roman" w:hAnsi="Times New Roman" w:cs="Times New Roman"/>
          <w:sz w:val="24"/>
          <w:szCs w:val="24"/>
        </w:rPr>
        <w:t xml:space="preserve"> профессионального стандарта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Транспортное средство, используемое для обучения вождению, должно соответствовать материально-техническим условиям, предусмотренным пунктом 5.4 </w:t>
      </w:r>
      <w:r w:rsidR="00FF6DF4" w:rsidRPr="00F17F36">
        <w:rPr>
          <w:rFonts w:ascii="Times New Roman" w:hAnsi="Times New Roman" w:cs="Times New Roman"/>
          <w:sz w:val="24"/>
          <w:szCs w:val="24"/>
        </w:rPr>
        <w:t>Рабочей</w:t>
      </w:r>
      <w:r w:rsidRPr="00F17F36">
        <w:rPr>
          <w:rFonts w:ascii="Times New Roman" w:hAnsi="Times New Roman" w:cs="Times New Roman"/>
          <w:sz w:val="24"/>
          <w:szCs w:val="24"/>
        </w:rPr>
        <w:t xml:space="preserve"> программы.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5.2. Педагогические работники, реализующие образовательную программу, в том числе преподаватели по программам профессионального обучения, мастера производственного обучения, должны удовлетворять квалификационным требованиям, указанным в квалификационных справочниках по соответствующим должностям и (или) профессиональных стандартах.</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Преподаватели по программам профессионального обучения должны удовлетворять требованиям приказа Министерства здравоохранения и социального развития Российской Федерации </w:t>
      </w:r>
      <w:hyperlink r:id="rId34" w:anchor="l0" w:history="1">
        <w:r w:rsidRPr="00F17F36">
          <w:rPr>
            <w:rFonts w:ascii="Times New Roman" w:hAnsi="Times New Roman" w:cs="Times New Roman"/>
            <w:sz w:val="24"/>
            <w:szCs w:val="24"/>
            <w:u w:val="single"/>
          </w:rPr>
          <w:t>от 26 августа 2010 г. N 761н</w:t>
        </w:r>
      </w:hyperlink>
      <w:r w:rsidRPr="00F17F36">
        <w:rPr>
          <w:rFonts w:ascii="Times New Roman" w:hAnsi="Times New Roman" w:cs="Times New Roman"/>
          <w:sz w:val="24"/>
          <w:szCs w:val="24"/>
        </w:rPr>
        <w:t xml:space="preserve">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(зарегистрирован Министерством юстиции Российской Федерации 6 октября 2010 г., регистрационный N 18638) с изменением, внесенным приказом Министерства здравоохранения и социального </w:t>
      </w:r>
      <w:r w:rsidRPr="00F17F36">
        <w:rPr>
          <w:rFonts w:ascii="Times New Roman" w:hAnsi="Times New Roman" w:cs="Times New Roman"/>
          <w:sz w:val="24"/>
          <w:szCs w:val="24"/>
        </w:rPr>
        <w:lastRenderedPageBreak/>
        <w:t>развития Российской Федерации от 31 мая 2011 г. N 448н (зарегистрирован Министерством юстиции Российской Федерации 1 июля 2011 г., регистрационный N 21240).</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Мастер производственного обучения должен удовлетворять требованиям профессионального </w:t>
      </w:r>
      <w:hyperlink r:id="rId35" w:anchor="l14" w:history="1">
        <w:r w:rsidRPr="00F17F36">
          <w:rPr>
            <w:rFonts w:ascii="Times New Roman" w:hAnsi="Times New Roman" w:cs="Times New Roman"/>
            <w:sz w:val="24"/>
            <w:szCs w:val="24"/>
            <w:u w:val="single"/>
          </w:rPr>
          <w:t>стандарта</w:t>
        </w:r>
      </w:hyperlink>
      <w:r w:rsidRPr="00F17F36">
        <w:rPr>
          <w:rFonts w:ascii="Times New Roman" w:hAnsi="Times New Roman" w:cs="Times New Roman"/>
          <w:sz w:val="24"/>
          <w:szCs w:val="24"/>
        </w:rPr>
        <w:t xml:space="preserve">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5.3. Информационно-методические условия реализации образовательной программы включают:</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учебный план;</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календарный учебный график;</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рабочие программы учебных предметов;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методические материалы и разработки;</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расписание занятий.</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5.4. Материально-технические условия реализации образовательной программы.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АПК должен обеспечивать оценку и возможность повышения уровня психофизиологических качеств водителя, необходимых для безопасного управления транспортным средством (профессионально важных качеств), а также формировать навыки саморегуляции его психоэмоционального состояния в процессе управления транспортным средством. Оценка уровня развития профессионально важных качеств производится при помощи компьютерных психодиагностических методик, реализованных на базе АПК с целью повышения достоверности и снижения субъективности в процессе тестирования.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АПК должны обеспечивать тестирование следующих профессионально важных качеств водителя: психофизиологических (оценка готовности к психофизиологическому тестированию, восприятие пространственных отношений и времени, глазомер, устойчивость, переключаемость и распределение внимания, память, психомоторику, эмоциональную устойчивость, динамику работоспособности, скорость формирования психомоторных навыков, оценка моторной согласованности действий рук); свойств и качеств личности водителя, которые позволят ему безопасно управлять транспортным средством (нервно-психическая устойчивость, свойства темперамента, склонность к риску, конфликтность, монотоноустойчивость).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АПК для формирования у водителей навыков саморегуляции психоэмоционального состояния должны предоставлять возможности для обучения саморегуляции при наиболее часто встречающихся состояниях: эмоциональной напряженности, монотонии, утомлении, стрессе и тренировке свойств внимания (концентрации, распределения).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АПК должен обеспечивать защиту персональных данных.</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Тренажеры, используемые в учебном процессе, должны обеспечивать: первоначальное обучение навыкам вождения; отработку правильной посадки водителя в транспортном средстве и пристегивания ремнем безопасности; ознакомление с органами управления, контрольно-измерительными приборами; отработку приемов управления транспортным средством.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Учебные транспортные средства категории "B" должны быть представлены механическими транспортными средствами и прицепами (не менее одного), разрешенная максимальная масса которых не превышает 750 кг, зарегистрированными в Государственной инспекции безопасности дорожного движения Министерства внутренних дел Российской Федерации </w:t>
      </w:r>
      <w:r w:rsidRPr="00F17F36">
        <w:rPr>
          <w:rFonts w:ascii="Times New Roman" w:hAnsi="Times New Roman" w:cs="Times New Roman"/>
          <w:sz w:val="24"/>
          <w:szCs w:val="24"/>
        </w:rPr>
        <w:lastRenderedPageBreak/>
        <w:t xml:space="preserve">или иных органах, определяемых Правительством Российской Федерации, в течение срока действия регистрационного знака "Транзит" или 10 суток после их приобретения или таможенного оформления в соответствии с </w:t>
      </w:r>
      <w:hyperlink r:id="rId36" w:anchor="l3163" w:history="1">
        <w:r w:rsidRPr="00F17F36">
          <w:rPr>
            <w:rFonts w:ascii="Times New Roman" w:hAnsi="Times New Roman" w:cs="Times New Roman"/>
            <w:sz w:val="24"/>
            <w:szCs w:val="24"/>
            <w:u w:val="single"/>
          </w:rPr>
          <w:t>пунктом 1</w:t>
        </w:r>
      </w:hyperlink>
      <w:r w:rsidRPr="00F17F36">
        <w:rPr>
          <w:rFonts w:ascii="Times New Roman" w:hAnsi="Times New Roman" w:cs="Times New Roman"/>
          <w:sz w:val="24"/>
          <w:szCs w:val="24"/>
        </w:rPr>
        <w:t xml:space="preserve"> Основных положений по допуску транспортных средств к эксплуатации и обязанности должностных лиц по обеспечению безопасности дорожного движения, утвержденных постановлением Совета Министров - Правительства Российской Федерации от 23 октября 1993 г. N 1090 (Собрание актов Президента и Правительства Российской Федерации, 1993, N 47, ст. 4531; Собрание законодательства Российской Федерации, 2014, N 14, ст. 1625) (далее - Основные положения).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Расчет количества необходимых механических транспортных средств осуществляется по формуле:</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409700" cy="45225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59273" cy="468163"/>
                    </a:xfrm>
                    <a:prstGeom prst="rect">
                      <a:avLst/>
                    </a:prstGeom>
                    <a:noFill/>
                    <a:ln>
                      <a:noFill/>
                    </a:ln>
                  </pic:spPr>
                </pic:pic>
              </a:graphicData>
            </a:graphic>
          </wp:inline>
        </w:drawing>
      </w:r>
      <w:r w:rsidRPr="00F17F36">
        <w:rPr>
          <w:rFonts w:ascii="Times New Roman" w:hAnsi="Times New Roman" w:cs="Times New Roman"/>
          <w:sz w:val="24"/>
          <w:szCs w:val="24"/>
        </w:rPr>
        <w:t xml:space="preserve"> ,</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где:</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76225" cy="219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225" cy="219075"/>
                    </a:xfrm>
                    <a:prstGeom prst="rect">
                      <a:avLst/>
                    </a:prstGeom>
                    <a:noFill/>
                    <a:ln>
                      <a:noFill/>
                    </a:ln>
                  </pic:spPr>
                </pic:pic>
              </a:graphicData>
            </a:graphic>
          </wp:inline>
        </w:drawing>
      </w:r>
      <w:r w:rsidRPr="00F17F36">
        <w:rPr>
          <w:rFonts w:ascii="Times New Roman" w:hAnsi="Times New Roman" w:cs="Times New Roman"/>
          <w:sz w:val="24"/>
          <w:szCs w:val="24"/>
        </w:rPr>
        <w:t xml:space="preserve">  - количество автотранспортных средств;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T - количество часов вождения в соответствии с учебным планом;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K - количество обучающихся в год;</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t - 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24,5 - среднее количество рабочих дней в месяц;</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12 - количество рабочих месяцев в году;</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1 - количество резервных учебных транспортных средств.</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Транспортные средства, используемые для обучения вождению лиц с ограниченными возможностями здоровья, должны быть оборудованы соответствующим ручным или другим предусмотренным для таких лиц управлением.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Механическое транспортное средство, используемое для обучения вождению, согласно </w:t>
      </w:r>
      <w:hyperlink r:id="rId39" w:anchor="l521" w:history="1">
        <w:r w:rsidRPr="00F17F36">
          <w:rPr>
            <w:rFonts w:ascii="Times New Roman" w:hAnsi="Times New Roman" w:cs="Times New Roman"/>
            <w:sz w:val="24"/>
            <w:szCs w:val="24"/>
            <w:u w:val="single"/>
          </w:rPr>
          <w:t>пункту 5</w:t>
        </w:r>
      </w:hyperlink>
      <w:r w:rsidRPr="00F17F36">
        <w:rPr>
          <w:rFonts w:ascii="Times New Roman" w:hAnsi="Times New Roman" w:cs="Times New Roman"/>
          <w:sz w:val="24"/>
          <w:szCs w:val="24"/>
        </w:rPr>
        <w:t xml:space="preserve"> Основных положений должно быть оборудовано дополнительными педалями привода сцепления (кроме транспортных средств с автоматической трансмиссией) и тормоза, зеркалом заднего вида для обучающего и опознавательным знаком "Учебное транспортное средство" в соответствии с </w:t>
      </w:r>
      <w:hyperlink r:id="rId40" w:anchor="l524" w:history="1">
        <w:r w:rsidRPr="00F17F36">
          <w:rPr>
            <w:rFonts w:ascii="Times New Roman" w:hAnsi="Times New Roman" w:cs="Times New Roman"/>
            <w:sz w:val="24"/>
            <w:szCs w:val="24"/>
            <w:u w:val="single"/>
          </w:rPr>
          <w:t>пунктом 8</w:t>
        </w:r>
      </w:hyperlink>
      <w:r w:rsidRPr="00F17F36">
        <w:rPr>
          <w:rFonts w:ascii="Times New Roman" w:hAnsi="Times New Roman" w:cs="Times New Roman"/>
          <w:sz w:val="24"/>
          <w:szCs w:val="24"/>
        </w:rPr>
        <w:t xml:space="preserve"> Основных положений.</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Перечень оборудования учебного кабинета</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12</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6300"/>
        <w:gridCol w:w="1260"/>
        <w:gridCol w:w="1440"/>
      </w:tblGrid>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учебного оборудования</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Единица измерения</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w:t>
            </w:r>
          </w:p>
        </w:tc>
      </w:tr>
      <w:tr w:rsidR="00040EF8" w:rsidRPr="00F17F36" w:rsidTr="00040EF8">
        <w:trPr>
          <w:jc w:val="center"/>
        </w:trPr>
        <w:tc>
          <w:tcPr>
            <w:tcW w:w="630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Оборудование и технические средства обучения</w:t>
            </w:r>
          </w:p>
        </w:tc>
        <w:tc>
          <w:tcPr>
            <w:tcW w:w="126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single" w:sz="6" w:space="0" w:color="auto"/>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Тренажер (в качестве тренажера может использоваться учебное транспортное средство)</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xml:space="preserve">Аппаратно-программный комплекс тестирования и развития </w:t>
            </w:r>
            <w:r w:rsidRPr="00F17F36">
              <w:rPr>
                <w:rFonts w:ascii="Times New Roman" w:hAnsi="Times New Roman" w:cs="Times New Roman"/>
                <w:sz w:val="24"/>
                <w:szCs w:val="24"/>
              </w:rPr>
              <w:lastRenderedPageBreak/>
              <w:t>психофизиологических качеств водителя (АПК).</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Детское удерживающее устройство</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Гибкое связующее звено (буксировочный трос)</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Тягово-сцепное устройство</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Компьютер с соответствующим программным обеспечением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Мультимедийный проектор</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Экран (монитор, электронная доска)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Магнитная доска со схемой населенного пункта (может быть заменена соответствующим электронным учебным пособием)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Учебно-наглядные пособия</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Основы законодательства Российской Федерации в сфере дорожного движения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Дорожные знаки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Дорожная разметка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Опознавательные и регистрационные знаки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Средства регулирования дорожного движения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Сигналы регулировщика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Применение аварийной сигнализации и знака аварийной остановки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Начало движения, маневрирование. Способы разворота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Расположение транспортных средств на проезжей части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Скорость движения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Обгон, опережение, встречный разъезд</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Остановка и стоянка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Проезд перекрестков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Проезд пешеходных переходов и мест остановок маршрутных транспортных средств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Движение через железнодорожные пути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Движение по автомагистралям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Движение в жилых зонах</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Перевозка пассажиров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Перевозка грузов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Неисправности и условия, при которых запрещается эксплуатация транспортных средств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Ответственность за правонарушения в области дорожного движения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Страхование автогражданской ответственности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Последовательность действий при ДТП</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Психофизиологические основы деятельности водителя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Психофизиологические особенности деятельности водителя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Воздействие на поведение водителя психотропных, наркотических веществ, алкоголя и медицинских препаратов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Конфликтные ситуации в дорожном движении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Факторы риска при вождении автомобиля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Основы управления транспортными средствами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Сложные дорожные условия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Виды и причины ДТП</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Типичные опасные ситуации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Сложные метеоусловия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Движение в темное время суток</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Посадка водителя за рулем. Экипировка водителя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Способы торможения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Тормозной и остановочный путь</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Действия водителя в критических ситуациях</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Силы, действующие на транспортное средство</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Управление автомобилем в нештатных ситуациях</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Профессиональная надежность водителя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Дистанция и боковой интервал. Организация наблюдения в процессе управления транспортным средством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Влияние дорожных условий на безопасность движения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Безопасное прохождение поворотов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Безопасность пассажиров транспортных средств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Безопасность пешеходов и велосипедистов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Типичные ошибки пешеходов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Типовые примеры допускаемых нарушений правил дорожного движения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Устройство и техническое обслуживание транспортных средств категории "B" как объектов управления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Классификация автомобилей</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автомобиля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Кузов автомобиля, системы пассивной безопасности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двигателя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Горюче-смазочные материалы и специальные жидкости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Схемы трансмиссии автомобилей с различными приводами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сцепления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механической коробки переключения передач</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автоматической коробки переключения передач</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Передняя и задняя подвески</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Конструкции и маркировка автомобильных шин</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тормозных систем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системы рулевого управления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маркировка аккумуляторных батарей</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генератора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стартера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бесконтактной и микропроцессорной систем зажигания</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и принцип работы внешних световых приборов и звуковых сигналов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Классификация прицепов</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Общее устройство прицепа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Виды подвесок, применяемых на прицепах</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Электрооборудование прицепа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Устройство узла сцепки и тягово-сцепного устройства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Контрольный осмотр и ежедневное техническое обслуживание автомобиля и прицепа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Организация и выполнение грузовых перевозок автомобильным транспортом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Нормативные правовые акты, определяющие порядок перевозки грузов автомобильным транспортом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Нормативное правовое обеспечение пассажирских перевозок автомобильным транспортом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Информационные материалы</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Информационный стенд</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xml:space="preserve">Закон Российской Федерации </w:t>
            </w:r>
            <w:hyperlink r:id="rId41" w:anchor="l2" w:history="1">
              <w:r w:rsidRPr="00F17F36">
                <w:rPr>
                  <w:rFonts w:ascii="Times New Roman" w:hAnsi="Times New Roman" w:cs="Times New Roman"/>
                  <w:sz w:val="24"/>
                  <w:szCs w:val="24"/>
                  <w:u w:val="single"/>
                </w:rPr>
                <w:t>от 7 февраля 1992 г. N 2300-1</w:t>
              </w:r>
            </w:hyperlink>
            <w:r w:rsidRPr="00F17F36">
              <w:rPr>
                <w:rFonts w:ascii="Times New Roman" w:hAnsi="Times New Roman" w:cs="Times New Roman"/>
                <w:sz w:val="24"/>
                <w:szCs w:val="24"/>
              </w:rPr>
              <w:t xml:space="preserve"> "О защите прав потребителей" (Собрание законодательства Российской Федерации, 1996, N 3, ст. 140; 2021, N 24, ст. 4188)</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Копия лицензии с соответствующим приложением</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FF6DF4"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Рабочая</w:t>
            </w:r>
            <w:r w:rsidR="00040EF8" w:rsidRPr="00F17F36">
              <w:rPr>
                <w:rFonts w:ascii="Times New Roman" w:hAnsi="Times New Roman" w:cs="Times New Roman"/>
                <w:sz w:val="24"/>
                <w:szCs w:val="24"/>
              </w:rPr>
              <w:t xml:space="preserve"> программа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Образовательная программа</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Учебный план</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Календарный учебный график (на каждую учебную группу)</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Расписание занятий (на каждую учебную группу)</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График учебного вождения (на каждую учебную группу)</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Схемы учебных маршрутов, утвержденные руководителем организации, осуществляющей образовательную деятельность</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Книга жалоб и предложений</w:t>
            </w:r>
          </w:p>
        </w:tc>
        <w:tc>
          <w:tcPr>
            <w:tcW w:w="126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Адрес официального сайта в информационно-телекоммуникационной сети "Интернет"</w:t>
            </w:r>
          </w:p>
        </w:tc>
        <w:tc>
          <w:tcPr>
            <w:tcW w:w="126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c>
          <w:tcPr>
            <w:tcW w:w="1440" w:type="dxa"/>
            <w:tcBorders>
              <w:top w:val="nil"/>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 </w:t>
            </w:r>
          </w:p>
        </w:tc>
      </w:tr>
    </w:tbl>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sz w:val="24"/>
          <w:szCs w:val="24"/>
        </w:rPr>
        <w:t>Перечень оборудования по предмету "Первая помощь при дорожно-транспортном происшествии"</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right"/>
        <w:rPr>
          <w:rFonts w:ascii="Times New Roman" w:hAnsi="Times New Roman" w:cs="Times New Roman"/>
          <w:sz w:val="24"/>
          <w:szCs w:val="24"/>
        </w:rPr>
      </w:pPr>
      <w:r w:rsidRPr="00F17F36">
        <w:rPr>
          <w:rFonts w:ascii="Times New Roman" w:hAnsi="Times New Roman" w:cs="Times New Roman"/>
          <w:i/>
          <w:iCs/>
          <w:sz w:val="24"/>
          <w:szCs w:val="24"/>
        </w:rPr>
        <w:t>Таблица 13</w:t>
      </w:r>
    </w:p>
    <w:p w:rsidR="00040EF8" w:rsidRPr="00F17F36" w:rsidRDefault="00040EF8" w:rsidP="00040EF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6300"/>
        <w:gridCol w:w="1260"/>
        <w:gridCol w:w="1440"/>
      </w:tblGrid>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Наименование учебных материалов</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Единица измерения</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jc w:val="center"/>
              <w:rPr>
                <w:rFonts w:ascii="Times New Roman" w:hAnsi="Times New Roman" w:cs="Times New Roman"/>
                <w:sz w:val="24"/>
                <w:szCs w:val="24"/>
              </w:rPr>
            </w:pPr>
            <w:r w:rsidRPr="00F17F36">
              <w:rPr>
                <w:rFonts w:ascii="Times New Roman" w:hAnsi="Times New Roman" w:cs="Times New Roman"/>
                <w:sz w:val="24"/>
                <w:szCs w:val="24"/>
              </w:rPr>
              <w:t>Количество</w:t>
            </w:r>
          </w:p>
        </w:tc>
      </w:tr>
      <w:tr w:rsidR="00040EF8" w:rsidRPr="00F17F36" w:rsidTr="00040EF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Оборудование</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Тренажер-манекен взрослого пострадавшего (голова, торс, конечности) с выносным электрическим контроллером для отработки приемов сердечно-легочной реанимации</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Тренажер-манекен взрослого пострадавшего (голова, торс) без контроллера для отработки приемов сердечно-легочной реанимации</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Тренажер-манекен взрослого пострадавшего для отработки приемов удаления инородного тела из верхних дыхательных путей</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Расходный материал для тренажеров (запасные лицевые маски, запасные "дыхательные пути", пленки с клапаном для проведения искусственного дыхания)</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20</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Мотоциклетный шлем</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штука</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Расходные материалы</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Аптечка для оказания первой помощи пострадавшим в дорожно-транспортных происшествиях (автомобильная)</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8</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Табельные средства для оказания первой помощи:</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Устройства для проведения искусственного дыхания: лицевые маски с клапаном различных моделей. Средства для временной остановки кровотечения - жгуты.</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Средства иммобилизации для верхних, нижних конечностей, шейного отдела позвоночника (шины).</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Перевязочные средства (бинты, салфетки, лейкопластырь)</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Подручные материалы, имитирующие носилочные средства, средства для остановки кровотечения, перевязочные средства, иммобилизирующие средства</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Учебно-наглядные пособия (допустимо представлять в виде плаката, стенда, макета, планшета, модели, схемы, кинофильма, видеофильма, мультимедийных слайдов)</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Учебные пособия по первой помощи пострадавшим в дорожно-транспортных происшествиях для водителей</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18</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Учебные фильмы по первой помощи пострадавшим в дорожно-транспортных происшествиях</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Наглядные пособия: способы остановки кровотечения, сердечно-легочная реанимация, оптимальные положения, первая помощь при скелетной травме, ранениях и термической травме</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Технические средства обучения</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Компьютер с соответствующим программным обеспечением</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Мультимедийный проектор</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r w:rsidR="00040EF8" w:rsidRPr="00F17F36" w:rsidTr="00040EF8">
        <w:trPr>
          <w:jc w:val="center"/>
        </w:trPr>
        <w:tc>
          <w:tcPr>
            <w:tcW w:w="630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Экран (электронная доска)</w:t>
            </w:r>
          </w:p>
        </w:tc>
        <w:tc>
          <w:tcPr>
            <w:tcW w:w="126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r w:rsidRPr="00F17F36">
              <w:rPr>
                <w:rFonts w:ascii="Times New Roman" w:hAnsi="Times New Roman" w:cs="Times New Roman"/>
                <w:sz w:val="24"/>
                <w:szCs w:val="24"/>
              </w:rPr>
              <w:t>1</w:t>
            </w:r>
          </w:p>
        </w:tc>
      </w:tr>
    </w:tbl>
    <w:p w:rsidR="00040EF8" w:rsidRPr="00F17F36" w:rsidRDefault="00040EF8" w:rsidP="00040EF8">
      <w:pPr>
        <w:widowControl w:val="0"/>
        <w:autoSpaceDE w:val="0"/>
        <w:autoSpaceDN w:val="0"/>
        <w:adjustRightInd w:val="0"/>
        <w:spacing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Автодром, автоматизированный автодром и закрытая площадка должны иметь установленное по периметру ограждение, препятствующее движению по территории транспортных средств и пешеходов, за исключением транспортных средств, используемых для обучения вождению и проведения квалификационного экзамена, и лиц, непосредственно задействованных в проведении квалификационного экзамена, согласно </w:t>
      </w:r>
      <w:hyperlink r:id="rId42" w:anchor="l225" w:history="1">
        <w:r w:rsidRPr="00F17F36">
          <w:rPr>
            <w:rFonts w:ascii="Times New Roman" w:hAnsi="Times New Roman" w:cs="Times New Roman"/>
            <w:sz w:val="24"/>
            <w:szCs w:val="24"/>
            <w:u w:val="single"/>
          </w:rPr>
          <w:t>пункту 2</w:t>
        </w:r>
      </w:hyperlink>
      <w:r w:rsidRPr="00F17F36">
        <w:rPr>
          <w:rFonts w:ascii="Times New Roman" w:hAnsi="Times New Roman" w:cs="Times New Roman"/>
          <w:sz w:val="24"/>
          <w:szCs w:val="24"/>
        </w:rPr>
        <w:t xml:space="preserve"> Требований к техническим средствам контроля знаний и навыков управления транспортными средствами кандидатов в водители, прилагаемых к Правилам проведения экзаменов на право управления транспортными средствами и выдачи водительских удостоверений, утвержденным постановлением Правительства Российской Федерации от 24 октября 2014 г. N 1097 "О допуске к управлению транспортными средствами" (Собрание законодательства Российской Федерации, 2014, N 44, ст. 6063; 2019, N 52, ст. 7974) (далее - Требования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Размеры и оборудование автодрома, автоматизированного автодрома и закрытой площадки должны обеспечивать возможность выполнения испытательных упражнений в зависимости от категории или подкатегории транспортного средства, используемых для проведения квалификационного экзамена согласно </w:t>
      </w:r>
      <w:hyperlink r:id="rId43" w:anchor="l226" w:history="1">
        <w:r w:rsidRPr="00F17F36">
          <w:rPr>
            <w:rFonts w:ascii="Times New Roman" w:hAnsi="Times New Roman" w:cs="Times New Roman"/>
            <w:sz w:val="24"/>
            <w:szCs w:val="24"/>
            <w:u w:val="single"/>
          </w:rPr>
          <w:t>пункту 3</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Размеры закрытой площадки или автодрома для первоначального обучения вождению транспортных средств должны составлять не менее 0,24 га. Для разметки границ выполнения соответствующих заданий применяются конуса разметочные (ограничительные), стойки разметочные, вехи стержневые.</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Зоны испытательных упражнений автодрома, автоматизированного автодрома и закрытой площадки должны иметь однородное асфальто- или цементобетонное покрытие согласно </w:t>
      </w:r>
      <w:hyperlink r:id="rId44" w:anchor="l314" w:history="1">
        <w:r w:rsidRPr="00F17F36">
          <w:rPr>
            <w:rFonts w:ascii="Times New Roman" w:hAnsi="Times New Roman" w:cs="Times New Roman"/>
            <w:sz w:val="24"/>
            <w:szCs w:val="24"/>
            <w:u w:val="single"/>
          </w:rPr>
          <w:t>пункту 5</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Наклонный участок должен иметь продольный уклон в пределах 8 - 16 процентов включительно. Использование колейной эстакады не допускается согласно </w:t>
      </w:r>
      <w:hyperlink r:id="rId45" w:anchor="l314" w:history="1">
        <w:r w:rsidRPr="00F17F36">
          <w:rPr>
            <w:rFonts w:ascii="Times New Roman" w:hAnsi="Times New Roman" w:cs="Times New Roman"/>
            <w:sz w:val="24"/>
            <w:szCs w:val="24"/>
            <w:u w:val="single"/>
          </w:rPr>
          <w:t>пункту 5</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На участках, предназначенных для движения транспортных средств, должен быть предусмотрен водоотвод. Проезжая часть должна быть горизонтальной с максимальным продольным уклоном не более 100 промилле согласно </w:t>
      </w:r>
      <w:hyperlink r:id="rId46" w:anchor="l314" w:history="1">
        <w:r w:rsidRPr="00F17F36">
          <w:rPr>
            <w:rFonts w:ascii="Times New Roman" w:hAnsi="Times New Roman" w:cs="Times New Roman"/>
            <w:sz w:val="24"/>
            <w:szCs w:val="24"/>
            <w:u w:val="single"/>
          </w:rPr>
          <w:t>пункту 5</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Коэффициент сцепления покрытия должен обеспечивать безопасные условия движения. В зоне движения транспортных средств не допускается наличие посторонних предметов, не </w:t>
      </w:r>
      <w:r w:rsidRPr="00F17F36">
        <w:rPr>
          <w:rFonts w:ascii="Times New Roman" w:hAnsi="Times New Roman" w:cs="Times New Roman"/>
          <w:sz w:val="24"/>
          <w:szCs w:val="24"/>
        </w:rPr>
        <w:lastRenderedPageBreak/>
        <w:t xml:space="preserve">имеющих отношения к обустройству автодрома (закрытой площадки) согласно </w:t>
      </w:r>
      <w:hyperlink r:id="rId47" w:anchor="l314" w:history="1">
        <w:r w:rsidRPr="00F17F36">
          <w:rPr>
            <w:rFonts w:ascii="Times New Roman" w:hAnsi="Times New Roman" w:cs="Times New Roman"/>
            <w:sz w:val="24"/>
            <w:szCs w:val="24"/>
            <w:u w:val="single"/>
          </w:rPr>
          <w:t>пункту 5</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Коэффициент сцепления колеса автомобиля с покрытием должен быть не менее 0,3 при его измерении измерительным колесом стандартным с покрышкой с протектором без рисунка в соответствии с пунктом 5.2.2 Национального стандарта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ГОСТ Р 50597-2017, утвержденного приказом Федерального агентства по техническому регулированию и метрологии от 26 сентября 2017 г. N 1245-ст (М., Стандартинформ, 2017).</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При снижении естественной освещенности до 20 люксов должны использоваться наружные осветительные установки согласно </w:t>
      </w:r>
      <w:hyperlink r:id="rId48" w:anchor="l227" w:history="1">
        <w:r w:rsidRPr="00F17F36">
          <w:rPr>
            <w:rFonts w:ascii="Times New Roman" w:hAnsi="Times New Roman" w:cs="Times New Roman"/>
            <w:sz w:val="24"/>
            <w:szCs w:val="24"/>
            <w:u w:val="single"/>
          </w:rPr>
          <w:t>пункту 5</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Автоматизированные автодромы должны быть оборудованы техническими средствами, позволяющими обеспечивать взаимодействие с транспортными средствами, используемыми для обучения вождению и проведения квалификационного экзамена, и осуществлять в автоматизированном режиме контроль, оценку и хранение результатов выполнения кандидатами в водители каждого испытательного упражнения и квалификационного экзамена в целом согласно </w:t>
      </w:r>
      <w:hyperlink r:id="rId49" w:anchor="l447" w:history="1">
        <w:r w:rsidRPr="00F17F36">
          <w:rPr>
            <w:rFonts w:ascii="Times New Roman" w:hAnsi="Times New Roman" w:cs="Times New Roman"/>
            <w:sz w:val="24"/>
            <w:szCs w:val="24"/>
            <w:u w:val="single"/>
          </w:rPr>
          <w:t>пункту 7</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Размеры автоматизированного автодрома должны обеспечивать возможность размещения на нем всех зон испытательных упражнений с учетом габаритных параметров и радиусов поворота используемых для проведения квалификационного экзамена транспортных средств, размеров предстартовой и послефинишной зон, зон выполнения испытательных упражнений и участков движения между ними, а также технологических зон для размещения диспетчерского пункта, элементов автоматизированной системы, технических средств организации дорожного движения и установок наружного освещения согласно </w:t>
      </w:r>
      <w:hyperlink r:id="rId50" w:anchor="l230" w:history="1">
        <w:r w:rsidRPr="00F17F36">
          <w:rPr>
            <w:rFonts w:ascii="Times New Roman" w:hAnsi="Times New Roman" w:cs="Times New Roman"/>
            <w:sz w:val="24"/>
            <w:szCs w:val="24"/>
            <w:u w:val="single"/>
          </w:rPr>
          <w:t>пункту 8</w:t>
        </w:r>
      </w:hyperlink>
      <w:r w:rsidRPr="00F17F36">
        <w:rPr>
          <w:rFonts w:ascii="Times New Roman" w:hAnsi="Times New Roman" w:cs="Times New Roman"/>
          <w:sz w:val="24"/>
          <w:szCs w:val="24"/>
        </w:rPr>
        <w:t xml:space="preserve"> Требований к техническим средствам контроля.</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040EF8">
      <w:pPr>
        <w:widowControl w:val="0"/>
        <w:autoSpaceDE w:val="0"/>
        <w:autoSpaceDN w:val="0"/>
        <w:adjustRightInd w:val="0"/>
        <w:spacing w:after="150" w:line="240" w:lineRule="auto"/>
        <w:jc w:val="center"/>
        <w:rPr>
          <w:rFonts w:ascii="Times New Roman" w:hAnsi="Times New Roman" w:cs="Times New Roman"/>
          <w:sz w:val="24"/>
          <w:szCs w:val="24"/>
        </w:rPr>
      </w:pPr>
      <w:r w:rsidRPr="00F17F36">
        <w:rPr>
          <w:rFonts w:ascii="Times New Roman" w:hAnsi="Times New Roman" w:cs="Times New Roman"/>
          <w:b/>
          <w:bCs/>
          <w:sz w:val="24"/>
          <w:szCs w:val="24"/>
        </w:rPr>
        <w:t>VI. Система оценки результатов освоения Рабочей программы</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Осуществление текущего контроля успеваемости и промежуточной аттестации обучающихся, установление их форм, периодичности и порядка проведения относится к компетенции организации, осуществляющей образовательную деятельность.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Освоение образовательной программы завершается итоговой аттестацией в форме квалификационного экзамена. Квалификационный экзамен включает в себя практическую квалификационную работу и проверку теоретических знаний. Лица, получившие по итогам промежуточной аттестации неудовлетворительную оценку, к сдаче квалификационного экзамена не допускаются.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К проведению квалификационного экзамена привлекаются представители работодателей, их объединений согласно </w:t>
      </w:r>
      <w:hyperlink r:id="rId51" w:anchor="l932" w:history="1">
        <w:r w:rsidRPr="00F17F36">
          <w:rPr>
            <w:rFonts w:ascii="Times New Roman" w:hAnsi="Times New Roman" w:cs="Times New Roman"/>
            <w:sz w:val="24"/>
            <w:szCs w:val="24"/>
            <w:u w:val="single"/>
          </w:rPr>
          <w:t>статье 74</w:t>
        </w:r>
      </w:hyperlink>
      <w:r w:rsidRPr="00F17F36">
        <w:rPr>
          <w:rFonts w:ascii="Times New Roman" w:hAnsi="Times New Roman" w:cs="Times New Roman"/>
          <w:sz w:val="24"/>
          <w:szCs w:val="24"/>
        </w:rPr>
        <w:t xml:space="preserve"> Федерального закона об образовании (Собрание законодательства Российской Федерации, 2012, N 53, ст. 7598; 2020, N 22, ст. 3379).</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Проверка теоретических знаний при проведении квалификационного экзамена проводится по предметам: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законодательства Российской Федерации в сфере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"Устройство и техническое обслуживание транспортных средств категории "B" как объектов управления";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"Основы управления транспортными средствами категории "B";</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"Организация и выполнение грузовых перевозок автомобильным транспортом";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"Организация и выполнение пассажирских перевозок автомобильным транспортом".</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lastRenderedPageBreak/>
        <w:t>Промежуточная аттестация и проверка теоретических знаний при проведении квалификационного экзамена проводятся с использованием материалов, утверждаемых руководителем организации, осуществляющей образовательную деятельность.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Практическая квалификационная работа при проведении квалификационного экзамена состоит из двух этапов. На первом этапе проверяются первоначальные навыки управления транспортным средством категории "B" на закрытой площадке или автодроме. На втором этапе осуществляется проверка навыков управления транспортным средством категории "B" в условиях дорожного движения.</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 xml:space="preserve">Результаты квалификационного экзамена оформляются протоколом. По результатам квалификационного экзамена выдается свидетельство о профессии водителя согласно </w:t>
      </w:r>
      <w:hyperlink r:id="rId52" w:anchor="l803" w:history="1">
        <w:r w:rsidRPr="00F17F36">
          <w:rPr>
            <w:rFonts w:ascii="Times New Roman" w:hAnsi="Times New Roman" w:cs="Times New Roman"/>
            <w:sz w:val="24"/>
            <w:szCs w:val="24"/>
            <w:u w:val="single"/>
          </w:rPr>
          <w:t>пункту 2</w:t>
        </w:r>
      </w:hyperlink>
      <w:r w:rsidRPr="00F17F36">
        <w:rPr>
          <w:rFonts w:ascii="Times New Roman" w:hAnsi="Times New Roman" w:cs="Times New Roman"/>
          <w:sz w:val="24"/>
          <w:szCs w:val="24"/>
        </w:rPr>
        <w:t xml:space="preserve"> части 10 статьи 60 Федерального закона об образовании (Собрание законодательства Российской Федерации, 2012, N 53, ст. 7598, 2020, N 22, ст. 3379).</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При обучении вождению на транспортном средстве, оборудованном автоматической трансмиссией, в свидетельстве о профессии водителя делается соответствующая запись.</w:t>
      </w:r>
    </w:p>
    <w:p w:rsidR="00040EF8" w:rsidRPr="00F17F36" w:rsidRDefault="00040EF8" w:rsidP="00040EF8">
      <w:pPr>
        <w:widowControl w:val="0"/>
        <w:autoSpaceDE w:val="0"/>
        <w:autoSpaceDN w:val="0"/>
        <w:adjustRightInd w:val="0"/>
        <w:spacing w:after="150" w:line="240" w:lineRule="auto"/>
        <w:jc w:val="both"/>
        <w:rPr>
          <w:rFonts w:ascii="Times New Roman" w:hAnsi="Times New Roman" w:cs="Times New Roman"/>
          <w:sz w:val="24"/>
          <w:szCs w:val="24"/>
        </w:rPr>
      </w:pPr>
      <w:r w:rsidRPr="00F17F36">
        <w:rPr>
          <w:rFonts w:ascii="Times New Roman" w:hAnsi="Times New Roman" w:cs="Times New Roman"/>
          <w:sz w:val="24"/>
          <w:szCs w:val="24"/>
        </w:rPr>
        <w:t>Индивидуальный учет результатов освоения обучающимися образовательной программы, а также хранение в архивах информации об этих результатах на бумажных и (или) электронных носителях, обеспечивается организацией, осуществляющей образовательную деятельность.</w:t>
      </w:r>
    </w:p>
    <w:p w:rsidR="00040EF8" w:rsidRPr="00F17F36" w:rsidRDefault="00040EF8" w:rsidP="00040EF8">
      <w:pPr>
        <w:widowControl w:val="0"/>
        <w:autoSpaceDE w:val="0"/>
        <w:autoSpaceDN w:val="0"/>
        <w:adjustRightInd w:val="0"/>
        <w:spacing w:line="240" w:lineRule="auto"/>
        <w:rPr>
          <w:rFonts w:ascii="Times New Roman" w:hAnsi="Times New Roman" w:cs="Times New Roman"/>
          <w:sz w:val="24"/>
          <w:szCs w:val="24"/>
        </w:rPr>
      </w:pPr>
    </w:p>
    <w:p w:rsidR="002249B8" w:rsidRPr="00F17F36" w:rsidRDefault="002249B8" w:rsidP="002249B8">
      <w:pPr>
        <w:widowControl w:val="0"/>
        <w:autoSpaceDE w:val="0"/>
        <w:autoSpaceDN w:val="0"/>
        <w:adjustRightInd w:val="0"/>
        <w:spacing w:line="240" w:lineRule="auto"/>
        <w:rPr>
          <w:rFonts w:ascii="Times New Roman" w:hAnsi="Times New Roman" w:cs="Times New Roman"/>
          <w:sz w:val="24"/>
          <w:szCs w:val="24"/>
        </w:rPr>
      </w:pPr>
    </w:p>
    <w:p w:rsidR="00040EF8" w:rsidRPr="00F17F36" w:rsidRDefault="00040EF8" w:rsidP="002249B8">
      <w:pPr>
        <w:widowControl w:val="0"/>
        <w:autoSpaceDE w:val="0"/>
        <w:autoSpaceDN w:val="0"/>
        <w:adjustRightInd w:val="0"/>
        <w:spacing w:line="240" w:lineRule="auto"/>
        <w:rPr>
          <w:rFonts w:ascii="Times New Roman" w:hAnsi="Times New Roman" w:cs="Times New Roman"/>
          <w:sz w:val="24"/>
          <w:szCs w:val="24"/>
        </w:rPr>
      </w:pPr>
    </w:p>
    <w:p w:rsidR="007A4428" w:rsidRPr="00F17F36" w:rsidRDefault="002249B8" w:rsidP="007A4428">
      <w:pPr>
        <w:pStyle w:val="ConsPlusNormal"/>
        <w:ind w:firstLine="540"/>
        <w:jc w:val="both"/>
        <w:outlineLvl w:val="1"/>
        <w:rPr>
          <w:rFonts w:ascii="Times New Roman" w:hAnsi="Times New Roman" w:cs="Times New Roman"/>
          <w:b/>
          <w:sz w:val="24"/>
          <w:szCs w:val="24"/>
        </w:rPr>
      </w:pPr>
      <w:r w:rsidRPr="00F17F36">
        <w:rPr>
          <w:rFonts w:ascii="Times New Roman" w:hAnsi="Times New Roman" w:cs="Times New Roman"/>
          <w:b/>
          <w:bCs/>
          <w:sz w:val="24"/>
          <w:szCs w:val="24"/>
        </w:rPr>
        <w:t xml:space="preserve">VII. </w:t>
      </w:r>
      <w:r w:rsidR="007A4428" w:rsidRPr="00F17F36">
        <w:rPr>
          <w:rFonts w:ascii="Times New Roman" w:hAnsi="Times New Roman" w:cs="Times New Roman"/>
          <w:b/>
          <w:sz w:val="24"/>
          <w:szCs w:val="24"/>
        </w:rPr>
        <w:t>Учебно-методические материалы, обеспечивающие реализацию Рабочей программы</w:t>
      </w:r>
    </w:p>
    <w:p w:rsidR="007A4428" w:rsidRPr="00F17F36" w:rsidRDefault="007A4428" w:rsidP="007A4428">
      <w:pPr>
        <w:pStyle w:val="ConsPlusNormal"/>
        <w:ind w:firstLine="540"/>
        <w:jc w:val="both"/>
        <w:rPr>
          <w:rFonts w:ascii="Times New Roman" w:hAnsi="Times New Roman" w:cs="Times New Roman"/>
          <w:b/>
          <w:sz w:val="24"/>
          <w:szCs w:val="24"/>
        </w:rPr>
      </w:pPr>
    </w:p>
    <w:p w:rsidR="007A4428" w:rsidRPr="00F17F36" w:rsidRDefault="007A4428" w:rsidP="007A4428">
      <w:pPr>
        <w:pStyle w:val="ConsPlusNormal"/>
        <w:ind w:firstLine="540"/>
        <w:jc w:val="both"/>
        <w:rPr>
          <w:rFonts w:ascii="Times New Roman" w:hAnsi="Times New Roman" w:cs="Times New Roman"/>
          <w:sz w:val="24"/>
          <w:szCs w:val="24"/>
        </w:rPr>
      </w:pPr>
      <w:r w:rsidRPr="00F17F36">
        <w:rPr>
          <w:rFonts w:ascii="Times New Roman" w:hAnsi="Times New Roman" w:cs="Times New Roman"/>
          <w:sz w:val="24"/>
          <w:szCs w:val="24"/>
        </w:rPr>
        <w:t>Учебно-методические материалы представлены:</w:t>
      </w:r>
    </w:p>
    <w:p w:rsidR="007A4428" w:rsidRPr="00F17F36" w:rsidRDefault="007A4428" w:rsidP="007A4428">
      <w:pPr>
        <w:pStyle w:val="ConsPlusNormal"/>
        <w:ind w:firstLine="540"/>
        <w:jc w:val="both"/>
        <w:rPr>
          <w:rFonts w:ascii="Times New Roman" w:hAnsi="Times New Roman" w:cs="Times New Roman"/>
          <w:sz w:val="24"/>
          <w:szCs w:val="24"/>
        </w:rPr>
      </w:pPr>
      <w:r w:rsidRPr="00F17F36">
        <w:rPr>
          <w:rFonts w:ascii="Times New Roman" w:hAnsi="Times New Roman" w:cs="Times New Roman"/>
          <w:sz w:val="24"/>
          <w:szCs w:val="24"/>
        </w:rPr>
        <w:t>- </w:t>
      </w:r>
      <w:r w:rsidR="00FF6DF4" w:rsidRPr="00F17F36">
        <w:rPr>
          <w:rFonts w:ascii="Times New Roman" w:hAnsi="Times New Roman" w:cs="Times New Roman"/>
          <w:sz w:val="24"/>
          <w:szCs w:val="24"/>
        </w:rPr>
        <w:t>Рабочей</w:t>
      </w:r>
      <w:r w:rsidRPr="00F17F36">
        <w:rPr>
          <w:rFonts w:ascii="Times New Roman" w:hAnsi="Times New Roman" w:cs="Times New Roman"/>
          <w:sz w:val="24"/>
          <w:szCs w:val="24"/>
        </w:rPr>
        <w:t xml:space="preserve"> программой профессиональной подготовки водителей транспортных средств категории «</w:t>
      </w:r>
      <w:r w:rsidR="00FF1D88" w:rsidRPr="00F17F36">
        <w:rPr>
          <w:rFonts w:ascii="Times New Roman" w:hAnsi="Times New Roman" w:cs="Times New Roman"/>
          <w:sz w:val="24"/>
          <w:szCs w:val="24"/>
        </w:rPr>
        <w:t>В</w:t>
      </w:r>
      <w:r w:rsidRPr="00F17F36">
        <w:rPr>
          <w:rFonts w:ascii="Times New Roman" w:hAnsi="Times New Roman" w:cs="Times New Roman"/>
          <w:sz w:val="24"/>
          <w:szCs w:val="24"/>
        </w:rPr>
        <w:t>», утвержденной в установленном порядке;</w:t>
      </w:r>
    </w:p>
    <w:p w:rsidR="007A4428" w:rsidRPr="00F17F36" w:rsidRDefault="007A4428" w:rsidP="007A4428">
      <w:pPr>
        <w:pStyle w:val="ConsPlusNormal"/>
        <w:ind w:firstLine="540"/>
        <w:jc w:val="both"/>
        <w:rPr>
          <w:rFonts w:ascii="Times New Roman" w:hAnsi="Times New Roman" w:cs="Times New Roman"/>
          <w:sz w:val="24"/>
          <w:szCs w:val="24"/>
        </w:rPr>
      </w:pPr>
      <w:r w:rsidRPr="00F17F36">
        <w:rPr>
          <w:rFonts w:ascii="Times New Roman" w:hAnsi="Times New Roman" w:cs="Times New Roman"/>
          <w:sz w:val="24"/>
          <w:szCs w:val="24"/>
        </w:rPr>
        <w:t>- программой профессиональной подготовки водителей транспортных средств категории «</w:t>
      </w:r>
      <w:r w:rsidR="00FF1D88" w:rsidRPr="00F17F36">
        <w:rPr>
          <w:rFonts w:ascii="Times New Roman" w:hAnsi="Times New Roman" w:cs="Times New Roman"/>
          <w:sz w:val="24"/>
          <w:szCs w:val="24"/>
        </w:rPr>
        <w:t>В</w:t>
      </w:r>
      <w:r w:rsidRPr="00F17F36">
        <w:rPr>
          <w:rFonts w:ascii="Times New Roman" w:hAnsi="Times New Roman" w:cs="Times New Roman"/>
          <w:sz w:val="24"/>
          <w:szCs w:val="24"/>
        </w:rPr>
        <w:t>», согласованной с Госавтоинспекцией и утвержденной руководителем ГБПОУ «КТТ и ЖТ»;</w:t>
      </w:r>
    </w:p>
    <w:p w:rsidR="007A4428" w:rsidRPr="00F17F36" w:rsidRDefault="007A4428" w:rsidP="007A4428">
      <w:pPr>
        <w:pStyle w:val="ConsPlusNormal"/>
        <w:ind w:firstLine="540"/>
        <w:jc w:val="both"/>
        <w:rPr>
          <w:rFonts w:ascii="Times New Roman" w:hAnsi="Times New Roman" w:cs="Times New Roman"/>
          <w:sz w:val="24"/>
          <w:szCs w:val="24"/>
        </w:rPr>
      </w:pPr>
      <w:r w:rsidRPr="00F17F36">
        <w:rPr>
          <w:rFonts w:ascii="Times New Roman" w:hAnsi="Times New Roman" w:cs="Times New Roman"/>
          <w:sz w:val="24"/>
          <w:szCs w:val="24"/>
        </w:rPr>
        <w:t>- методическими рекомендациями по организации образовательного процесса, утвержденными руководителем ГБПОУ «КТТ и ЖТ»;</w:t>
      </w:r>
    </w:p>
    <w:p w:rsidR="007A4428" w:rsidRPr="00F17F36" w:rsidRDefault="007A4428" w:rsidP="007A4428">
      <w:pPr>
        <w:pStyle w:val="ConsPlusNormal"/>
        <w:ind w:firstLine="540"/>
        <w:jc w:val="both"/>
        <w:rPr>
          <w:rFonts w:ascii="Times New Roman" w:hAnsi="Times New Roman" w:cs="Times New Roman"/>
          <w:sz w:val="24"/>
          <w:szCs w:val="24"/>
        </w:rPr>
      </w:pPr>
      <w:r w:rsidRPr="00F17F36">
        <w:rPr>
          <w:rFonts w:ascii="Times New Roman" w:hAnsi="Times New Roman" w:cs="Times New Roman"/>
          <w:sz w:val="24"/>
          <w:szCs w:val="24"/>
        </w:rPr>
        <w:t>- материалами для проведения промежуточной и итоговой аттестации обучающихся, утвержденными руководителем ГБПОУ «КТТ и ЖТ».</w:t>
      </w:r>
    </w:p>
    <w:p w:rsidR="00B45F17" w:rsidRPr="00F17F36" w:rsidRDefault="00B45F17" w:rsidP="007A4428">
      <w:pPr>
        <w:widowControl w:val="0"/>
        <w:autoSpaceDE w:val="0"/>
        <w:autoSpaceDN w:val="0"/>
        <w:adjustRightInd w:val="0"/>
        <w:spacing w:after="150" w:line="240" w:lineRule="auto"/>
        <w:jc w:val="center"/>
        <w:rPr>
          <w:rFonts w:ascii="Times New Roman" w:hAnsi="Times New Roman" w:cs="Times New Roman"/>
          <w:sz w:val="24"/>
          <w:szCs w:val="24"/>
        </w:rPr>
      </w:pPr>
    </w:p>
    <w:p w:rsidR="00B45F17" w:rsidRPr="00F17F36" w:rsidRDefault="00B45F17" w:rsidP="00EC1EC6">
      <w:pPr>
        <w:widowControl w:val="0"/>
        <w:spacing w:line="239" w:lineRule="auto"/>
        <w:ind w:left="1" w:right="47" w:firstLine="707"/>
        <w:rPr>
          <w:rFonts w:ascii="Times New Roman" w:hAnsi="Times New Roman" w:cs="Times New Roman"/>
          <w:sz w:val="24"/>
          <w:szCs w:val="24"/>
        </w:rPr>
      </w:pPr>
    </w:p>
    <w:p w:rsidR="00B45F17" w:rsidRPr="00F17F36" w:rsidRDefault="00B45F17" w:rsidP="00EC1EC6">
      <w:pPr>
        <w:widowControl w:val="0"/>
        <w:spacing w:line="239" w:lineRule="auto"/>
        <w:ind w:left="1" w:right="47" w:firstLine="707"/>
        <w:rPr>
          <w:rFonts w:ascii="Times New Roman" w:hAnsi="Times New Roman" w:cs="Times New Roman"/>
          <w:sz w:val="24"/>
          <w:szCs w:val="24"/>
        </w:rPr>
      </w:pPr>
    </w:p>
    <w:p w:rsidR="00B45F17" w:rsidRPr="00F17F36" w:rsidRDefault="005E5FA9" w:rsidP="00EC1EC6">
      <w:pPr>
        <w:widowControl w:val="0"/>
        <w:spacing w:line="239" w:lineRule="auto"/>
        <w:ind w:left="1" w:right="47" w:firstLine="707"/>
        <w:rPr>
          <w:rFonts w:ascii="Times New Roman" w:hAnsi="Times New Roman" w:cs="Times New Roman"/>
          <w:b/>
          <w:sz w:val="24"/>
          <w:szCs w:val="24"/>
        </w:rPr>
      </w:pPr>
      <w:r w:rsidRPr="00F17F36">
        <w:rPr>
          <w:rFonts w:ascii="Times New Roman" w:hAnsi="Times New Roman" w:cs="Times New Roman"/>
          <w:b/>
          <w:sz w:val="24"/>
          <w:szCs w:val="24"/>
          <w:lang w:val="en-US"/>
        </w:rPr>
        <w:t>VIII</w:t>
      </w:r>
      <w:r w:rsidRPr="00F17F36">
        <w:rPr>
          <w:rFonts w:ascii="Times New Roman" w:hAnsi="Times New Roman" w:cs="Times New Roman"/>
          <w:b/>
          <w:sz w:val="24"/>
          <w:szCs w:val="24"/>
        </w:rPr>
        <w:t>. Оценочные материалы</w:t>
      </w:r>
    </w:p>
    <w:p w:rsidR="005E5FA9" w:rsidRPr="00F17F36" w:rsidRDefault="005E5FA9" w:rsidP="005E5FA9">
      <w:pPr>
        <w:spacing w:line="360" w:lineRule="auto"/>
        <w:ind w:firstLine="709"/>
        <w:jc w:val="both"/>
        <w:rPr>
          <w:rFonts w:ascii="Times New Roman" w:hAnsi="Times New Roman" w:cs="Times New Roman"/>
          <w:b/>
          <w:sz w:val="24"/>
          <w:szCs w:val="24"/>
        </w:rPr>
      </w:pPr>
      <w:r w:rsidRPr="00F17F36">
        <w:rPr>
          <w:rFonts w:ascii="Times New Roman" w:hAnsi="Times New Roman" w:cs="Times New Roman"/>
          <w:b/>
          <w:sz w:val="24"/>
          <w:szCs w:val="24"/>
        </w:rPr>
        <w:t>Тема 1.1. Законодательство в сфере дорожного движения</w:t>
      </w:r>
    </w:p>
    <w:p w:rsidR="005E5FA9" w:rsidRPr="00F17F36" w:rsidRDefault="005E5FA9" w:rsidP="005E5FA9">
      <w:pP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административной ответственности.</w:t>
      </w:r>
    </w:p>
    <w:p w:rsidR="005E5FA9" w:rsidRPr="00F17F36" w:rsidRDefault="005E5FA9" w:rsidP="00737553">
      <w:pPr>
        <w:pStyle w:val="a9"/>
        <w:numPr>
          <w:ilvl w:val="1"/>
          <w:numId w:val="214"/>
        </w:numPr>
        <w:shd w:val="clear" w:color="auto" w:fill="FFFFFF"/>
        <w:spacing w:before="100" w:beforeAutospacing="1"/>
        <w:rPr>
          <w:b/>
          <w:bCs/>
          <w:color w:val="000000"/>
        </w:rPr>
      </w:pPr>
      <w:r w:rsidRPr="00F17F36">
        <w:rPr>
          <w:b/>
          <w:bCs/>
          <w:color w:val="000000"/>
        </w:rPr>
        <w:t>За какие административные правонарушения в области дорожного движения предусмотрено наказание в виде обязательных работ?</w:t>
      </w:r>
    </w:p>
    <w:p w:rsidR="005E5FA9" w:rsidRPr="00F17F36"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1)За управление транспортным средством водителем, не имеющим права управления транспортным средством (за исключением учебной езды).</w:t>
      </w:r>
    </w:p>
    <w:p w:rsidR="005E5FA9" w:rsidRPr="00F17F36"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2)За управление транспортным средством водителем, лишенным права управления транспортными средствами.</w:t>
      </w:r>
    </w:p>
    <w:p w:rsidR="005E5FA9" w:rsidRPr="00F17F36"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3)За передачу управления транспортным средством лицу, заведомо не имеющему права управления (за исключением учебной езды) или лишенному такого права.</w:t>
      </w:r>
    </w:p>
    <w:p w:rsidR="005E5FA9" w:rsidRPr="00F17F36"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4)За все перечисленные правонарушения.</w:t>
      </w:r>
    </w:p>
    <w:p w:rsidR="005E5FA9" w:rsidRPr="00F17F36" w:rsidRDefault="005E5FA9" w:rsidP="00737553">
      <w:pPr>
        <w:pStyle w:val="a9"/>
        <w:numPr>
          <w:ilvl w:val="1"/>
          <w:numId w:val="214"/>
        </w:numPr>
        <w:shd w:val="clear" w:color="auto" w:fill="FFFFFF"/>
        <w:spacing w:before="100" w:beforeAutospacing="1"/>
        <w:rPr>
          <w:b/>
          <w:bCs/>
          <w:color w:val="000000"/>
        </w:rPr>
      </w:pPr>
      <w:r w:rsidRPr="00F17F36">
        <w:rPr>
          <w:b/>
          <w:bCs/>
          <w:color w:val="000000"/>
        </w:rPr>
        <w:t>Какие административные наказания предусмотрены за управление транспортным средством, если обязательное страхование гражданской ответственности владельца этого транспортного средства заведомо отсутствует?</w:t>
      </w:r>
    </w:p>
    <w:p w:rsidR="005E5FA9" w:rsidRPr="00F17F36"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1)Предупреждение или штраф в размере 500 рублей.</w:t>
      </w:r>
    </w:p>
    <w:p w:rsidR="005E5FA9" w:rsidRPr="00F17F36"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2)Штраф в размере 800 рублей.</w:t>
      </w:r>
    </w:p>
    <w:p w:rsidR="005E5FA9" w:rsidRPr="00F17F36"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3)Штраф в размере 1000 рублей или лишение права управления транспортными средствами на срок от 1 до 3 месяцев.</w:t>
      </w:r>
    </w:p>
    <w:p w:rsidR="005E5FA9" w:rsidRPr="00F17F36" w:rsidRDefault="005E5FA9" w:rsidP="005E5FA9">
      <w:pPr>
        <w:pStyle w:val="a9"/>
        <w:shd w:val="clear" w:color="auto" w:fill="FFFFFF"/>
        <w:spacing w:before="100" w:beforeAutospacing="1"/>
        <w:ind w:left="1440"/>
        <w:rPr>
          <w:b/>
          <w:bCs/>
          <w:color w:val="000000"/>
        </w:rPr>
      </w:pPr>
      <w:r w:rsidRPr="00F17F36">
        <w:rPr>
          <w:b/>
          <w:bCs/>
          <w:color w:val="000000"/>
          <w:u w:val="single"/>
        </w:rPr>
        <w:t>Тест: Административная ответственность установлена за нарушение</w:t>
      </w:r>
      <w:r w:rsidRPr="00F17F36">
        <w:rPr>
          <w:b/>
          <w:bCs/>
          <w:color w:val="000000"/>
        </w:rPr>
        <w:t xml:space="preserve"> </w:t>
      </w:r>
    </w:p>
    <w:p w:rsidR="005E5FA9" w:rsidRPr="00F17F36" w:rsidRDefault="005E5FA9" w:rsidP="005E5FA9">
      <w:pPr>
        <w:pStyle w:val="a9"/>
        <w:shd w:val="clear" w:color="auto" w:fill="FFFFFF"/>
        <w:spacing w:before="100" w:beforeAutospacing="1"/>
        <w:ind w:left="1440"/>
        <w:rPr>
          <w:b/>
          <w:bCs/>
          <w:color w:val="000000"/>
        </w:rPr>
      </w:pPr>
      <w:r w:rsidRPr="00F17F36">
        <w:rPr>
          <w:b/>
          <w:bCs/>
          <w:color w:val="000000"/>
        </w:rPr>
        <w:t>Правил дорожного движения или правил эксплуатации транспортного средства, повлекшее причинение:</w:t>
      </w:r>
    </w:p>
    <w:p w:rsidR="005E5FA9" w:rsidRPr="00F17F36"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1)Легкого вреда здоровью человека либо незначительного материального ущерба.</w:t>
      </w:r>
    </w:p>
    <w:p w:rsidR="005E5FA9" w:rsidRPr="00F17F36"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2)Легкого или средней тяжести вреда здоровью человека.</w:t>
      </w:r>
    </w:p>
    <w:p w:rsidR="005E5FA9" w:rsidRPr="00F17F36"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3)Легкого или средней тяжести вреда здоровью человека либо материального ущерба.</w:t>
      </w:r>
    </w:p>
    <w:p w:rsidR="005E5FA9" w:rsidRPr="00F17F36" w:rsidRDefault="005E5FA9" w:rsidP="00737553">
      <w:pPr>
        <w:pStyle w:val="a9"/>
        <w:numPr>
          <w:ilvl w:val="1"/>
          <w:numId w:val="214"/>
        </w:numPr>
        <w:shd w:val="clear" w:color="auto" w:fill="FFFFFF"/>
        <w:spacing w:before="100" w:beforeAutospacing="1"/>
        <w:rPr>
          <w:b/>
          <w:bCs/>
          <w:color w:val="000000"/>
        </w:rPr>
      </w:pPr>
      <w:r w:rsidRPr="00F17F36">
        <w:rPr>
          <w:b/>
          <w:bCs/>
          <w:color w:val="000000"/>
        </w:rPr>
        <w:t>Какие виды административных наказаний могут применяться к водителям за нарушения Правил?</w:t>
      </w:r>
    </w:p>
    <w:p w:rsidR="005E5FA9" w:rsidRPr="00F17F36"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предупреждение или штраф.</w:t>
      </w:r>
    </w:p>
    <w:p w:rsidR="005E5FA9" w:rsidRPr="00F17F36"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2)Предупреждение, штраф, лишение права управления транспортными средствами, административный арест.</w:t>
      </w:r>
    </w:p>
    <w:p w:rsidR="005E5FA9" w:rsidRPr="00F17F36"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3)Предупреждение, штраф, лишение права управления транспортными средствами, конфискация орудия совершения или предмета административного правонарушения, административный арест, обязательные работы.</w:t>
      </w:r>
    </w:p>
    <w:p w:rsidR="005E5FA9" w:rsidRPr="00F17F36" w:rsidRDefault="005E5FA9" w:rsidP="005E5FA9">
      <w:pPr>
        <w:shd w:val="clear" w:color="auto" w:fill="FFFFFF"/>
        <w:spacing w:before="100" w:beforeAutospacing="1"/>
        <w:ind w:firstLine="825"/>
        <w:rPr>
          <w:rFonts w:ascii="Times New Roman" w:hAnsi="Times New Roman" w:cs="Times New Roman"/>
          <w:b/>
          <w:bCs/>
          <w:sz w:val="24"/>
          <w:szCs w:val="24"/>
        </w:rPr>
      </w:pPr>
      <w:r w:rsidRPr="00F17F36">
        <w:rPr>
          <w:rFonts w:ascii="Times New Roman" w:hAnsi="Times New Roman" w:cs="Times New Roman"/>
          <w:b/>
          <w:bCs/>
          <w:sz w:val="24"/>
          <w:szCs w:val="24"/>
        </w:rPr>
        <w:t>5.Какие административные правонарушения, совершенные водителем, который лишен права управления транспортными средствами, влекут административный арест?</w:t>
      </w:r>
    </w:p>
    <w:p w:rsidR="005E5FA9" w:rsidRPr="00F17F36"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1)Управление транспортным средством; оставление водителем в нарушение Правил места дорожно-транспортного происшествия, участником которого он являлся.</w:t>
      </w:r>
    </w:p>
    <w:p w:rsidR="005E5FA9" w:rsidRPr="00F17F36"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2)Управление транспортным средством в состоянии опьянения;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F17F36"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 перечисленные действия.</w:t>
      </w:r>
    </w:p>
    <w:p w:rsidR="005E5FA9" w:rsidRPr="00F17F36" w:rsidRDefault="005E5FA9" w:rsidP="005E5FA9">
      <w:pPr>
        <w:shd w:val="clear" w:color="auto" w:fill="FFFFFF"/>
        <w:spacing w:before="100" w:beforeAutospacing="1"/>
        <w:ind w:left="1080"/>
        <w:rPr>
          <w:rFonts w:ascii="Times New Roman" w:hAnsi="Times New Roman" w:cs="Times New Roman"/>
          <w:b/>
          <w:bCs/>
          <w:sz w:val="24"/>
          <w:szCs w:val="24"/>
        </w:rPr>
      </w:pPr>
      <w:r w:rsidRPr="00F17F36">
        <w:rPr>
          <w:rFonts w:ascii="Times New Roman" w:hAnsi="Times New Roman" w:cs="Times New Roman"/>
          <w:b/>
          <w:bCs/>
          <w:sz w:val="24"/>
          <w:szCs w:val="24"/>
        </w:rPr>
        <w:t>6.Владелец транспортного средства обязан возместить вред, причиненный этим транспортным средством, если не докажет, что вред возник:</w:t>
      </w:r>
    </w:p>
    <w:p w:rsidR="005E5FA9" w:rsidRPr="00F17F36"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1)Исключительно вследствие непреодолимой силы.</w:t>
      </w:r>
    </w:p>
    <w:p w:rsidR="005E5FA9" w:rsidRPr="00F17F36"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2)Исключительно вследствие умысла потерпевшего.</w:t>
      </w:r>
    </w:p>
    <w:p w:rsidR="005E5FA9" w:rsidRPr="00F17F36"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3)Вследствие непреодолимой силы или умысла потерпевшего.</w:t>
      </w:r>
    </w:p>
    <w:p w:rsidR="005E5FA9" w:rsidRPr="00F17F36" w:rsidRDefault="005E5FA9" w:rsidP="005E5FA9">
      <w:pPr>
        <w:shd w:val="clear" w:color="auto" w:fill="FFFFFF"/>
        <w:spacing w:before="100" w:beforeAutospacing="1"/>
        <w:ind w:firstLine="825"/>
        <w:rPr>
          <w:rFonts w:ascii="Times New Roman" w:hAnsi="Times New Roman" w:cs="Times New Roman"/>
          <w:b/>
          <w:bCs/>
          <w:sz w:val="24"/>
          <w:szCs w:val="24"/>
        </w:rPr>
      </w:pPr>
      <w:r w:rsidRPr="00F17F36">
        <w:rPr>
          <w:rFonts w:ascii="Times New Roman" w:hAnsi="Times New Roman" w:cs="Times New Roman"/>
          <w:b/>
          <w:bCs/>
          <w:sz w:val="24"/>
          <w:szCs w:val="24"/>
        </w:rPr>
        <w:t>7.  Какое административное наказание может быть назначено водителю транспортного средства за оставление в нарушение Правил места дорожно-транспортного происшествия, участником которого он является?</w:t>
      </w:r>
    </w:p>
    <w:p w:rsidR="005E5FA9" w:rsidRPr="00F17F36"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штраф в размере от 1000 до 1500 рублей.</w:t>
      </w:r>
    </w:p>
    <w:p w:rsidR="005E5FA9" w:rsidRPr="00F17F36"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2)Штраф в размере от 1000 до 1500 рублей или лишение права управления транспортными средствами на срок от 1 года до 1,5 лет.</w:t>
      </w:r>
    </w:p>
    <w:p w:rsidR="005E5FA9" w:rsidRPr="00F17F36"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3)Лишение права управления транспортными средствами на срок от 1 года до 1,5 лет или административный арест на срок до 15 суток.</w:t>
      </w:r>
    </w:p>
    <w:p w:rsidR="005E5FA9" w:rsidRPr="00F17F36" w:rsidRDefault="005E5FA9" w:rsidP="005E5FA9">
      <w:pPr>
        <w:shd w:val="clear" w:color="auto" w:fill="FFFFFF"/>
        <w:spacing w:before="100" w:beforeAutospacing="1"/>
        <w:ind w:firstLine="825"/>
        <w:rPr>
          <w:rFonts w:ascii="Times New Roman" w:hAnsi="Times New Roman" w:cs="Times New Roman"/>
          <w:b/>
          <w:bCs/>
          <w:sz w:val="24"/>
          <w:szCs w:val="24"/>
        </w:rPr>
      </w:pPr>
      <w:r w:rsidRPr="00F17F36">
        <w:rPr>
          <w:rFonts w:ascii="Times New Roman" w:hAnsi="Times New Roman" w:cs="Times New Roman"/>
          <w:b/>
          <w:bCs/>
          <w:sz w:val="24"/>
          <w:szCs w:val="24"/>
        </w:rPr>
        <w:t>8. У водителя, совершившего административное правонарушение, водительское удостоверение изымается:</w:t>
      </w:r>
    </w:p>
    <w:p w:rsidR="005E5FA9" w:rsidRPr="00F17F36"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1)При выявлении и пресечении правонарушения.</w:t>
      </w:r>
    </w:p>
    <w:p w:rsidR="005E5FA9" w:rsidRPr="00F17F36"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2)Немедленно после вынесения постановления о лишении права управления транспортными средствами.</w:t>
      </w:r>
    </w:p>
    <w:p w:rsidR="005E5FA9" w:rsidRPr="00F17F36"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3)После вступления постановления о лишении права управления транспортными средствами в законную силу.</w:t>
      </w:r>
    </w:p>
    <w:p w:rsidR="005E5FA9" w:rsidRPr="00F17F36" w:rsidRDefault="005E5FA9" w:rsidP="005E5FA9">
      <w:pPr>
        <w:shd w:val="clear" w:color="auto" w:fill="FFFFFF"/>
        <w:spacing w:before="100" w:beforeAutospacing="1"/>
        <w:ind w:firstLine="825"/>
        <w:rPr>
          <w:rFonts w:ascii="Times New Roman" w:hAnsi="Times New Roman" w:cs="Times New Roman"/>
          <w:b/>
          <w:bCs/>
          <w:sz w:val="24"/>
          <w:szCs w:val="24"/>
        </w:rPr>
      </w:pPr>
      <w:r w:rsidRPr="00F17F36">
        <w:rPr>
          <w:rFonts w:ascii="Times New Roman" w:hAnsi="Times New Roman" w:cs="Times New Roman"/>
          <w:b/>
          <w:bCs/>
          <w:sz w:val="24"/>
          <w:szCs w:val="24"/>
        </w:rPr>
        <w:t>9. Что требуется для возврата водительского удостоверения после истечения срока лишения права управления, назначенного за оставление водителем в нарушение Правил дорожного движения места дорожно-транспортного происшествия, участником которого он являлся?</w:t>
      </w:r>
    </w:p>
    <w:p w:rsidR="005E5FA9" w:rsidRPr="00F17F36"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проверка знания водителем Правил дорожного движения.</w:t>
      </w:r>
    </w:p>
    <w:p w:rsidR="005E5FA9" w:rsidRPr="00F17F36"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2)Проверка знания водителем Правил дорожного движения и уплата наложенных на него штрафов за административные правонарушения в области дорожного движения.</w:t>
      </w:r>
    </w:p>
    <w:p w:rsidR="005E5FA9" w:rsidRPr="00F17F36"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3)Проверка знания водителем Правил дорожного движения и медицинское освидетельствование его на наличие медицинских противопоказаний к управлению транспортным средством.</w:t>
      </w:r>
    </w:p>
    <w:p w:rsidR="005E5FA9" w:rsidRPr="00F17F36" w:rsidRDefault="005E5FA9" w:rsidP="005E5FA9">
      <w:pPr>
        <w:shd w:val="clear" w:color="auto" w:fill="FFFFFF"/>
        <w:spacing w:before="100" w:beforeAutospacing="1"/>
        <w:ind w:left="1080"/>
        <w:rPr>
          <w:rFonts w:ascii="Times New Roman" w:hAnsi="Times New Roman" w:cs="Times New Roman"/>
          <w:b/>
          <w:bCs/>
          <w:sz w:val="24"/>
          <w:szCs w:val="24"/>
        </w:rPr>
      </w:pPr>
      <w:r w:rsidRPr="00F17F36">
        <w:rPr>
          <w:rFonts w:ascii="Times New Roman" w:hAnsi="Times New Roman" w:cs="Times New Roman"/>
          <w:b/>
          <w:bCs/>
          <w:sz w:val="24"/>
          <w:szCs w:val="24"/>
        </w:rPr>
        <w:t>10.Какие меры административного принуждения предусмотрены за управление транспортным средством, на котором установлены стекла (в том числе покрытые прозрачными цветными пленками), светопропускание которых не соответствует требованиям технического регламента о безопасности колесных транспортных средств?</w:t>
      </w:r>
    </w:p>
    <w:p w:rsidR="005E5FA9" w:rsidRPr="00F17F36"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1)Штраф в размере 500 рублей.</w:t>
      </w:r>
    </w:p>
    <w:p w:rsidR="005E5FA9" w:rsidRPr="00F17F36"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2)Задержание транспортного средства и штраф в размере 1000 рублей.</w:t>
      </w:r>
    </w:p>
    <w:p w:rsidR="005E5FA9" w:rsidRPr="00F17F36"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3)Штраф в размере 1500 рублей или лишение права управления транспортными средствами на срок от 1 до 3 месяцев.</w:t>
      </w:r>
    </w:p>
    <w:p w:rsidR="005E5FA9" w:rsidRPr="00F17F36" w:rsidRDefault="005E5FA9" w:rsidP="005E5FA9">
      <w:pPr>
        <w:shd w:val="clear" w:color="auto" w:fill="FFFFFF"/>
        <w:spacing w:before="100" w:beforeAutospacing="1"/>
        <w:ind w:left="1080"/>
        <w:rPr>
          <w:rFonts w:ascii="Times New Roman" w:hAnsi="Times New Roman" w:cs="Times New Roman"/>
          <w:b/>
          <w:bCs/>
          <w:sz w:val="24"/>
          <w:szCs w:val="24"/>
        </w:rPr>
      </w:pPr>
      <w:r w:rsidRPr="00F17F36">
        <w:rPr>
          <w:rFonts w:ascii="Times New Roman" w:hAnsi="Times New Roman" w:cs="Times New Roman"/>
          <w:b/>
          <w:bCs/>
          <w:sz w:val="24"/>
          <w:szCs w:val="24"/>
        </w:rPr>
        <w:t>11.При совершении административного правонарушения, влекущего задержание транспортного средства, оно задерживается до:</w:t>
      </w:r>
    </w:p>
    <w:p w:rsidR="005E5FA9" w:rsidRPr="00F17F36"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1)Составления протокола об административном правонарушении.</w:t>
      </w:r>
    </w:p>
    <w:p w:rsidR="005E5FA9" w:rsidRPr="00F17F36"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2)Устранения причины задержания.</w:t>
      </w:r>
    </w:p>
    <w:p w:rsidR="005E5FA9" w:rsidRPr="00F17F36"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17F36">
        <w:rPr>
          <w:rFonts w:ascii="Times New Roman" w:hAnsi="Times New Roman" w:cs="Times New Roman"/>
          <w:sz w:val="24"/>
          <w:szCs w:val="24"/>
        </w:rPr>
        <w:t>3)Рассмотрения дела об административном правонарушении.</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уголовной ответственности</w:t>
      </w:r>
    </w:p>
    <w:p w:rsidR="005E5FA9" w:rsidRPr="00F17F36" w:rsidRDefault="005E5FA9" w:rsidP="00737553">
      <w:pPr>
        <w:pStyle w:val="a9"/>
        <w:numPr>
          <w:ilvl w:val="1"/>
          <w:numId w:val="221"/>
        </w:numPr>
        <w:shd w:val="clear" w:color="auto" w:fill="FFFFFF"/>
        <w:rPr>
          <w:b/>
          <w:bCs/>
          <w:color w:val="000000"/>
        </w:rPr>
      </w:pPr>
      <w:r w:rsidRPr="00F17F36">
        <w:rPr>
          <w:b/>
          <w:bCs/>
          <w:color w:val="000000"/>
        </w:rPr>
        <w:t>В каких случаях водители привлекаются к уголовной ответственности за нарушения Правил, повлекшие тяжкие последствия?</w:t>
      </w:r>
    </w:p>
    <w:p w:rsidR="005E5FA9" w:rsidRPr="00F17F36"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при причинении смерти человеку.</w:t>
      </w:r>
    </w:p>
    <w:p w:rsidR="005E5FA9" w:rsidRPr="00F17F36"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2)При причинении смерти человеку или тяжкого вреда здоровью человека.</w:t>
      </w:r>
    </w:p>
    <w:p w:rsidR="005E5FA9" w:rsidRPr="00F17F36"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3)При наличии пострадавшего (вне зависимости от степени тяжести полученных им повреждений) или причинении крупного материального ущерба.</w:t>
      </w:r>
    </w:p>
    <w:p w:rsidR="005E5FA9" w:rsidRPr="00F17F36" w:rsidRDefault="005E5FA9" w:rsidP="00737553">
      <w:pPr>
        <w:pStyle w:val="a9"/>
        <w:numPr>
          <w:ilvl w:val="1"/>
          <w:numId w:val="221"/>
        </w:numPr>
        <w:shd w:val="clear" w:color="auto" w:fill="FFFFFF"/>
        <w:rPr>
          <w:b/>
          <w:bCs/>
          <w:color w:val="000000"/>
        </w:rPr>
      </w:pPr>
      <w:r w:rsidRPr="00F17F36">
        <w:rPr>
          <w:b/>
          <w:bCs/>
          <w:color w:val="000000"/>
        </w:rPr>
        <w:lastRenderedPageBreak/>
        <w:t>Уголовная ответственность предусмотрена за управление транспортным средством, не повлекшее причинение тяжкого вреда здоровью или смерть человека, лицом, находящимся в состоянии опьянения, если оно ранее было подвергнуто административному наказанию:</w:t>
      </w:r>
    </w:p>
    <w:p w:rsidR="005E5FA9" w:rsidRPr="00F17F36"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1)За управление транспортным средством в состоянии опьянения.</w:t>
      </w:r>
    </w:p>
    <w:p w:rsidR="005E5FA9" w:rsidRPr="00F17F36"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2)За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F17F36"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3)За совершение любого из перечисленных правонарушений.</w:t>
      </w:r>
    </w:p>
    <w:p w:rsidR="005E5FA9" w:rsidRPr="00F17F36" w:rsidRDefault="005E5FA9" w:rsidP="00737553">
      <w:pPr>
        <w:pStyle w:val="a9"/>
        <w:numPr>
          <w:ilvl w:val="1"/>
          <w:numId w:val="221"/>
        </w:numPr>
        <w:shd w:val="clear" w:color="auto" w:fill="FFFFFF"/>
        <w:rPr>
          <w:b/>
          <w:bCs/>
          <w:color w:val="000000"/>
        </w:rPr>
      </w:pPr>
      <w:r w:rsidRPr="00F17F36">
        <w:rPr>
          <w:b/>
          <w:bCs/>
          <w:color w:val="000000"/>
        </w:rPr>
        <w:t>Водитель, в отношении которого имеются достаточные основания полагать, что он находится в состоянии опьянения, направляется на медицинское освидетельствование на состояние опьянения:</w:t>
      </w:r>
    </w:p>
    <w:p w:rsidR="005E5FA9" w:rsidRPr="00F17F36"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1)При отказе от прохождения освидетельствования на состояние алкогольного опьянения.</w:t>
      </w:r>
    </w:p>
    <w:p w:rsidR="005E5FA9" w:rsidRPr="00F17F36"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2)При несогласии с результатами освидетельствования на состояние алкогольного опьянения.</w:t>
      </w:r>
    </w:p>
    <w:p w:rsidR="005E5FA9" w:rsidRPr="00F17F36"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3)При наличии достаточных оснований полагать, что водитель находится в состоянии опьянения, и отрицательном результате освидетельствования на состояние алкогольного опьянения.</w:t>
      </w:r>
    </w:p>
    <w:p w:rsidR="005E5FA9" w:rsidRPr="00F17F36"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4)Во всех перечисленных случаях.</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360" w:lineRule="auto"/>
        <w:ind w:firstLine="709"/>
        <w:jc w:val="both"/>
        <w:rPr>
          <w:rFonts w:ascii="Times New Roman" w:hAnsi="Times New Roman" w:cs="Times New Roman"/>
          <w:b/>
          <w:sz w:val="24"/>
          <w:szCs w:val="24"/>
        </w:rPr>
      </w:pPr>
    </w:p>
    <w:p w:rsidR="005E5FA9" w:rsidRPr="00F17F36" w:rsidRDefault="005E5FA9" w:rsidP="005E5FA9">
      <w:pPr>
        <w:rPr>
          <w:rFonts w:ascii="Times New Roman" w:hAnsi="Times New Roman" w:cs="Times New Roman"/>
          <w:b/>
          <w:sz w:val="24"/>
          <w:szCs w:val="24"/>
        </w:rPr>
      </w:pPr>
      <w:r w:rsidRPr="00F17F36">
        <w:rPr>
          <w:rFonts w:ascii="Times New Roman" w:hAnsi="Times New Roman" w:cs="Times New Roman"/>
          <w:b/>
          <w:sz w:val="24"/>
          <w:szCs w:val="24"/>
        </w:rPr>
        <w:t>Тема 1.2. Правила дорожного движения</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Применение основных понятий и терминов.</w:t>
      </w:r>
    </w:p>
    <w:p w:rsidR="005E5FA9" w:rsidRPr="00F17F36" w:rsidRDefault="005E5FA9" w:rsidP="005E5FA9">
      <w:pPr>
        <w:shd w:val="clear" w:color="auto" w:fill="FFFFFF"/>
        <w:ind w:left="-142"/>
        <w:rPr>
          <w:rFonts w:ascii="Times New Roman" w:hAnsi="Times New Roman" w:cs="Times New Roman"/>
          <w:b/>
          <w:bCs/>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Какие транспортные средства по Правилам относятся к маршрутным транспортным средствам?</w:t>
      </w:r>
    </w:p>
    <w:p w:rsidR="005E5FA9" w:rsidRPr="00F17F36"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Все автобусы.</w:t>
      </w:r>
    </w:p>
    <w:p w:rsidR="005E5FA9" w:rsidRPr="00F17F36"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Автобусы, троллейбусы и трамваи, предназначенные для перевозки людей и движущиеся по установленному маршруту с обозначенными местами остановок.</w:t>
      </w:r>
    </w:p>
    <w:p w:rsidR="005E5FA9" w:rsidRPr="00F17F36" w:rsidRDefault="005E5FA9" w:rsidP="00737553">
      <w:pPr>
        <w:numPr>
          <w:ilvl w:val="0"/>
          <w:numId w:val="15"/>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Любые транспортные средства, перевозящие пассажиров.</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Выезжая с грунтовой дороги, Вы попадаете: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423795" cy="95821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3795" cy="958215"/>
                    </a:xfrm>
                    <a:prstGeom prst="rect">
                      <a:avLst/>
                    </a:prstGeom>
                    <a:noFill/>
                    <a:ln>
                      <a:noFill/>
                    </a:ln>
                  </pic:spPr>
                </pic:pic>
              </a:graphicData>
            </a:graphic>
          </wp:inline>
        </w:drawing>
      </w:r>
    </w:p>
    <w:p w:rsidR="005E5FA9" w:rsidRPr="00F17F36" w:rsidRDefault="005E5FA9" w:rsidP="00737553">
      <w:pPr>
        <w:numPr>
          <w:ilvl w:val="0"/>
          <w:numId w:val="1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На главную дорогу.</w:t>
      </w:r>
    </w:p>
    <w:p w:rsidR="005E5FA9" w:rsidRPr="00F17F36" w:rsidRDefault="005E5FA9" w:rsidP="00737553">
      <w:pPr>
        <w:numPr>
          <w:ilvl w:val="0"/>
          <w:numId w:val="1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На равнозначную дорогу.</w:t>
      </w:r>
    </w:p>
    <w:p w:rsidR="005E5FA9" w:rsidRPr="00F17F36" w:rsidRDefault="005E5FA9" w:rsidP="005E5FA9">
      <w:pPr>
        <w:ind w:left="-142"/>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sz w:val="24"/>
          <w:szCs w:val="24"/>
        </w:rPr>
        <w:t>3</w:t>
      </w:r>
      <w:r w:rsidRPr="00F17F36">
        <w:rPr>
          <w:rFonts w:ascii="Times New Roman" w:hAnsi="Times New Roman" w:cs="Times New Roman"/>
          <w:b/>
          <w:sz w:val="24"/>
          <w:szCs w:val="24"/>
        </w:rPr>
        <w:t>. Проезжая часть данной дороги имеет:</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b/>
          <w:noProof/>
          <w:sz w:val="24"/>
          <w:szCs w:val="24"/>
        </w:rPr>
        <w:drawing>
          <wp:inline distT="0" distB="0" distL="0" distR="0">
            <wp:extent cx="2413000" cy="113474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3000" cy="1134745"/>
                    </a:xfrm>
                    <a:prstGeom prst="rect">
                      <a:avLst/>
                    </a:prstGeom>
                    <a:noFill/>
                    <a:ln>
                      <a:noFill/>
                    </a:ln>
                  </pic:spPr>
                </pic:pic>
              </a:graphicData>
            </a:graphic>
          </wp:inline>
        </w:drawing>
      </w:r>
    </w:p>
    <w:p w:rsidR="005E5FA9" w:rsidRPr="00F17F36"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Одну полосу для движения.</w:t>
      </w:r>
    </w:p>
    <w:p w:rsidR="005E5FA9" w:rsidRPr="00F17F36"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Две полосы для движения.</w:t>
      </w:r>
    </w:p>
    <w:p w:rsidR="005E5FA9" w:rsidRPr="00F17F36" w:rsidRDefault="005E5FA9" w:rsidP="00737553">
      <w:pPr>
        <w:numPr>
          <w:ilvl w:val="0"/>
          <w:numId w:val="17"/>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Три полосы для движения.</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Сколько проезжих частей имеет данная дорога?</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555875" cy="99123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55875" cy="991235"/>
                    </a:xfrm>
                    <a:prstGeom prst="rect">
                      <a:avLst/>
                    </a:prstGeom>
                    <a:noFill/>
                    <a:ln>
                      <a:noFill/>
                    </a:ln>
                  </pic:spPr>
                </pic:pic>
              </a:graphicData>
            </a:graphic>
          </wp:inline>
        </w:drawing>
      </w:r>
    </w:p>
    <w:p w:rsidR="005E5FA9" w:rsidRPr="00F17F36"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Одну.</w:t>
      </w:r>
    </w:p>
    <w:p w:rsidR="005E5FA9" w:rsidRPr="00F17F36"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Две.</w:t>
      </w:r>
    </w:p>
    <w:p w:rsidR="005E5FA9" w:rsidRPr="00F17F36" w:rsidRDefault="005E5FA9" w:rsidP="00737553">
      <w:pPr>
        <w:numPr>
          <w:ilvl w:val="0"/>
          <w:numId w:val="1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Четыре.</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Что называется разрешенной максимальной массой транспортного средства?</w:t>
      </w:r>
    </w:p>
    <w:p w:rsidR="005E5FA9" w:rsidRPr="00F17F36"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Максимально допустимая для перевозки масса груза, установленная предприятием- изготовителем.</w:t>
      </w:r>
    </w:p>
    <w:p w:rsidR="005E5FA9" w:rsidRPr="00F17F36"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Масса снаряженного транспортного средства без учета массы водителя, пассажиров и груза, установленная предприятием-изготовителем.</w:t>
      </w:r>
    </w:p>
    <w:p w:rsidR="005E5FA9" w:rsidRPr="00F17F36" w:rsidRDefault="005E5FA9" w:rsidP="00737553">
      <w:pPr>
        <w:numPr>
          <w:ilvl w:val="0"/>
          <w:numId w:val="1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Масса снаряженного транспортного средства с грузом, водителем и пассажирами, установленная предприятием-изготовителем в качестве максимально допустимой.</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6. На каких рисунках показана главная дорога?</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noProof/>
          <w:sz w:val="24"/>
          <w:szCs w:val="24"/>
        </w:rPr>
        <w:drawing>
          <wp:inline distT="0" distB="0" distL="0" distR="0">
            <wp:extent cx="2555875" cy="120078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55875" cy="1200785"/>
                    </a:xfrm>
                    <a:prstGeom prst="rect">
                      <a:avLst/>
                    </a:prstGeom>
                    <a:noFill/>
                    <a:ln>
                      <a:noFill/>
                    </a:ln>
                  </pic:spPr>
                </pic:pic>
              </a:graphicData>
            </a:graphic>
          </wp:inline>
        </w:drawing>
      </w:r>
    </w:p>
    <w:p w:rsidR="005E5FA9" w:rsidRPr="00F17F36"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на левом верхнем.</w:t>
      </w:r>
    </w:p>
    <w:p w:rsidR="005E5FA9" w:rsidRPr="00F17F36"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На левом верхнем и нижнем.</w:t>
      </w:r>
    </w:p>
    <w:p w:rsidR="005E5FA9" w:rsidRPr="00F17F36" w:rsidRDefault="005E5FA9" w:rsidP="00737553">
      <w:pPr>
        <w:numPr>
          <w:ilvl w:val="0"/>
          <w:numId w:val="20"/>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На всех.</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7. В каком случае Вы совершите вынужденную остановку?</w:t>
      </w:r>
    </w:p>
    <w:p w:rsidR="005E5FA9" w:rsidRPr="00F17F36"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Остановившись непосредственно перед пешеходным переходом, чтобы уступить дорогу пешеходу.</w:t>
      </w:r>
    </w:p>
    <w:p w:rsidR="005E5FA9" w:rsidRPr="00F17F36"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Остановившись на проезжей части из-за технической неисправности автомобиля.</w:t>
      </w:r>
    </w:p>
    <w:p w:rsidR="005E5FA9" w:rsidRPr="00F17F36" w:rsidRDefault="005E5FA9" w:rsidP="00737553">
      <w:pPr>
        <w:numPr>
          <w:ilvl w:val="0"/>
          <w:numId w:val="2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 обоих перечисленных случаях.</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8. Нарушает ли водитель Правила, двигаясь посередине дороги?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b/>
          <w:noProof/>
          <w:sz w:val="24"/>
          <w:szCs w:val="24"/>
        </w:rPr>
        <w:drawing>
          <wp:inline distT="0" distB="0" distL="0" distR="0">
            <wp:extent cx="2280285" cy="111252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0285" cy="1112520"/>
                    </a:xfrm>
                    <a:prstGeom prst="rect">
                      <a:avLst/>
                    </a:prstGeom>
                    <a:noFill/>
                    <a:ln>
                      <a:noFill/>
                    </a:ln>
                  </pic:spPr>
                </pic:pic>
              </a:graphicData>
            </a:graphic>
          </wp:inline>
        </w:drawing>
      </w:r>
    </w:p>
    <w:p w:rsidR="005E5FA9" w:rsidRPr="00F17F36"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Не нарушает.</w:t>
      </w:r>
    </w:p>
    <w:p w:rsidR="005E5FA9" w:rsidRPr="00F17F36"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 нарушает, если отсутствуют встречные транспортные средства.</w:t>
      </w:r>
    </w:p>
    <w:p w:rsidR="005E5FA9" w:rsidRPr="00F17F36" w:rsidRDefault="005E5FA9" w:rsidP="00737553">
      <w:pPr>
        <w:numPr>
          <w:ilvl w:val="0"/>
          <w:numId w:val="2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Нарушает.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9. Являются ли тротуары и обочины частью дороги?</w:t>
      </w:r>
    </w:p>
    <w:p w:rsidR="005E5FA9" w:rsidRPr="00F17F36"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Являются.</w:t>
      </w:r>
    </w:p>
    <w:p w:rsidR="005E5FA9" w:rsidRPr="00F17F36"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Являются только обочины.</w:t>
      </w:r>
    </w:p>
    <w:p w:rsidR="005E5FA9" w:rsidRPr="00F17F36" w:rsidRDefault="005E5FA9" w:rsidP="00737553">
      <w:pPr>
        <w:numPr>
          <w:ilvl w:val="0"/>
          <w:numId w:val="2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 являются.</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10. Что означает термин «обгон»?</w:t>
      </w:r>
    </w:p>
    <w:p w:rsidR="005E5FA9" w:rsidRPr="00F17F36"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Опережение одного или нескольких транспортных средств, связанное с выездом из занимаемой полосы.</w:t>
      </w:r>
    </w:p>
    <w:p w:rsidR="005E5FA9" w:rsidRPr="00F17F36"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Опережение одного или нескольких транспортных средств, связанное с выездом на полосу (сторону проезжей части), предназначенную для встречного движения, и последующим возвращением на ранее занимаемую полосу (сторону проезжей части).</w:t>
      </w:r>
    </w:p>
    <w:p w:rsidR="005E5FA9" w:rsidRPr="00F17F36" w:rsidRDefault="005E5FA9" w:rsidP="00737553">
      <w:pPr>
        <w:numPr>
          <w:ilvl w:val="0"/>
          <w:numId w:val="2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Любое опережение одного или нескольких транспортных средств.</w:t>
      </w:r>
    </w:p>
    <w:p w:rsidR="005E5FA9" w:rsidRPr="00F17F36" w:rsidRDefault="005E5FA9" w:rsidP="005E5FA9">
      <w:pPr>
        <w:spacing w:line="360" w:lineRule="auto"/>
        <w:ind w:firstLine="709"/>
        <w:jc w:val="both"/>
        <w:rPr>
          <w:rFonts w:ascii="Times New Roman" w:hAnsi="Times New Roman" w:cs="Times New Roman"/>
          <w:i/>
          <w:sz w:val="24"/>
          <w:szCs w:val="24"/>
        </w:rPr>
      </w:pPr>
    </w:p>
    <w:p w:rsidR="005E5FA9" w:rsidRPr="00F17F36" w:rsidRDefault="005E5FA9" w:rsidP="005E5FA9">
      <w:pPr>
        <w:spacing w:line="276" w:lineRule="auto"/>
        <w:rPr>
          <w:rFonts w:ascii="Times New Roman" w:hAnsi="Times New Roman" w:cs="Times New Roman"/>
          <w:b/>
          <w:bCs/>
          <w:sz w:val="24"/>
          <w:szCs w:val="24"/>
          <w:u w:val="single"/>
        </w:rPr>
      </w:pP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Применение предупреждающих знаков».</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737553">
      <w:pPr>
        <w:pStyle w:val="a9"/>
        <w:numPr>
          <w:ilvl w:val="1"/>
          <w:numId w:val="23"/>
        </w:numPr>
        <w:shd w:val="clear" w:color="auto" w:fill="FFFFFF"/>
        <w:rPr>
          <w:b/>
          <w:bCs/>
          <w:color w:val="000000"/>
        </w:rPr>
      </w:pPr>
      <w:r w:rsidRPr="00F17F36">
        <w:rPr>
          <w:b/>
          <w:bCs/>
          <w:color w:val="000000"/>
        </w:rPr>
        <w:t>Какие из указанных знаков устанавливают непосредственно перед железнодорожным переездом?</w:t>
      </w:r>
    </w:p>
    <w:p w:rsidR="005E5FA9" w:rsidRPr="00F17F36" w:rsidRDefault="005E5FA9" w:rsidP="005E5FA9">
      <w:pPr>
        <w:shd w:val="clear" w:color="auto" w:fill="FFFFFF"/>
        <w:jc w:val="center"/>
        <w:rPr>
          <w:rFonts w:ascii="Times New Roman" w:hAnsi="Times New Roman" w:cs="Times New Roman"/>
          <w:sz w:val="24"/>
          <w:szCs w:val="24"/>
        </w:rPr>
      </w:pP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225675" cy="980440"/>
            <wp:effectExtent l="0" t="0" r="0" b="0"/>
            <wp:docPr id="202" name="Рисунок 202" descr="C:\Users\kabinet-2\Downloads\bilet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kabinet-2\Downloads\bilet37-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5675" cy="980440"/>
                    </a:xfrm>
                    <a:prstGeom prst="rect">
                      <a:avLst/>
                    </a:prstGeom>
                    <a:noFill/>
                    <a:ln>
                      <a:noFill/>
                    </a:ln>
                  </pic:spPr>
                </pic:pic>
              </a:graphicData>
            </a:graphic>
          </wp:inline>
        </w:drawing>
      </w:r>
    </w:p>
    <w:p w:rsidR="005E5FA9" w:rsidRPr="00F17F36" w:rsidRDefault="005E5FA9" w:rsidP="005E5FA9">
      <w:pPr>
        <w:shd w:val="clear" w:color="auto" w:fill="FFFFFF"/>
        <w:ind w:left="72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5E5FA9">
      <w:pPr>
        <w:shd w:val="clear" w:color="auto" w:fill="FFFFFF"/>
        <w:ind w:left="720"/>
        <w:rPr>
          <w:rFonts w:ascii="Times New Roman" w:hAnsi="Times New Roman" w:cs="Times New Roman"/>
          <w:sz w:val="24"/>
          <w:szCs w:val="24"/>
        </w:rPr>
      </w:pPr>
      <w:r w:rsidRPr="00F17F36">
        <w:rPr>
          <w:rFonts w:ascii="Times New Roman" w:hAnsi="Times New Roman" w:cs="Times New Roman"/>
          <w:sz w:val="24"/>
          <w:szCs w:val="24"/>
        </w:rPr>
        <w:t>2. Только Б.</w:t>
      </w:r>
    </w:p>
    <w:p w:rsidR="005E5FA9" w:rsidRPr="00F17F36" w:rsidRDefault="005E5FA9" w:rsidP="005E5FA9">
      <w:pPr>
        <w:shd w:val="clear" w:color="auto" w:fill="FFFFFF"/>
        <w:ind w:left="720"/>
        <w:rPr>
          <w:rFonts w:ascii="Times New Roman" w:hAnsi="Times New Roman" w:cs="Times New Roman"/>
          <w:sz w:val="24"/>
          <w:szCs w:val="24"/>
        </w:rPr>
      </w:pPr>
      <w:r w:rsidRPr="00F17F36">
        <w:rPr>
          <w:rFonts w:ascii="Times New Roman" w:hAnsi="Times New Roman" w:cs="Times New Roman"/>
          <w:sz w:val="24"/>
          <w:szCs w:val="24"/>
        </w:rPr>
        <w:t>3. Только В.</w:t>
      </w:r>
    </w:p>
    <w:p w:rsidR="005E5FA9" w:rsidRPr="00F17F36" w:rsidRDefault="005E5FA9" w:rsidP="005E5FA9">
      <w:pPr>
        <w:shd w:val="clear" w:color="auto" w:fill="FFFFFF"/>
        <w:ind w:left="720"/>
        <w:rPr>
          <w:rFonts w:ascii="Times New Roman" w:hAnsi="Times New Roman" w:cs="Times New Roman"/>
          <w:sz w:val="24"/>
          <w:szCs w:val="24"/>
        </w:rPr>
      </w:pPr>
      <w:r w:rsidRPr="00F17F36">
        <w:rPr>
          <w:rFonts w:ascii="Times New Roman" w:hAnsi="Times New Roman" w:cs="Times New Roman"/>
          <w:sz w:val="24"/>
          <w:szCs w:val="24"/>
        </w:rPr>
        <w:t>4. А и В.</w:t>
      </w:r>
    </w:p>
    <w:p w:rsidR="005E5FA9" w:rsidRPr="00F17F36"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17F36">
        <w:rPr>
          <w:rFonts w:ascii="Times New Roman" w:hAnsi="Times New Roman" w:cs="Times New Roman"/>
          <w:b/>
          <w:bCs/>
          <w:sz w:val="24"/>
          <w:szCs w:val="24"/>
        </w:rPr>
        <w:t>2. Данные знаки предупреждают о приближении:</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049145" cy="737870"/>
            <wp:effectExtent l="0" t="0" r="0" b="0"/>
            <wp:docPr id="201" name="Рисунок 201" descr="C:\Users\kabinet-2\Downloads\bilet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kabinet-2\Downloads\bilet38-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F17F36"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1)К месту производства работ на дороге.</w:t>
      </w:r>
    </w:p>
    <w:p w:rsidR="005E5FA9" w:rsidRPr="00F17F36"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2)К железнодорожному переезду со шлагбаумом.</w:t>
      </w:r>
    </w:p>
    <w:p w:rsidR="005E5FA9" w:rsidRPr="00F17F36"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3)К железнодорожному переезду без шлагбаума.</w:t>
      </w:r>
    </w:p>
    <w:p w:rsidR="005E5FA9" w:rsidRPr="00F17F36" w:rsidRDefault="005E5FA9" w:rsidP="00737553">
      <w:pPr>
        <w:pStyle w:val="a9"/>
        <w:numPr>
          <w:ilvl w:val="1"/>
          <w:numId w:val="25"/>
        </w:numPr>
        <w:shd w:val="clear" w:color="auto" w:fill="FFFFFF"/>
        <w:rPr>
          <w:b/>
          <w:bCs/>
          <w:color w:val="000000"/>
        </w:rPr>
      </w:pPr>
      <w:r w:rsidRPr="00F17F36">
        <w:rPr>
          <w:b/>
          <w:bCs/>
          <w:color w:val="000000"/>
        </w:rPr>
        <w:t>Эти знаки предупреждают Вас:</w:t>
      </w:r>
      <w:r w:rsidRPr="00F17F36">
        <w:rPr>
          <w:snapToGrid w:val="0"/>
          <w:color w:val="000000"/>
          <w:w w:val="0"/>
          <w:u w:color="000000"/>
          <w:bdr w:val="none" w:sz="0" w:space="0" w:color="000000"/>
          <w:shd w:val="clear" w:color="000000" w:fill="000000"/>
        </w:rPr>
        <w:t xml:space="preserve"> </w:t>
      </w: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038350" cy="892175"/>
            <wp:effectExtent l="0" t="0" r="0" b="0"/>
            <wp:docPr id="200" name="Рисунок 200" descr="C:\Users\kabinet-2\Downloads\bilet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kabinet-2\Downloads\bilet4-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38350" cy="892175"/>
                    </a:xfrm>
                    <a:prstGeom prst="rect">
                      <a:avLst/>
                    </a:prstGeom>
                    <a:noFill/>
                    <a:ln>
                      <a:noFill/>
                    </a:ln>
                  </pic:spPr>
                </pic:pic>
              </a:graphicData>
            </a:graphic>
          </wp:inline>
        </w:drawing>
      </w:r>
    </w:p>
    <w:p w:rsidR="005E5FA9" w:rsidRPr="00F17F36"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1)О наличии через 500 м опасных поворотов.</w:t>
      </w:r>
    </w:p>
    <w:p w:rsidR="005E5FA9" w:rsidRPr="00F17F36"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2)О том, что на расстоянии 150-300 м за дорожным знаком начнется участок дороги протяженностью 500 м с опасными поворотами.</w:t>
      </w:r>
    </w:p>
    <w:p w:rsidR="005E5FA9" w:rsidRPr="00F17F36"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 том, что сразу за знаком начнется участок протяженностью 500 м с опасными поворотами.</w:t>
      </w:r>
    </w:p>
    <w:p w:rsidR="005E5FA9" w:rsidRPr="00F17F36" w:rsidRDefault="005E5FA9" w:rsidP="00737553">
      <w:pPr>
        <w:pStyle w:val="a9"/>
        <w:numPr>
          <w:ilvl w:val="1"/>
          <w:numId w:val="25"/>
        </w:numPr>
        <w:shd w:val="clear" w:color="auto" w:fill="FFFFFF"/>
        <w:rPr>
          <w:b/>
          <w:bCs/>
          <w:color w:val="000000"/>
        </w:rPr>
      </w:pPr>
      <w:r w:rsidRPr="00F17F36">
        <w:rPr>
          <w:b/>
          <w:bCs/>
          <w:color w:val="000000"/>
        </w:rPr>
        <w:t>На каком расстоянии до неровного участка дороги устанавливается этот знак вне населенного пункта?</w:t>
      </w:r>
      <w:r w:rsidRPr="00F17F36">
        <w:rPr>
          <w:snapToGrid w:val="0"/>
          <w:color w:val="000000"/>
          <w:w w:val="0"/>
          <w:u w:color="000000"/>
          <w:bdr w:val="none" w:sz="0" w:space="0" w:color="000000"/>
          <w:shd w:val="clear" w:color="000000" w:fill="000000"/>
        </w:rPr>
        <w:t xml:space="preserve"> </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noProof/>
          <w:sz w:val="24"/>
          <w:szCs w:val="24"/>
        </w:rPr>
        <w:drawing>
          <wp:inline distT="0" distB="0" distL="0" distR="0">
            <wp:extent cx="2170430" cy="958215"/>
            <wp:effectExtent l="0" t="0" r="0" b="0"/>
            <wp:docPr id="199" name="Рисунок 199" descr="C:\Users\kabinet-2\Downloads\bilet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kabinet-2\Downloads\bilet17-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70430" cy="958215"/>
                    </a:xfrm>
                    <a:prstGeom prst="rect">
                      <a:avLst/>
                    </a:prstGeom>
                    <a:noFill/>
                    <a:ln>
                      <a:noFill/>
                    </a:ln>
                  </pic:spPr>
                </pic:pic>
              </a:graphicData>
            </a:graphic>
          </wp:inline>
        </w:drawing>
      </w:r>
    </w:p>
    <w:p w:rsidR="005E5FA9" w:rsidRPr="00F17F36"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1)150-300 м.</w:t>
      </w:r>
    </w:p>
    <w:p w:rsidR="005E5FA9" w:rsidRPr="00F17F36"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2)50-100 м.</w:t>
      </w:r>
    </w:p>
    <w:p w:rsidR="005E5FA9" w:rsidRPr="00F17F36"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3)Непосредственно перед неровным участком дороги.</w:t>
      </w:r>
    </w:p>
    <w:p w:rsidR="005E5FA9" w:rsidRPr="00F17F36"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17F36">
        <w:rPr>
          <w:rFonts w:ascii="Times New Roman" w:hAnsi="Times New Roman" w:cs="Times New Roman"/>
          <w:b/>
          <w:bCs/>
          <w:sz w:val="24"/>
          <w:szCs w:val="24"/>
        </w:rPr>
        <w:t>5.Какие из указанных знаков информируют о приближении к началу участка дороги со встречным движением?</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lastRenderedPageBreak/>
        <w:drawing>
          <wp:inline distT="0" distB="0" distL="0" distR="0">
            <wp:extent cx="2479040" cy="881380"/>
            <wp:effectExtent l="0" t="0" r="0" b="0"/>
            <wp:docPr id="198" name="Рисунок 198" descr="C:\Users\kabinet-2\Downloads\bilet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kabinet-2\Downloads\bilet31-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9040" cy="881380"/>
                    </a:xfrm>
                    <a:prstGeom prst="rect">
                      <a:avLst/>
                    </a:prstGeom>
                    <a:noFill/>
                    <a:ln>
                      <a:noFill/>
                    </a:ln>
                  </pic:spPr>
                </pic:pic>
              </a:graphicData>
            </a:graphic>
          </wp:inline>
        </w:drawing>
      </w:r>
    </w:p>
    <w:p w:rsidR="005E5FA9" w:rsidRPr="00F17F36"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Б.</w:t>
      </w:r>
    </w:p>
    <w:p w:rsidR="005E5FA9" w:rsidRPr="00F17F36"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w:t>
      </w:r>
    </w:p>
    <w:p w:rsidR="005E5FA9" w:rsidRPr="00F17F36"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17F36">
        <w:rPr>
          <w:rFonts w:ascii="Times New Roman" w:hAnsi="Times New Roman" w:cs="Times New Roman"/>
          <w:b/>
          <w:bCs/>
          <w:sz w:val="24"/>
          <w:szCs w:val="24"/>
        </w:rPr>
        <w:t>6.На каком расстоянии до скользкого участка дороги устанавливается данный знак в населенном пункте?</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1861820" cy="661035"/>
            <wp:effectExtent l="0" t="0" r="0" b="0"/>
            <wp:docPr id="197" name="Рисунок 197" descr="C:\Users\kabinet-2\Downloads\bilet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kabinet-2\Downloads\bilet34-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61820" cy="661035"/>
                    </a:xfrm>
                    <a:prstGeom prst="rect">
                      <a:avLst/>
                    </a:prstGeom>
                    <a:noFill/>
                    <a:ln>
                      <a:noFill/>
                    </a:ln>
                  </pic:spPr>
                </pic:pic>
              </a:graphicData>
            </a:graphic>
          </wp:inline>
        </w:drawing>
      </w:r>
    </w:p>
    <w:p w:rsidR="005E5FA9" w:rsidRPr="00F17F36"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1)150-300 м.</w:t>
      </w:r>
    </w:p>
    <w:p w:rsidR="005E5FA9" w:rsidRPr="00F17F36"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2)50-100 м.</w:t>
      </w:r>
    </w:p>
    <w:p w:rsidR="005E5FA9" w:rsidRPr="00F17F36"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3)Непосредственно перед началом скользкого участка.</w:t>
      </w:r>
    </w:p>
    <w:p w:rsidR="005E5FA9" w:rsidRPr="00F17F36"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17F36">
        <w:rPr>
          <w:rFonts w:ascii="Times New Roman" w:hAnsi="Times New Roman" w:cs="Times New Roman"/>
          <w:b/>
          <w:bCs/>
          <w:sz w:val="24"/>
          <w:szCs w:val="24"/>
        </w:rPr>
        <w:t>7.Данный дорожный знак:</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1861820" cy="892175"/>
            <wp:effectExtent l="0" t="0" r="0" b="0"/>
            <wp:docPr id="196" name="Рисунок 196" descr="C:\Users\kabinet-2\Downloads\bilet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kabinet-2\Downloads\bilet23-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61820" cy="892175"/>
                    </a:xfrm>
                    <a:prstGeom prst="rect">
                      <a:avLst/>
                    </a:prstGeom>
                    <a:noFill/>
                    <a:ln>
                      <a:noFill/>
                    </a:ln>
                  </pic:spPr>
                </pic:pic>
              </a:graphicData>
            </a:graphic>
          </wp:inline>
        </w:drawing>
      </w:r>
    </w:p>
    <w:p w:rsidR="005E5FA9" w:rsidRPr="00F17F36"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1)Предупреждает Вас о приближении к месту пересечения с трамвайной линией.</w:t>
      </w:r>
    </w:p>
    <w:p w:rsidR="005E5FA9" w:rsidRPr="00F17F36"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2)Предупреждает Вас о приближении к трамвайной остановке.</w:t>
      </w:r>
    </w:p>
    <w:p w:rsidR="005E5FA9" w:rsidRPr="00F17F36"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3)Обязывает Вас остановиться непосредственно перед пересечением с трамвайной линией.</w:t>
      </w:r>
    </w:p>
    <w:p w:rsidR="005E5FA9" w:rsidRPr="00F17F36"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17F36">
        <w:rPr>
          <w:rFonts w:ascii="Times New Roman" w:hAnsi="Times New Roman" w:cs="Times New Roman"/>
          <w:b/>
          <w:bCs/>
          <w:sz w:val="24"/>
          <w:szCs w:val="24"/>
        </w:rPr>
        <w:t>8.Этот дорожный знак предупреждает:</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071370" cy="936625"/>
            <wp:effectExtent l="0" t="0" r="0" b="0"/>
            <wp:docPr id="195" name="Рисунок 195" descr="C:\Users\kabinet-2\Downloads\bilet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kabinet-2\Downloads\bilet18-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71370" cy="936625"/>
                    </a:xfrm>
                    <a:prstGeom prst="rect">
                      <a:avLst/>
                    </a:prstGeom>
                    <a:noFill/>
                    <a:ln>
                      <a:noFill/>
                    </a:ln>
                  </pic:spPr>
                </pic:pic>
              </a:graphicData>
            </a:graphic>
          </wp:inline>
        </w:drawing>
      </w:r>
    </w:p>
    <w:p w:rsidR="005E5FA9" w:rsidRPr="00F17F36"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1)О приближении к скользкому участку дороги.</w:t>
      </w:r>
    </w:p>
    <w:p w:rsidR="005E5FA9" w:rsidRPr="00F17F36"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2)О приближении к мокрому или загрязненному участку дороги.</w:t>
      </w:r>
    </w:p>
    <w:p w:rsidR="005E5FA9" w:rsidRPr="00F17F36"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 приближении к участку дороги, где возможен выброс гравия (щебня) из-под колес.</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b/>
          <w:bCs/>
          <w:sz w:val="24"/>
          <w:szCs w:val="24"/>
        </w:rPr>
        <w:t xml:space="preserve"> 9.Знаки предупреждают Вас о том, что</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2413000" cy="870585"/>
            <wp:effectExtent l="0" t="0" r="0" b="0"/>
            <wp:docPr id="194" name="Рисунок 194" descr="C:\Users\kabinet-2\Downloads\bilet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kabinet-2\Downloads\bilet9-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F17F36"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1)На протяжении 150 м возможно появление пешеходов на проезжей части.</w:t>
      </w:r>
    </w:p>
    <w:p w:rsidR="005E5FA9" w:rsidRPr="00F17F36"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2)Через 150 м находится пешеходный переход.</w:t>
      </w:r>
    </w:p>
    <w:p w:rsidR="005E5FA9" w:rsidRPr="00F17F36"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3)Через 150 м находится пешеходная дорожка.</w:t>
      </w:r>
    </w:p>
    <w:p w:rsidR="005E5FA9" w:rsidRPr="00F17F36"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17F36">
        <w:rPr>
          <w:rFonts w:ascii="Times New Roman" w:hAnsi="Times New Roman" w:cs="Times New Roman"/>
          <w:b/>
          <w:bCs/>
          <w:sz w:val="24"/>
          <w:szCs w:val="24"/>
        </w:rPr>
        <w:t>10.Этот знак предупреждает о приближении к тоннелю, в котором:</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092960" cy="1046480"/>
            <wp:effectExtent l="0" t="0" r="0" b="0"/>
            <wp:docPr id="193" name="Рисунок 193" descr="C:\Users\kabinet-2\Downloads\bilet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kabinet-2\Downloads\bilet39-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92960" cy="1046480"/>
                    </a:xfrm>
                    <a:prstGeom prst="rect">
                      <a:avLst/>
                    </a:prstGeom>
                    <a:noFill/>
                    <a:ln>
                      <a:noFill/>
                    </a:ln>
                  </pic:spPr>
                </pic:pic>
              </a:graphicData>
            </a:graphic>
          </wp:inline>
        </w:drawing>
      </w:r>
    </w:p>
    <w:p w:rsidR="005E5FA9" w:rsidRPr="00F17F36"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1)Будет затруднен разъезд со встречными транспортными средствами.</w:t>
      </w:r>
    </w:p>
    <w:p w:rsidR="005E5FA9" w:rsidRPr="00F17F36"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2)Отсутствует искусственное освещение.</w:t>
      </w:r>
    </w:p>
    <w:p w:rsidR="005E5FA9" w:rsidRPr="00F17F36"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3)Очередность движения регулируется светофором</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Применение знаков приоритета.</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737553">
      <w:pPr>
        <w:pStyle w:val="a9"/>
        <w:numPr>
          <w:ilvl w:val="1"/>
          <w:numId w:val="26"/>
        </w:numPr>
        <w:shd w:val="clear" w:color="auto" w:fill="FFFFFF"/>
        <w:rPr>
          <w:b/>
          <w:bCs/>
          <w:color w:val="000000"/>
        </w:rPr>
      </w:pPr>
      <w:r w:rsidRPr="00F17F36">
        <w:rPr>
          <w:b/>
          <w:bCs/>
          <w:color w:val="000000"/>
        </w:rPr>
        <w:t>Разрешается ли Вам въехать на мост одновременно с водителем мотоцикла?</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46325" cy="925195"/>
            <wp:effectExtent l="0" t="0" r="0" b="0"/>
            <wp:docPr id="192" name="Рисунок 192" descr="C:\Users\kabinet-2\Downloads\bilet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6-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46325" cy="925195"/>
                    </a:xfrm>
                    <a:prstGeom prst="rect">
                      <a:avLst/>
                    </a:prstGeom>
                    <a:noFill/>
                    <a:ln>
                      <a:noFill/>
                    </a:ln>
                  </pic:spPr>
                </pic:pic>
              </a:graphicData>
            </a:graphic>
          </wp:inline>
        </w:drawing>
      </w:r>
    </w:p>
    <w:p w:rsidR="005E5FA9" w:rsidRPr="00F17F36"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1)Разрешается.</w:t>
      </w:r>
    </w:p>
    <w:p w:rsidR="005E5FA9" w:rsidRPr="00F17F36"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2)Разрешается, если Вы не затрудните ему движение.</w:t>
      </w:r>
    </w:p>
    <w:p w:rsidR="005E5FA9" w:rsidRPr="00F17F36"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3)Запрещается.</w:t>
      </w:r>
    </w:p>
    <w:p w:rsidR="005E5FA9" w:rsidRPr="00F17F36" w:rsidRDefault="005E5FA9" w:rsidP="00737553">
      <w:pPr>
        <w:pStyle w:val="a9"/>
        <w:numPr>
          <w:ilvl w:val="1"/>
          <w:numId w:val="26"/>
        </w:numPr>
        <w:shd w:val="clear" w:color="auto" w:fill="FFFFFF"/>
        <w:rPr>
          <w:b/>
          <w:bCs/>
          <w:color w:val="000000"/>
        </w:rPr>
      </w:pPr>
      <w:r w:rsidRPr="00F17F36">
        <w:rPr>
          <w:b/>
          <w:bCs/>
          <w:color w:val="000000"/>
        </w:rPr>
        <w:t>Какие из указанных знаков информируют о том, что на перекрестке необходимо уступить дорогу транспортным средствам, приближающимся слева?</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1993900" cy="782320"/>
            <wp:effectExtent l="0" t="0" r="0" b="0"/>
            <wp:docPr id="191" name="Рисунок 191" descr="C:\Users\kabinet-2\Downloads\bilet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2-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93900" cy="782320"/>
                    </a:xfrm>
                    <a:prstGeom prst="rect">
                      <a:avLst/>
                    </a:prstGeom>
                    <a:noFill/>
                    <a:ln>
                      <a:noFill/>
                    </a:ln>
                  </pic:spPr>
                </pic:pic>
              </a:graphicData>
            </a:graphic>
          </wp:inline>
        </w:drawing>
      </w:r>
    </w:p>
    <w:p w:rsidR="005E5FA9" w:rsidRPr="00F17F36"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Б.</w:t>
      </w:r>
    </w:p>
    <w:p w:rsidR="005E5FA9" w:rsidRPr="00F17F36"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3)А и Б.</w:t>
      </w:r>
    </w:p>
    <w:p w:rsidR="005E5FA9" w:rsidRPr="00F17F36"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4)Все.</w:t>
      </w:r>
    </w:p>
    <w:p w:rsidR="005E5FA9" w:rsidRPr="00F17F36" w:rsidRDefault="005E5FA9" w:rsidP="00737553">
      <w:pPr>
        <w:pStyle w:val="a9"/>
        <w:numPr>
          <w:ilvl w:val="1"/>
          <w:numId w:val="26"/>
        </w:numPr>
        <w:shd w:val="clear" w:color="auto" w:fill="FFFFFF"/>
        <w:rPr>
          <w:b/>
          <w:bCs/>
          <w:color w:val="000000"/>
        </w:rPr>
      </w:pPr>
      <w:r w:rsidRPr="00F17F36">
        <w:rPr>
          <w:b/>
          <w:bCs/>
          <w:color w:val="000000"/>
        </w:rPr>
        <w:t>О чем информируют Вас эти дорожные знаки?</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446020" cy="671830"/>
            <wp:effectExtent l="0" t="0" r="0" b="0"/>
            <wp:docPr id="190" name="Рисунок 190" descr="C:\Users\kabinet-2\Downloads\bilet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7-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6020" cy="671830"/>
                    </a:xfrm>
                    <a:prstGeom prst="rect">
                      <a:avLst/>
                    </a:prstGeom>
                    <a:noFill/>
                    <a:ln>
                      <a:noFill/>
                    </a:ln>
                  </pic:spPr>
                </pic:pic>
              </a:graphicData>
            </a:graphic>
          </wp:inline>
        </w:drawing>
      </w:r>
    </w:p>
    <w:p w:rsidR="005E5FA9" w:rsidRPr="00F17F36"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1)О приближении к перекрестку, где установлен знак «Уступите дорогу».</w:t>
      </w:r>
    </w:p>
    <w:p w:rsidR="005E5FA9" w:rsidRPr="00F17F36"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2)О приближении к перекрестку, где установлен знак «Движение без остановки запрещено».</w:t>
      </w:r>
    </w:p>
    <w:p w:rsidR="005E5FA9" w:rsidRPr="00F17F36"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 приближении к таможне.</w:t>
      </w:r>
    </w:p>
    <w:p w:rsidR="005E5FA9" w:rsidRPr="00F17F36" w:rsidRDefault="005E5FA9" w:rsidP="00737553">
      <w:pPr>
        <w:pStyle w:val="a9"/>
        <w:numPr>
          <w:ilvl w:val="1"/>
          <w:numId w:val="26"/>
        </w:numPr>
        <w:shd w:val="clear" w:color="auto" w:fill="FFFFFF"/>
        <w:rPr>
          <w:b/>
          <w:bCs/>
          <w:color w:val="000000"/>
        </w:rPr>
      </w:pPr>
      <w:r w:rsidRPr="00F17F36">
        <w:rPr>
          <w:b/>
          <w:bCs/>
          <w:color w:val="000000"/>
        </w:rPr>
        <w:t>Кому Вы обязаны уступить дорогу при повороте налево?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70430" cy="770890"/>
            <wp:effectExtent l="0" t="0" r="0" b="0"/>
            <wp:docPr id="189" name="Рисунок 189" descr="C:\Users\kabinet-2\Downloads\bilet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9-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70430" cy="770890"/>
                    </a:xfrm>
                    <a:prstGeom prst="rect">
                      <a:avLst/>
                    </a:prstGeom>
                    <a:noFill/>
                    <a:ln>
                      <a:noFill/>
                    </a:ln>
                  </pic:spPr>
                </pic:pic>
              </a:graphicData>
            </a:graphic>
          </wp:inline>
        </w:drawing>
      </w:r>
    </w:p>
    <w:p w:rsidR="005E5FA9" w:rsidRPr="00F17F36"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автобусу.</w:t>
      </w:r>
    </w:p>
    <w:p w:rsidR="005E5FA9" w:rsidRPr="00F17F36"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легковому автомобилю.</w:t>
      </w:r>
    </w:p>
    <w:p w:rsidR="005E5FA9" w:rsidRPr="00F17F36"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3)Никому.</w:t>
      </w:r>
    </w:p>
    <w:p w:rsidR="005E5FA9" w:rsidRPr="00F17F36" w:rsidRDefault="005E5FA9" w:rsidP="00737553">
      <w:pPr>
        <w:pStyle w:val="a9"/>
        <w:numPr>
          <w:ilvl w:val="1"/>
          <w:numId w:val="26"/>
        </w:numPr>
        <w:shd w:val="clear" w:color="auto" w:fill="FFFFFF"/>
        <w:rPr>
          <w:b/>
          <w:bCs/>
          <w:color w:val="000000"/>
        </w:rPr>
      </w:pPr>
      <w:r w:rsidRPr="00F17F36">
        <w:rPr>
          <w:b/>
          <w:bCs/>
          <w:color w:val="000000"/>
        </w:rPr>
        <w:t>Можно ли Вам въехать на мост первым?</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59000" cy="815340"/>
            <wp:effectExtent l="0" t="0" r="0" b="0"/>
            <wp:docPr id="188" name="Рисунок 188" descr="C:\Users\kabinet-2\Downloads\bilet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2-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9000" cy="815340"/>
                    </a:xfrm>
                    <a:prstGeom prst="rect">
                      <a:avLst/>
                    </a:prstGeom>
                    <a:noFill/>
                    <a:ln>
                      <a:noFill/>
                    </a:ln>
                  </pic:spPr>
                </pic:pic>
              </a:graphicData>
            </a:graphic>
          </wp:inline>
        </w:drawing>
      </w:r>
    </w:p>
    <w:p w:rsidR="005E5FA9" w:rsidRPr="00F17F36"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1)Можно.</w:t>
      </w:r>
    </w:p>
    <w:p w:rsidR="005E5FA9" w:rsidRPr="00F17F36"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2)Можно, если Вы не затрудните движение встречному автомобилю.</w:t>
      </w:r>
    </w:p>
    <w:p w:rsidR="005E5FA9" w:rsidRPr="00F17F36"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3)Нельзя.</w:t>
      </w:r>
    </w:p>
    <w:p w:rsidR="005E5FA9" w:rsidRPr="00F17F36" w:rsidRDefault="005E5FA9" w:rsidP="00737553">
      <w:pPr>
        <w:pStyle w:val="a9"/>
        <w:numPr>
          <w:ilvl w:val="1"/>
          <w:numId w:val="26"/>
        </w:numPr>
        <w:shd w:val="clear" w:color="auto" w:fill="FFFFFF"/>
        <w:rPr>
          <w:b/>
          <w:bCs/>
          <w:color w:val="000000"/>
        </w:rPr>
      </w:pPr>
      <w:r w:rsidRPr="00F17F36">
        <w:rPr>
          <w:b/>
          <w:bCs/>
          <w:color w:val="000000"/>
        </w:rPr>
        <w:t>Кому Вы должны уступить дорогу при движении прямо?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37410" cy="760095"/>
            <wp:effectExtent l="0" t="0" r="0" b="0"/>
            <wp:docPr id="187" name="Рисунок 187" descr="C:\Users\kabinet-2\Downloads\bilet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39-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37410" cy="760095"/>
                    </a:xfrm>
                    <a:prstGeom prst="rect">
                      <a:avLst/>
                    </a:prstGeom>
                    <a:noFill/>
                    <a:ln>
                      <a:noFill/>
                    </a:ln>
                  </pic:spPr>
                </pic:pic>
              </a:graphicData>
            </a:graphic>
          </wp:inline>
        </w:drawing>
      </w:r>
    </w:p>
    <w:p w:rsidR="005E5FA9" w:rsidRPr="00F17F36"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1)Легковому автомобилю и мотоциклу.</w:t>
      </w:r>
    </w:p>
    <w:p w:rsidR="005E5FA9" w:rsidRPr="00F17F36"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легковому автомобилю.</w:t>
      </w:r>
    </w:p>
    <w:p w:rsidR="005E5FA9" w:rsidRPr="00F17F36"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3)Никому.</w:t>
      </w:r>
    </w:p>
    <w:p w:rsidR="005E5FA9" w:rsidRPr="00F17F36" w:rsidRDefault="005E5FA9" w:rsidP="00737553">
      <w:pPr>
        <w:pStyle w:val="a9"/>
        <w:numPr>
          <w:ilvl w:val="1"/>
          <w:numId w:val="26"/>
        </w:numPr>
        <w:shd w:val="clear" w:color="auto" w:fill="FFFFFF"/>
        <w:rPr>
          <w:b/>
          <w:bCs/>
          <w:color w:val="000000"/>
        </w:rPr>
      </w:pPr>
      <w:r w:rsidRPr="00F17F36">
        <w:rPr>
          <w:b/>
          <w:bCs/>
          <w:color w:val="000000"/>
        </w:rPr>
        <w:t>Вы намерены повернуть налево. Ваши действия?</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25675" cy="770890"/>
            <wp:effectExtent l="0" t="0" r="0" b="0"/>
            <wp:docPr id="186" name="Рисунок 186" descr="C:\Users\kabinet-2\Downloads\bilet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34-1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25675" cy="770890"/>
                    </a:xfrm>
                    <a:prstGeom prst="rect">
                      <a:avLst/>
                    </a:prstGeom>
                    <a:noFill/>
                    <a:ln>
                      <a:noFill/>
                    </a:ln>
                  </pic:spPr>
                </pic:pic>
              </a:graphicData>
            </a:graphic>
          </wp:inline>
        </w:drawing>
      </w:r>
    </w:p>
    <w:p w:rsidR="005E5FA9" w:rsidRPr="00F17F36"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1)Уступите дорогу обоим транспортным средствам.</w:t>
      </w:r>
    </w:p>
    <w:p w:rsidR="005E5FA9" w:rsidRPr="00F17F36"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2)Уступите дорогу только легковому автомобилю.</w:t>
      </w:r>
    </w:p>
    <w:p w:rsidR="005E5FA9" w:rsidRPr="00F17F36"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3)Уступите дорогу только автобусу.</w:t>
      </w:r>
    </w:p>
    <w:p w:rsidR="005E5FA9" w:rsidRPr="00F17F36" w:rsidRDefault="005E5FA9" w:rsidP="00737553">
      <w:pPr>
        <w:pStyle w:val="a9"/>
        <w:numPr>
          <w:ilvl w:val="1"/>
          <w:numId w:val="26"/>
        </w:numPr>
        <w:shd w:val="clear" w:color="auto" w:fill="FFFFFF"/>
        <w:rPr>
          <w:b/>
          <w:bCs/>
          <w:color w:val="000000"/>
        </w:rPr>
      </w:pPr>
      <w:r w:rsidRPr="00F17F36">
        <w:rPr>
          <w:b/>
          <w:bCs/>
          <w:color w:val="000000"/>
        </w:rPr>
        <w:t>Кому Вы обязаны уступить дорогу?</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1938655" cy="782320"/>
            <wp:effectExtent l="0" t="0" r="0" b="0"/>
            <wp:docPr id="185" name="Рисунок 185" descr="C:\Users\kabinet-2\Downloads\bile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20-1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8655" cy="782320"/>
                    </a:xfrm>
                    <a:prstGeom prst="rect">
                      <a:avLst/>
                    </a:prstGeom>
                    <a:noFill/>
                    <a:ln>
                      <a:noFill/>
                    </a:ln>
                  </pic:spPr>
                </pic:pic>
              </a:graphicData>
            </a:graphic>
          </wp:inline>
        </w:drawing>
      </w:r>
    </w:p>
    <w:p w:rsidR="005E5FA9" w:rsidRPr="00F17F36"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1)Автобусу и мотоциклу.</w:t>
      </w:r>
    </w:p>
    <w:p w:rsidR="005E5FA9" w:rsidRPr="00F17F36"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2)Легковому автомобилю и автобусу.</w:t>
      </w:r>
    </w:p>
    <w:p w:rsidR="005E5FA9" w:rsidRPr="00F17F36"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3)Всем транспортным средствам.</w:t>
      </w:r>
    </w:p>
    <w:p w:rsidR="005E5FA9" w:rsidRPr="00F17F36" w:rsidRDefault="005E5FA9" w:rsidP="00737553">
      <w:pPr>
        <w:pStyle w:val="a9"/>
        <w:numPr>
          <w:ilvl w:val="1"/>
          <w:numId w:val="26"/>
        </w:numPr>
        <w:shd w:val="clear" w:color="auto" w:fill="FFFFFF"/>
        <w:rPr>
          <w:b/>
          <w:bCs/>
          <w:color w:val="000000"/>
        </w:rPr>
      </w:pPr>
      <w:r w:rsidRPr="00F17F36">
        <w:rPr>
          <w:b/>
          <w:bCs/>
          <w:color w:val="000000"/>
        </w:rPr>
        <w:t>Какие из указанных знаков предоставляют право преимущественного проезда нерегулируемых перекрестков?</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1927860" cy="760095"/>
            <wp:effectExtent l="0" t="0" r="0" b="0"/>
            <wp:docPr id="184" name="Рисунок 184" descr="C:\Users\kabinet-2\Downloads\bilet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29-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F17F36"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В.</w:t>
      </w:r>
    </w:p>
    <w:p w:rsidR="005E5FA9" w:rsidRPr="00F17F36"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w:t>
      </w:r>
    </w:p>
    <w:p w:rsidR="005E5FA9" w:rsidRPr="00F17F36" w:rsidRDefault="005E5FA9" w:rsidP="00737553">
      <w:pPr>
        <w:pStyle w:val="a9"/>
        <w:numPr>
          <w:ilvl w:val="1"/>
          <w:numId w:val="26"/>
        </w:numPr>
        <w:shd w:val="clear" w:color="auto" w:fill="FFFFFF"/>
        <w:rPr>
          <w:b/>
          <w:bCs/>
          <w:color w:val="000000"/>
        </w:rPr>
      </w:pPr>
      <w:r w:rsidRPr="00F17F36">
        <w:rPr>
          <w:b/>
          <w:bCs/>
          <w:color w:val="000000"/>
        </w:rPr>
        <w:t>Кому Вы обязаны уступить дорогу при повороте налево?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14245" cy="815340"/>
            <wp:effectExtent l="0" t="0" r="0" b="0"/>
            <wp:docPr id="183" name="Рисунок 183" descr="C:\Users\kabinet-2\Downloads\bilet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6-1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F17F36"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автобусу.</w:t>
      </w:r>
    </w:p>
    <w:p w:rsidR="005E5FA9" w:rsidRPr="00F17F36"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легковому автомобилю.</w:t>
      </w:r>
    </w:p>
    <w:p w:rsidR="005E5FA9" w:rsidRPr="00F17F36"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3)Обоим транспортным средствам.</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Применение запрещающих знаков.</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1.Разрешается ли Вам поставить автомобиль на стоянку в указанном месте?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677160" cy="881380"/>
            <wp:effectExtent l="0" t="0" r="0" b="0"/>
            <wp:docPr id="182" name="Рисунок 182" descr="C:\Users\kabinet-2\Downloads\bilet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kabinet-2\Downloads\bilet1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77160" cy="881380"/>
                    </a:xfrm>
                    <a:prstGeom prst="rect">
                      <a:avLst/>
                    </a:prstGeom>
                    <a:noFill/>
                    <a:ln>
                      <a:noFill/>
                    </a:ln>
                  </pic:spPr>
                </pic:pic>
              </a:graphicData>
            </a:graphic>
          </wp:inline>
        </w:drawing>
      </w:r>
    </w:p>
    <w:p w:rsidR="005E5FA9" w:rsidRPr="00F17F36"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1)Разрешается.</w:t>
      </w:r>
    </w:p>
    <w:p w:rsidR="005E5FA9" w:rsidRPr="00F17F36"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2)Разрешается, если Вы проживаете рядом с этим местом.</w:t>
      </w:r>
    </w:p>
    <w:p w:rsidR="005E5FA9" w:rsidRPr="00F17F36"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3)Запрещается.</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2.Разрешена ли Вам стоянка в указанном месте?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082165" cy="925195"/>
            <wp:effectExtent l="0" t="0" r="0" b="0"/>
            <wp:docPr id="181" name="Рисунок 181" descr="C:\Users\kabinet-2\Downloads\bilet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kabinet-2\Downloads\bilet13-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82165" cy="925195"/>
                    </a:xfrm>
                    <a:prstGeom prst="rect">
                      <a:avLst/>
                    </a:prstGeom>
                    <a:noFill/>
                    <a:ln>
                      <a:noFill/>
                    </a:ln>
                  </pic:spPr>
                </pic:pic>
              </a:graphicData>
            </a:graphic>
          </wp:inline>
        </w:drawing>
      </w:r>
    </w:p>
    <w:p w:rsidR="005E5FA9" w:rsidRPr="00F17F36"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1)Разрешена.</w:t>
      </w:r>
    </w:p>
    <w:p w:rsidR="005E5FA9" w:rsidRPr="00F17F36"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2)Разрешена только с включенной аварийной сигнализацией.</w:t>
      </w:r>
    </w:p>
    <w:p w:rsidR="005E5FA9" w:rsidRPr="00F17F36"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3)Запрещена.</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3.Можно ли Вам поставить автомобиль на стоянку за путепроводом?</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082165" cy="936625"/>
            <wp:effectExtent l="0" t="0" r="0" b="0"/>
            <wp:docPr id="180" name="Рисунок 180" descr="C:\Users\kabinet-2\Downloads\bilet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kabinet-2\Downloads\bilet37-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82165" cy="936625"/>
                    </a:xfrm>
                    <a:prstGeom prst="rect">
                      <a:avLst/>
                    </a:prstGeom>
                    <a:noFill/>
                    <a:ln>
                      <a:noFill/>
                    </a:ln>
                  </pic:spPr>
                </pic:pic>
              </a:graphicData>
            </a:graphic>
          </wp:inline>
        </w:drawing>
      </w:r>
    </w:p>
    <w:p w:rsidR="005E5FA9" w:rsidRPr="00F17F36"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1)Можно.</w:t>
      </w:r>
    </w:p>
    <w:p w:rsidR="005E5FA9" w:rsidRPr="00F17F36"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2)Можно не ближе 5 м от опоры путепровода.</w:t>
      </w:r>
    </w:p>
    <w:p w:rsidR="005E5FA9" w:rsidRPr="00F17F36"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3)Нельзя.</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4.Разрешается ли Вам остановка за знаком?</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69490" cy="947420"/>
            <wp:effectExtent l="0" t="0" r="0" b="0"/>
            <wp:docPr id="179" name="Рисунок 179" descr="C:\Users\kabinet-2\Downloads\bile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kabinet-2\Downloads\bilet2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69490" cy="947420"/>
                    </a:xfrm>
                    <a:prstGeom prst="rect">
                      <a:avLst/>
                    </a:prstGeom>
                    <a:noFill/>
                    <a:ln>
                      <a:noFill/>
                    </a:ln>
                  </pic:spPr>
                </pic:pic>
              </a:graphicData>
            </a:graphic>
          </wp:inline>
        </w:drawing>
      </w:r>
    </w:p>
    <w:p w:rsidR="005E5FA9" w:rsidRPr="00F17F36"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1)Разрешается.</w:t>
      </w:r>
    </w:p>
    <w:p w:rsidR="005E5FA9" w:rsidRPr="00F17F36"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2)Разрешается только для посадки (высадки) пассажира.</w:t>
      </w:r>
    </w:p>
    <w:p w:rsidR="005E5FA9" w:rsidRPr="00F17F36"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3)Запрещается.</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5.Разрешено ли осуществить посадку (высадку) пассажиров либо загрузку (разгрузку) транспортного средства в зоне действия этого знака?</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467610" cy="892175"/>
            <wp:effectExtent l="0" t="0" r="0" b="0"/>
            <wp:docPr id="178" name="Рисунок 178" descr="C:\Users\kabinet-2\Downloads\bilet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kabinet-2\Downloads\bilet19-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67610" cy="892175"/>
                    </a:xfrm>
                    <a:prstGeom prst="rect">
                      <a:avLst/>
                    </a:prstGeom>
                    <a:noFill/>
                    <a:ln>
                      <a:noFill/>
                    </a:ln>
                  </pic:spPr>
                </pic:pic>
              </a:graphicData>
            </a:graphic>
          </wp:inline>
        </w:drawing>
      </w:r>
    </w:p>
    <w:p w:rsidR="005E5FA9" w:rsidRPr="00F17F36"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1)Разрешено.</w:t>
      </w:r>
    </w:p>
    <w:p w:rsidR="005E5FA9" w:rsidRPr="00F17F36"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2)Разрешено, если это займет не более 5 минут.</w:t>
      </w:r>
    </w:p>
    <w:p w:rsidR="005E5FA9" w:rsidRPr="00F17F36"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3)Запрещено.</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lastRenderedPageBreak/>
        <w:t>6.Вам разрешено продолжить движение: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25980" cy="1035685"/>
            <wp:effectExtent l="0" t="0" r="0" b="0"/>
            <wp:docPr id="177" name="Рисунок 177" descr="C:\Users\kabinet-2\Downloads\bilet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kabinet-2\Downloads\bilet9-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25980" cy="1035685"/>
                    </a:xfrm>
                    <a:prstGeom prst="rect">
                      <a:avLst/>
                    </a:prstGeom>
                    <a:noFill/>
                    <a:ln>
                      <a:noFill/>
                    </a:ln>
                  </pic:spPr>
                </pic:pic>
              </a:graphicData>
            </a:graphic>
          </wp:inline>
        </w:drawing>
      </w:r>
    </w:p>
    <w:p w:rsidR="005E5FA9" w:rsidRPr="00F17F36"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в направлении Б.</w:t>
      </w:r>
    </w:p>
    <w:p w:rsidR="005E5FA9" w:rsidRPr="00F17F36"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2)В направлениях А или Б.</w:t>
      </w:r>
    </w:p>
    <w:p w:rsidR="005E5FA9" w:rsidRPr="00F17F36"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направлениях Б или В.</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7.Какие из указанных знаков распространяют свое действие только на период времени, когда покрытие проезжей части влажное?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02510" cy="815340"/>
            <wp:effectExtent l="0" t="0" r="0" b="0"/>
            <wp:docPr id="176" name="Рисунок 176" descr="C:\Users\kabinet-2\Downloads\bilet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kabinet-2\Downloads\bilet1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F17F36"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Б.</w:t>
      </w:r>
    </w:p>
    <w:p w:rsidR="005E5FA9" w:rsidRPr="00F17F36"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8.Вам разрешено продолжить движение: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59000" cy="793115"/>
            <wp:effectExtent l="0" t="0" r="0" b="0"/>
            <wp:docPr id="175" name="Рисунок 175" descr="C:\Users\kabinet-2\Downloads\bilet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kabinet-2\Downloads\bilet6-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9000" cy="793115"/>
                    </a:xfrm>
                    <a:prstGeom prst="rect">
                      <a:avLst/>
                    </a:prstGeom>
                    <a:noFill/>
                    <a:ln>
                      <a:noFill/>
                    </a:ln>
                  </pic:spPr>
                </pic:pic>
              </a:graphicData>
            </a:graphic>
          </wp:inline>
        </w:drawing>
      </w:r>
    </w:p>
    <w:p w:rsidR="005E5FA9" w:rsidRPr="00F17F36"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прямо.</w:t>
      </w:r>
    </w:p>
    <w:p w:rsidR="005E5FA9" w:rsidRPr="00F17F36"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2)Прямо или в обратном направлении.</w:t>
      </w:r>
    </w:p>
    <w:p w:rsidR="005E5FA9" w:rsidRPr="00F17F36"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3)Во всех направлениях.</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9.Какие из указанных знаков отменяют все ограничения, введенные ранее запрещающими знаками?</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02510" cy="804545"/>
            <wp:effectExtent l="0" t="0" r="0" b="0"/>
            <wp:docPr id="174" name="Рисунок 174" descr="C:\Users\kabinet-2\Downloads\bilet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kabinet-2\Downloads\bilet25-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F17F36"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В.</w:t>
      </w:r>
    </w:p>
    <w:p w:rsidR="005E5FA9" w:rsidRPr="00F17F36"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Б.</w:t>
      </w:r>
    </w:p>
    <w:p w:rsidR="005E5FA9" w:rsidRPr="00F17F36"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и Г.</w:t>
      </w:r>
    </w:p>
    <w:p w:rsidR="005E5FA9" w:rsidRPr="00F17F36"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4)Все.</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10.Какие из указанных знаков разрешают выполнить поворот налево?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13305" cy="804545"/>
            <wp:effectExtent l="0" t="0" r="0" b="0"/>
            <wp:docPr id="173" name="Рисунок 173"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kabinet-2\Downloads\bilet39-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13305" cy="804545"/>
                    </a:xfrm>
                    <a:prstGeom prst="rect">
                      <a:avLst/>
                    </a:prstGeom>
                    <a:noFill/>
                    <a:ln>
                      <a:noFill/>
                    </a:ln>
                  </pic:spPr>
                </pic:pic>
              </a:graphicData>
            </a:graphic>
          </wp:inline>
        </w:drawing>
      </w:r>
    </w:p>
    <w:p w:rsidR="005E5FA9" w:rsidRPr="00F17F36"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Б.</w:t>
      </w:r>
    </w:p>
    <w:p w:rsidR="005E5FA9" w:rsidRPr="00F17F36"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3)Б и В.</w:t>
      </w:r>
    </w:p>
    <w:p w:rsidR="005E5FA9" w:rsidRPr="00F17F36"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4)Все.</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Применение предписывающих знаков.</w:t>
      </w:r>
    </w:p>
    <w:p w:rsidR="005E5FA9" w:rsidRPr="00F17F36" w:rsidRDefault="005E5FA9" w:rsidP="005E5FA9">
      <w:pPr>
        <w:rPr>
          <w:rFonts w:ascii="Times New Roman" w:hAnsi="Times New Roman" w:cs="Times New Roman"/>
          <w:b/>
          <w:sz w:val="24"/>
          <w:szCs w:val="24"/>
        </w:rPr>
      </w:pP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обязывают водителя грузового автомобиля с разрешенной максимальной массой не более 3,5 т повернуть направо?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1950085" cy="628015"/>
            <wp:effectExtent l="0" t="0" r="0" b="0"/>
            <wp:docPr id="172" name="Рисунок 172" descr="C:\Users\kabinet-2\Downloads\bilet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kabinet-2\Downloads\bilet24-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50085" cy="628015"/>
                    </a:xfrm>
                    <a:prstGeom prst="rect">
                      <a:avLst/>
                    </a:prstGeom>
                    <a:noFill/>
                    <a:ln>
                      <a:noFill/>
                    </a:ln>
                  </pic:spPr>
                </pic:pic>
              </a:graphicData>
            </a:graphic>
          </wp:inline>
        </w:drawing>
      </w:r>
    </w:p>
    <w:p w:rsidR="005E5FA9" w:rsidRPr="00F17F36"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Б.</w:t>
      </w:r>
    </w:p>
    <w:p w:rsidR="005E5FA9" w:rsidRPr="00F17F36"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3)А и Б.</w:t>
      </w:r>
    </w:p>
    <w:p w:rsidR="005E5FA9" w:rsidRPr="00F17F36"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4)Б и В.</w:t>
      </w:r>
    </w:p>
    <w:p w:rsidR="005E5FA9" w:rsidRPr="00F17F36" w:rsidRDefault="005E5FA9" w:rsidP="00737553">
      <w:pPr>
        <w:pStyle w:val="a9"/>
        <w:numPr>
          <w:ilvl w:val="1"/>
          <w:numId w:val="52"/>
        </w:numPr>
        <w:shd w:val="clear" w:color="auto" w:fill="FFFFFF"/>
        <w:rPr>
          <w:b/>
          <w:bCs/>
          <w:color w:val="000000"/>
        </w:rPr>
      </w:pPr>
      <w:r w:rsidRPr="00F17F36">
        <w:rPr>
          <w:b/>
          <w:bCs/>
          <w:color w:val="000000"/>
        </w:rPr>
        <w:t>Вы буксируете неисправный автомобиль. По какой полосе Вам можно продолжить движение?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02510" cy="815340"/>
            <wp:effectExtent l="0" t="0" r="0" b="0"/>
            <wp:docPr id="171" name="Рисунок 171" descr="C:\Users\kabinet-2\Downloads\bile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kabinet-2\Downloads\bilet4-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F17F36"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по правой.</w:t>
      </w:r>
    </w:p>
    <w:p w:rsidR="005E5FA9" w:rsidRPr="00F17F36"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по левой.</w:t>
      </w:r>
    </w:p>
    <w:p w:rsidR="005E5FA9" w:rsidRPr="00F17F36"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3)По любой.</w:t>
      </w:r>
    </w:p>
    <w:p w:rsidR="005E5FA9" w:rsidRPr="00F17F36" w:rsidRDefault="005E5FA9" w:rsidP="00737553">
      <w:pPr>
        <w:pStyle w:val="a9"/>
        <w:numPr>
          <w:ilvl w:val="1"/>
          <w:numId w:val="52"/>
        </w:numPr>
        <w:shd w:val="clear" w:color="auto" w:fill="FFFFFF"/>
        <w:rPr>
          <w:b/>
          <w:bCs/>
          <w:color w:val="000000"/>
        </w:rPr>
      </w:pPr>
      <w:r w:rsidRPr="00F17F36">
        <w:rPr>
          <w:b/>
          <w:bCs/>
          <w:color w:val="000000"/>
        </w:rPr>
        <w:t>Вам можно выполнить разворот:</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69490" cy="793115"/>
            <wp:effectExtent l="0" t="0" r="0" b="0"/>
            <wp:docPr id="170" name="Рисунок 170" descr="C:\Users\kabinet-2\Downloads\bilet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kabinet-2\Downloads\bilet30-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F17F36"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по траектории А.</w:t>
      </w:r>
    </w:p>
    <w:p w:rsidR="005E5FA9" w:rsidRPr="00F17F36"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по траектории Б.</w:t>
      </w:r>
    </w:p>
    <w:p w:rsidR="005E5FA9" w:rsidRPr="00F17F36"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3)По любой траектории из указанных.</w:t>
      </w:r>
    </w:p>
    <w:p w:rsidR="005E5FA9" w:rsidRPr="00F17F36" w:rsidRDefault="005E5FA9" w:rsidP="00737553">
      <w:pPr>
        <w:pStyle w:val="a9"/>
        <w:numPr>
          <w:ilvl w:val="1"/>
          <w:numId w:val="52"/>
        </w:numPr>
        <w:shd w:val="clear" w:color="auto" w:fill="FFFFFF"/>
        <w:rPr>
          <w:b/>
          <w:bCs/>
          <w:color w:val="000000"/>
        </w:rPr>
      </w:pPr>
      <w:r w:rsidRPr="00F17F36">
        <w:rPr>
          <w:b/>
          <w:bCs/>
          <w:color w:val="000000"/>
        </w:rPr>
        <w:t>Вам можно продолжить движение на перекрестке: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47265" cy="770890"/>
            <wp:effectExtent l="0" t="0" r="0" b="0"/>
            <wp:docPr id="169" name="Рисунок 169" descr="C:\Users\kabinet-2\Downloads\bilet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kabinet-2\Downloads\bilet15-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47265" cy="770890"/>
                    </a:xfrm>
                    <a:prstGeom prst="rect">
                      <a:avLst/>
                    </a:prstGeom>
                    <a:noFill/>
                    <a:ln>
                      <a:noFill/>
                    </a:ln>
                  </pic:spPr>
                </pic:pic>
              </a:graphicData>
            </a:graphic>
          </wp:inline>
        </w:drawing>
      </w:r>
    </w:p>
    <w:p w:rsidR="005E5FA9" w:rsidRPr="00F17F36"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в направлении Б.</w:t>
      </w:r>
    </w:p>
    <w:p w:rsidR="005E5FA9" w:rsidRPr="00F17F36"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2)В направлениях А и Б.</w:t>
      </w:r>
    </w:p>
    <w:p w:rsidR="005E5FA9" w:rsidRPr="00F17F36"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направлениях Б и В.</w:t>
      </w:r>
    </w:p>
    <w:p w:rsidR="005E5FA9" w:rsidRPr="00F17F36" w:rsidRDefault="005E5FA9" w:rsidP="00737553">
      <w:pPr>
        <w:pStyle w:val="a9"/>
        <w:numPr>
          <w:ilvl w:val="1"/>
          <w:numId w:val="52"/>
        </w:numPr>
        <w:shd w:val="clear" w:color="auto" w:fill="FFFFFF"/>
        <w:rPr>
          <w:b/>
          <w:bCs/>
          <w:color w:val="000000"/>
        </w:rPr>
      </w:pPr>
      <w:r w:rsidRPr="00F17F36">
        <w:rPr>
          <w:b/>
          <w:bCs/>
          <w:color w:val="000000"/>
        </w:rPr>
        <w:t>Вам разрешено выполнить разворот:</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14245" cy="815340"/>
            <wp:effectExtent l="0" t="0" r="0" b="0"/>
            <wp:docPr id="168" name="Рисунок 168" descr="C:\Users\kabinet-2\Downloads\bilet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kabinet-2\Downloads\bilet37-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F17F36"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по траектории А.</w:t>
      </w:r>
    </w:p>
    <w:p w:rsidR="005E5FA9" w:rsidRPr="00F17F36"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по траектории Б.</w:t>
      </w:r>
    </w:p>
    <w:p w:rsidR="005E5FA9" w:rsidRPr="00F17F36"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3)По любой траектории из указанных.</w:t>
      </w:r>
    </w:p>
    <w:p w:rsidR="005E5FA9" w:rsidRPr="00F17F36" w:rsidRDefault="005E5FA9" w:rsidP="00737553">
      <w:pPr>
        <w:pStyle w:val="a9"/>
        <w:numPr>
          <w:ilvl w:val="1"/>
          <w:numId w:val="52"/>
        </w:numPr>
        <w:shd w:val="clear" w:color="auto" w:fill="FFFFFF"/>
        <w:rPr>
          <w:b/>
          <w:bCs/>
          <w:color w:val="000000"/>
        </w:rPr>
      </w:pPr>
      <w:r w:rsidRPr="00F17F36">
        <w:rPr>
          <w:b/>
          <w:bCs/>
          <w:color w:val="000000"/>
        </w:rPr>
        <w:t>Вам разрешено продолжить движение на грузовом автомобиле с разрешенной максимальной массой не более 3,5 т:</w:t>
      </w:r>
      <w:r w:rsidRPr="00F17F36">
        <w:rPr>
          <w:snapToGrid w:val="0"/>
          <w:color w:val="000000"/>
          <w:w w:val="0"/>
          <w:u w:color="000000"/>
          <w:bdr w:val="none" w:sz="0" w:space="0" w:color="000000"/>
          <w:shd w:val="clear" w:color="000000" w:fill="000000"/>
        </w:rPr>
        <w:t xml:space="preserve"> </w:t>
      </w: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58695" cy="815340"/>
            <wp:effectExtent l="0" t="0" r="0" b="0"/>
            <wp:docPr id="167" name="Рисунок 167" descr="C:\Users\kabinet-2\Downloads\bilet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kabinet-2\Downloads\bilet2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58695" cy="815340"/>
                    </a:xfrm>
                    <a:prstGeom prst="rect">
                      <a:avLst/>
                    </a:prstGeom>
                    <a:noFill/>
                    <a:ln>
                      <a:noFill/>
                    </a:ln>
                  </pic:spPr>
                </pic:pic>
              </a:graphicData>
            </a:graphic>
          </wp:inline>
        </w:drawing>
      </w:r>
    </w:p>
    <w:p w:rsidR="005E5FA9" w:rsidRPr="00F17F36"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прямо.</w:t>
      </w:r>
    </w:p>
    <w:p w:rsidR="005E5FA9" w:rsidRPr="00F17F36"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2)Прямо и направо.</w:t>
      </w:r>
    </w:p>
    <w:p w:rsidR="005E5FA9" w:rsidRPr="00F17F36"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3)Во всех направлениях.</w:t>
      </w:r>
    </w:p>
    <w:p w:rsidR="005E5FA9" w:rsidRPr="00F17F36" w:rsidRDefault="005E5FA9" w:rsidP="00737553">
      <w:pPr>
        <w:pStyle w:val="a9"/>
        <w:numPr>
          <w:ilvl w:val="1"/>
          <w:numId w:val="52"/>
        </w:numPr>
        <w:shd w:val="clear" w:color="auto" w:fill="FFFFFF"/>
        <w:rPr>
          <w:b/>
          <w:bCs/>
          <w:color w:val="000000"/>
        </w:rPr>
      </w:pPr>
      <w:r w:rsidRPr="00F17F36">
        <w:rPr>
          <w:b/>
          <w:bCs/>
          <w:color w:val="000000"/>
        </w:rPr>
        <w:t>Можно ли Вам за перекрестком въехать во двор?</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1993900" cy="848360"/>
            <wp:effectExtent l="0" t="0" r="0" b="0"/>
            <wp:docPr id="166" name="Рисунок 166" descr="C:\Users\kabinet-2\Downloads\bile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kabinet-2\Downloads\bilet20-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93900" cy="848360"/>
                    </a:xfrm>
                    <a:prstGeom prst="rect">
                      <a:avLst/>
                    </a:prstGeom>
                    <a:noFill/>
                    <a:ln>
                      <a:noFill/>
                    </a:ln>
                  </pic:spPr>
                </pic:pic>
              </a:graphicData>
            </a:graphic>
          </wp:inline>
        </w:drawing>
      </w:r>
    </w:p>
    <w:p w:rsidR="005E5FA9" w:rsidRPr="00F17F36" w:rsidRDefault="005E5FA9" w:rsidP="00737553">
      <w:pPr>
        <w:numPr>
          <w:ilvl w:val="0"/>
          <w:numId w:val="5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1)Можно.</w:t>
      </w:r>
    </w:p>
    <w:p w:rsidR="005E5FA9" w:rsidRPr="00F17F36" w:rsidRDefault="005E5FA9" w:rsidP="00737553">
      <w:pPr>
        <w:numPr>
          <w:ilvl w:val="0"/>
          <w:numId w:val="5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2)Можно, если Вы проживаете в этом доме.</w:t>
      </w:r>
    </w:p>
    <w:p w:rsidR="005E5FA9" w:rsidRPr="00F17F36" w:rsidRDefault="005E5FA9" w:rsidP="00737553">
      <w:pPr>
        <w:numPr>
          <w:ilvl w:val="0"/>
          <w:numId w:val="5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3)Нельзя.</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bCs/>
          <w:sz w:val="24"/>
          <w:szCs w:val="24"/>
        </w:rPr>
        <w:t>8.  Как следует поступить, если Вам необходимо развернуться?</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390775" cy="903605"/>
            <wp:effectExtent l="0" t="0" r="0" b="0"/>
            <wp:docPr id="165" name="Рисунок 165" descr="C:\Users\kabinet-2\Downloads\bilet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13-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90775" cy="903605"/>
                    </a:xfrm>
                    <a:prstGeom prst="rect">
                      <a:avLst/>
                    </a:prstGeom>
                    <a:noFill/>
                    <a:ln>
                      <a:noFill/>
                    </a:ln>
                  </pic:spPr>
                </pic:pic>
              </a:graphicData>
            </a:graphic>
          </wp:inline>
        </w:drawing>
      </w:r>
    </w:p>
    <w:p w:rsidR="005E5FA9" w:rsidRPr="00F17F36"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1)Развернуться на этом перекрестке при отсутствии на нем других транспортных средств.</w:t>
      </w:r>
    </w:p>
    <w:p w:rsidR="005E5FA9" w:rsidRPr="00F17F36"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2)Проехать прямо и развернуться за перекрестком.</w:t>
      </w:r>
    </w:p>
    <w:p w:rsidR="005E5FA9" w:rsidRPr="00F17F36"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3)Проехать прямо и развернуться только на следующем перекрестке.</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bCs/>
          <w:sz w:val="24"/>
          <w:szCs w:val="24"/>
        </w:rPr>
        <w:t>9. В каких направлениях Вам можно продолжить движение по левой полосе на грузовом автомобиле с разрешенной максимальной массой не более 3,5 т?</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269490" cy="793115"/>
            <wp:effectExtent l="0" t="0" r="0" b="0"/>
            <wp:docPr id="164" name="Рисунок 164" descr="C:\Users\kabinet-2\Downloads\bilet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5-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F17F36"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прямо.</w:t>
      </w:r>
    </w:p>
    <w:p w:rsidR="005E5FA9" w:rsidRPr="00F17F36"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2)Прямо и направо.</w:t>
      </w:r>
    </w:p>
    <w:p w:rsidR="005E5FA9" w:rsidRPr="00F17F36"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3)Прямо, налево и в обратном направлении.</w:t>
      </w:r>
    </w:p>
    <w:p w:rsidR="005E5FA9" w:rsidRPr="00F17F36" w:rsidRDefault="005E5FA9" w:rsidP="00737553">
      <w:pPr>
        <w:pStyle w:val="a9"/>
        <w:numPr>
          <w:ilvl w:val="1"/>
          <w:numId w:val="61"/>
        </w:numPr>
        <w:shd w:val="clear" w:color="auto" w:fill="FFFFFF"/>
        <w:rPr>
          <w:b/>
          <w:bCs/>
          <w:color w:val="000000"/>
        </w:rPr>
      </w:pPr>
      <w:r w:rsidRPr="00F17F36">
        <w:rPr>
          <w:b/>
          <w:bCs/>
          <w:color w:val="000000"/>
        </w:rPr>
        <w:t>Вам можно продолжить движение:</w:t>
      </w:r>
      <w:r w:rsidRPr="00F17F36">
        <w:rPr>
          <w:snapToGrid w:val="0"/>
          <w:color w:val="000000"/>
          <w:w w:val="0"/>
          <w:u w:color="000000"/>
          <w:bdr w:val="none" w:sz="0" w:space="0" w:color="000000"/>
          <w:shd w:val="clear" w:color="000000" w:fill="000000"/>
        </w:rPr>
        <w:t xml:space="preserve"> </w:t>
      </w:r>
    </w:p>
    <w:p w:rsidR="005E5FA9" w:rsidRPr="00F17F36" w:rsidRDefault="005E5FA9" w:rsidP="005E5FA9">
      <w:pPr>
        <w:pStyle w:val="a9"/>
        <w:shd w:val="clear" w:color="auto" w:fill="FFFFFF"/>
        <w:ind w:left="1455"/>
        <w:rPr>
          <w:b/>
          <w:bCs/>
          <w:color w:val="000000"/>
        </w:rPr>
      </w:pPr>
    </w:p>
    <w:p w:rsidR="005E5FA9" w:rsidRPr="00F17F36" w:rsidRDefault="005E5FA9" w:rsidP="005E5FA9">
      <w:pPr>
        <w:pStyle w:val="a9"/>
        <w:shd w:val="clear" w:color="auto" w:fill="FFFFFF"/>
        <w:ind w:left="1455"/>
        <w:rPr>
          <w:b/>
          <w:bCs/>
          <w:color w:val="000000"/>
        </w:rPr>
      </w:pPr>
      <w:r w:rsidRPr="00F17F36">
        <w:rPr>
          <w:b/>
          <w:noProof/>
          <w:color w:val="000000"/>
        </w:rPr>
        <w:drawing>
          <wp:inline distT="0" distB="0" distL="0" distR="0">
            <wp:extent cx="1960880" cy="770890"/>
            <wp:effectExtent l="0" t="0" r="0" b="0"/>
            <wp:docPr id="163" name="Рисунок 163" descr="C:\Users\kabinet-2\Downloads\bilet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28-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60880" cy="770890"/>
                    </a:xfrm>
                    <a:prstGeom prst="rect">
                      <a:avLst/>
                    </a:prstGeom>
                    <a:noFill/>
                    <a:ln>
                      <a:noFill/>
                    </a:ln>
                  </pic:spPr>
                </pic:pic>
              </a:graphicData>
            </a:graphic>
          </wp:inline>
        </w:drawing>
      </w:r>
    </w:p>
    <w:p w:rsidR="005E5FA9" w:rsidRPr="00F17F36"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по траектории А.</w:t>
      </w:r>
    </w:p>
    <w:p w:rsidR="005E5FA9" w:rsidRPr="00F17F36"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по траектории Б.</w:t>
      </w:r>
    </w:p>
    <w:p w:rsidR="005E5FA9" w:rsidRPr="00F17F36"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3)По любой траектории из указанных.</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Применение знаков особых предписаний.</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rPr>
          <w:rFonts w:ascii="Times New Roman" w:hAnsi="Times New Roman" w:cs="Times New Roman"/>
          <w:b/>
          <w:bCs/>
          <w:sz w:val="24"/>
          <w:szCs w:val="24"/>
        </w:rPr>
      </w:pPr>
    </w:p>
    <w:p w:rsidR="005E5FA9" w:rsidRPr="00F17F36" w:rsidRDefault="005E5FA9" w:rsidP="00737553">
      <w:pPr>
        <w:pStyle w:val="a9"/>
        <w:numPr>
          <w:ilvl w:val="1"/>
          <w:numId w:val="52"/>
        </w:numPr>
        <w:shd w:val="clear" w:color="auto" w:fill="FFFFFF"/>
        <w:rPr>
          <w:b/>
          <w:bCs/>
          <w:color w:val="000000"/>
        </w:rPr>
      </w:pPr>
      <w:r w:rsidRPr="00F17F36">
        <w:rPr>
          <w:b/>
          <w:bCs/>
          <w:color w:val="000000"/>
        </w:rPr>
        <w:lastRenderedPageBreak/>
        <w:t>Управляя каким автомобилем, можно осуществить опережение в данной ситуации?</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59000" cy="903605"/>
            <wp:effectExtent l="0" t="0" r="0" b="0"/>
            <wp:docPr id="162" name="Рисунок 162" descr="C:\Users\kabinet-2\Downloads\bilet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7-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9000" cy="903605"/>
                    </a:xfrm>
                    <a:prstGeom prst="rect">
                      <a:avLst/>
                    </a:prstGeom>
                    <a:noFill/>
                    <a:ln>
                      <a:noFill/>
                    </a:ln>
                  </pic:spPr>
                </pic:pic>
              </a:graphicData>
            </a:graphic>
          </wp:inline>
        </w:drawing>
      </w:r>
    </w:p>
    <w:p w:rsidR="005E5FA9" w:rsidRPr="00F17F36"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легковым.</w:t>
      </w:r>
    </w:p>
    <w:p w:rsidR="005E5FA9" w:rsidRPr="00F17F36"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2)Легковым или грузовым с разрешенной максимальной массой не более 2,5 т.</w:t>
      </w:r>
    </w:p>
    <w:p w:rsidR="005E5FA9" w:rsidRPr="00F17F36"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3)Легковым или грузовым с разрешенной максимальной массой не более 3,5 т.</w:t>
      </w: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информируют о том, что на данной дороге действуют требования Правил, устанавливающие порядок движения в населенных пунктах?</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14245" cy="749300"/>
            <wp:effectExtent l="0" t="0" r="0" b="0"/>
            <wp:docPr id="161" name="Рисунок 161" descr="C:\Users\kabinet-2\Downloads\bilet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18-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14245" cy="749300"/>
                    </a:xfrm>
                    <a:prstGeom prst="rect">
                      <a:avLst/>
                    </a:prstGeom>
                    <a:noFill/>
                    <a:ln>
                      <a:noFill/>
                    </a:ln>
                  </pic:spPr>
                </pic:pic>
              </a:graphicData>
            </a:graphic>
          </wp:inline>
        </w:drawing>
      </w:r>
    </w:p>
    <w:p w:rsidR="005E5FA9" w:rsidRPr="00F17F36"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Б.</w:t>
      </w:r>
    </w:p>
    <w:p w:rsidR="005E5FA9" w:rsidRPr="00F17F36"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w:t>
      </w: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запрещают движение водителям мопедов?</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70430" cy="737870"/>
            <wp:effectExtent l="0" t="0" r="0" b="0"/>
            <wp:docPr id="160" name="Рисунок 160" descr="C:\Users\kabinet-2\Downloads\bile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kabinet-2\Downloads\bilet1-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70430" cy="737870"/>
                    </a:xfrm>
                    <a:prstGeom prst="rect">
                      <a:avLst/>
                    </a:prstGeom>
                    <a:noFill/>
                    <a:ln>
                      <a:noFill/>
                    </a:ln>
                  </pic:spPr>
                </pic:pic>
              </a:graphicData>
            </a:graphic>
          </wp:inline>
        </w:drawing>
      </w:r>
    </w:p>
    <w:p w:rsidR="005E5FA9" w:rsidRPr="00F17F36"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Б.</w:t>
      </w:r>
    </w:p>
    <w:p w:rsidR="005E5FA9" w:rsidRPr="00F17F36"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и Г.</w:t>
      </w:r>
    </w:p>
    <w:p w:rsidR="005E5FA9" w:rsidRPr="00F17F36"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4)Все.</w:t>
      </w: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разрешают разворот?</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25675" cy="683260"/>
            <wp:effectExtent l="0" t="0" r="0" b="0"/>
            <wp:docPr id="159" name="Рисунок 159" descr="C:\Users\kabinet-2\Downloads\bilet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kabinet-2\Downloads\bilet40-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25675" cy="683260"/>
                    </a:xfrm>
                    <a:prstGeom prst="rect">
                      <a:avLst/>
                    </a:prstGeom>
                    <a:noFill/>
                    <a:ln>
                      <a:noFill/>
                    </a:ln>
                  </pic:spPr>
                </pic:pic>
              </a:graphicData>
            </a:graphic>
          </wp:inline>
        </w:drawing>
      </w:r>
    </w:p>
    <w:p w:rsidR="005E5FA9" w:rsidRPr="00F17F36"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В.</w:t>
      </w:r>
    </w:p>
    <w:p w:rsidR="005E5FA9" w:rsidRPr="00F17F36"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w:t>
      </w: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разрешают движение мопедов?</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005330" cy="737870"/>
            <wp:effectExtent l="0" t="0" r="0" b="0"/>
            <wp:docPr id="158" name="Рисунок 158" descr="C:\Users\kabinet-2\Downloads\bile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kabinet-2\Downloads\bilet12-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5330" cy="737870"/>
                    </a:xfrm>
                    <a:prstGeom prst="rect">
                      <a:avLst/>
                    </a:prstGeom>
                    <a:noFill/>
                    <a:ln>
                      <a:noFill/>
                    </a:ln>
                  </pic:spPr>
                </pic:pic>
              </a:graphicData>
            </a:graphic>
          </wp:inline>
        </w:drawing>
      </w:r>
    </w:p>
    <w:p w:rsidR="005E5FA9" w:rsidRPr="00F17F36"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В.</w:t>
      </w:r>
    </w:p>
    <w:p w:rsidR="005E5FA9" w:rsidRPr="00F17F36"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Г.</w:t>
      </w:r>
    </w:p>
    <w:p w:rsidR="005E5FA9" w:rsidRPr="00F17F36"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3)Б, В и Г.</w:t>
      </w:r>
    </w:p>
    <w:p w:rsidR="005E5FA9" w:rsidRPr="00F17F36"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4)Все.</w:t>
      </w: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обозначают участки, на которых водитель обязан уступать дорогу пешеходам, находящимся на проезжей части?</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biletquestion"/>
        <w:shd w:val="clear" w:color="auto" w:fill="FFFFFF"/>
        <w:spacing w:before="0" w:beforeAutospacing="0" w:after="0" w:afterAutospacing="0"/>
        <w:ind w:firstLine="825"/>
        <w:rPr>
          <w:b/>
          <w:bCs/>
          <w:color w:val="000000"/>
        </w:rPr>
      </w:pPr>
      <w:r w:rsidRPr="00F17F36">
        <w:rPr>
          <w:b/>
          <w:noProof/>
          <w:color w:val="000000"/>
        </w:rPr>
        <w:drawing>
          <wp:inline distT="0" distB="0" distL="0" distR="0">
            <wp:extent cx="2082165" cy="793115"/>
            <wp:effectExtent l="0" t="0" r="0" b="0"/>
            <wp:docPr id="157" name="Рисунок 157" descr="C:\Users\kabinet-2\Downloads\bilet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kabinet-2\Downloads\bilet30-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82165" cy="793115"/>
                    </a:xfrm>
                    <a:prstGeom prst="rect">
                      <a:avLst/>
                    </a:prstGeom>
                    <a:noFill/>
                    <a:ln>
                      <a:noFill/>
                    </a:ln>
                  </pic:spPr>
                </pic:pic>
              </a:graphicData>
            </a:graphic>
          </wp:inline>
        </w:drawing>
      </w:r>
    </w:p>
    <w:p w:rsidR="005E5FA9" w:rsidRPr="00F17F36" w:rsidRDefault="005E5FA9" w:rsidP="00737553">
      <w:pPr>
        <w:pStyle w:val="biletquestion"/>
        <w:numPr>
          <w:ilvl w:val="1"/>
          <w:numId w:val="52"/>
        </w:numPr>
        <w:shd w:val="clear" w:color="auto" w:fill="FFFFFF"/>
        <w:spacing w:before="0" w:beforeAutospacing="0" w:after="0" w:afterAutospacing="0"/>
        <w:rPr>
          <w:b/>
          <w:bCs/>
          <w:color w:val="000000"/>
        </w:rPr>
      </w:pPr>
      <w:r w:rsidRPr="00F17F36">
        <w:rPr>
          <w:b/>
          <w:bCs/>
          <w:color w:val="000000"/>
        </w:rPr>
        <w:t xml:space="preserve"> До какого места действует требование данного знака?</w:t>
      </w:r>
    </w:p>
    <w:p w:rsidR="005E5FA9" w:rsidRPr="00F17F36" w:rsidRDefault="005E5FA9" w:rsidP="005E5FA9">
      <w:pPr>
        <w:pStyle w:val="biletquestion"/>
        <w:shd w:val="clear" w:color="auto" w:fill="FFFFFF"/>
        <w:spacing w:before="0" w:beforeAutospacing="0" w:after="0" w:afterAutospacing="0"/>
        <w:ind w:left="1440"/>
        <w:rPr>
          <w:b/>
          <w:bCs/>
          <w:color w:val="000000"/>
        </w:rPr>
      </w:pPr>
      <w:r w:rsidRPr="00F17F36">
        <w:rPr>
          <w:b/>
          <w:noProof/>
          <w:color w:val="000000"/>
        </w:rPr>
        <w:drawing>
          <wp:inline distT="0" distB="0" distL="0" distR="0">
            <wp:extent cx="1520190" cy="650240"/>
            <wp:effectExtent l="0" t="0" r="0" b="0"/>
            <wp:docPr id="156" name="Рисунок 156" descr="C:\Users\kabinet-2\Downloads\bilet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kabinet-2\Downloads\bilet11-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20190" cy="650240"/>
                    </a:xfrm>
                    <a:prstGeom prst="rect">
                      <a:avLst/>
                    </a:prstGeom>
                    <a:noFill/>
                    <a:ln>
                      <a:noFill/>
                    </a:ln>
                  </pic:spPr>
                </pic:pic>
              </a:graphicData>
            </a:graphic>
          </wp:inline>
        </w:drawing>
      </w:r>
    </w:p>
    <w:p w:rsidR="005E5FA9" w:rsidRPr="00F17F36"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1)До ближайшего по ходу движения перекрестка.</w:t>
      </w:r>
    </w:p>
    <w:p w:rsidR="005E5FA9" w:rsidRPr="00F17F36"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2)До места установки знака «Конец зоны с ограничением максимальной скорости».</w:t>
      </w:r>
    </w:p>
    <w:p w:rsidR="005E5FA9" w:rsidRPr="00F17F36"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3)До конца населенного пункта.</w:t>
      </w:r>
    </w:p>
    <w:p w:rsidR="005E5FA9" w:rsidRPr="00F17F36" w:rsidRDefault="005E5FA9" w:rsidP="005E5FA9">
      <w:pPr>
        <w:pStyle w:val="a9"/>
        <w:shd w:val="clear" w:color="auto" w:fill="FFFFFF"/>
        <w:ind w:left="1440"/>
        <w:rPr>
          <w:b/>
          <w:bCs/>
          <w:color w:val="000000"/>
        </w:rPr>
      </w:pP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разрешают движение грузовым автомобилям с разрешенной максимальной массой не более 3,5 т?</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1917065" cy="584200"/>
            <wp:effectExtent l="0" t="0" r="0" b="0"/>
            <wp:docPr id="155" name="Рисунок 155" descr="C:\Users\kabinet-2\Downloads\bilet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kabinet-2\Downloads\bilet14-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17065" cy="584200"/>
                    </a:xfrm>
                    <a:prstGeom prst="rect">
                      <a:avLst/>
                    </a:prstGeom>
                    <a:noFill/>
                    <a:ln>
                      <a:noFill/>
                    </a:ln>
                  </pic:spPr>
                </pic:pic>
              </a:graphicData>
            </a:graphic>
          </wp:inline>
        </w:drawing>
      </w:r>
    </w:p>
    <w:p w:rsidR="005E5FA9" w:rsidRPr="00F17F36"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В.</w:t>
      </w:r>
    </w:p>
    <w:p w:rsidR="005E5FA9" w:rsidRPr="00F17F36"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w:t>
      </w:r>
    </w:p>
    <w:p w:rsidR="005E5FA9" w:rsidRPr="00F17F36" w:rsidRDefault="005E5FA9" w:rsidP="00737553">
      <w:pPr>
        <w:pStyle w:val="a9"/>
        <w:numPr>
          <w:ilvl w:val="1"/>
          <w:numId w:val="52"/>
        </w:numPr>
        <w:shd w:val="clear" w:color="auto" w:fill="FFFFFF"/>
        <w:rPr>
          <w:b/>
          <w:bCs/>
          <w:color w:val="000000"/>
        </w:rPr>
      </w:pPr>
      <w:r w:rsidRPr="00F17F36">
        <w:rPr>
          <w:b/>
          <w:bCs/>
          <w:color w:val="000000"/>
        </w:rPr>
        <w:t>Какие из указанных знаков разрешают выполнить поворот налево?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59000" cy="881380"/>
            <wp:effectExtent l="0" t="0" r="0" b="0"/>
            <wp:docPr id="154" name="Рисунок 154"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kabinet-2\Downloads\bilet39-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9000" cy="881380"/>
                    </a:xfrm>
                    <a:prstGeom prst="rect">
                      <a:avLst/>
                    </a:prstGeom>
                    <a:noFill/>
                    <a:ln>
                      <a:noFill/>
                    </a:ln>
                  </pic:spPr>
                </pic:pic>
              </a:graphicData>
            </a:graphic>
          </wp:inline>
        </w:drawing>
      </w:r>
    </w:p>
    <w:p w:rsidR="005E5FA9" w:rsidRPr="00F17F36"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А.</w:t>
      </w:r>
    </w:p>
    <w:p w:rsidR="005E5FA9" w:rsidRPr="00F17F36"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2)А и Б.</w:t>
      </w:r>
    </w:p>
    <w:p w:rsidR="005E5FA9" w:rsidRPr="00F17F36"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3)Б и В.</w:t>
      </w:r>
    </w:p>
    <w:p w:rsidR="005E5FA9" w:rsidRPr="00F17F36"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4)Все.</w:t>
      </w:r>
    </w:p>
    <w:p w:rsidR="005E5FA9" w:rsidRPr="00F17F36" w:rsidRDefault="005E5FA9" w:rsidP="00737553">
      <w:pPr>
        <w:pStyle w:val="biletquestion"/>
        <w:numPr>
          <w:ilvl w:val="1"/>
          <w:numId w:val="52"/>
        </w:numPr>
        <w:shd w:val="clear" w:color="auto" w:fill="FFFFFF"/>
        <w:spacing w:before="0" w:beforeAutospacing="0" w:after="0" w:afterAutospacing="0"/>
        <w:rPr>
          <w:b/>
          <w:bCs/>
          <w:color w:val="000000"/>
        </w:rPr>
      </w:pPr>
      <w:r w:rsidRPr="00F17F36">
        <w:rPr>
          <w:b/>
          <w:bCs/>
          <w:color w:val="000000"/>
        </w:rPr>
        <w:t>Где начинают действовать требования Правил, относящиеся к населенным пунктам?</w:t>
      </w:r>
    </w:p>
    <w:p w:rsidR="005E5FA9" w:rsidRPr="00F17F36"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с места установки дорожного знака «Начало населенного пункта» на белом фоне.</w:t>
      </w:r>
    </w:p>
    <w:p w:rsidR="005E5FA9" w:rsidRPr="00F17F36"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2)С места установки дорожного знака с названием населенного пункта на белом или синем фоне.</w:t>
      </w:r>
    </w:p>
    <w:p w:rsidR="005E5FA9" w:rsidRPr="00F17F36"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начале застроенной территории, непосредственно прилегающей к дороге.</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Тест «Дорожная разметка»</w:t>
      </w:r>
    </w:p>
    <w:p w:rsidR="005E5FA9" w:rsidRPr="00F17F36" w:rsidRDefault="005E5FA9" w:rsidP="005E5FA9">
      <w:pPr>
        <w:shd w:val="clear" w:color="auto" w:fill="FFFFFF"/>
        <w:rPr>
          <w:rFonts w:ascii="Times New Roman" w:hAnsi="Times New Roman" w:cs="Times New Roman"/>
          <w:b/>
          <w:bCs/>
          <w:sz w:val="24"/>
          <w:szCs w:val="24"/>
        </w:rPr>
      </w:pP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Разрешено ли Вам произвести остановку в указанном месте?</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580765" cy="1443355"/>
            <wp:effectExtent l="0" t="0" r="0" b="0"/>
            <wp:docPr id="153" name="Рисунок 153" descr="C:\Users\kabinet-2\Downloads\154388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154388552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80765" cy="144335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lastRenderedPageBreak/>
        <w:t>1.Разрешено</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2.Разрешено только для загрузки или разгрузки транспортного средства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3.Запрещено</w:t>
      </w:r>
    </w:p>
    <w:p w:rsidR="005E5FA9" w:rsidRPr="00F17F36" w:rsidRDefault="005E5FA9" w:rsidP="005E5FA9">
      <w:pPr>
        <w:shd w:val="clear" w:color="auto" w:fill="FFFFFF"/>
        <w:rPr>
          <w:rFonts w:ascii="Times New Roman" w:hAnsi="Times New Roman" w:cs="Times New Roman"/>
          <w:b/>
          <w:bCs/>
          <w:sz w:val="24"/>
          <w:szCs w:val="24"/>
        </w:rPr>
      </w:pPr>
      <w:bookmarkStart w:id="1" w:name="2"/>
      <w:bookmarkEnd w:id="1"/>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Вы намерены повернуть налево. Где следует остановиться, чтобы уступить дорогу легковому автомобилю?</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811905" cy="1289050"/>
            <wp:effectExtent l="0" t="0" r="0" b="0"/>
            <wp:docPr id="152" name="Рисунок 152" descr="C:\Users\kabinet-2\Downloads\155166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155166476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811905" cy="1289050"/>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1.Перед знаком</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2.Перед перекрестком у линии разметки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3.На перекрестке перед прерывистой линией разметки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4.В любом месте по усмотрению водителя</w:t>
      </w:r>
    </w:p>
    <w:p w:rsidR="005E5FA9" w:rsidRPr="00F17F36" w:rsidRDefault="005E5FA9" w:rsidP="005E5FA9">
      <w:pPr>
        <w:shd w:val="clear" w:color="auto" w:fill="FFFFFF"/>
        <w:rPr>
          <w:rFonts w:ascii="Times New Roman" w:hAnsi="Times New Roman" w:cs="Times New Roman"/>
          <w:sz w:val="24"/>
          <w:szCs w:val="24"/>
        </w:rPr>
      </w:pPr>
      <w:bookmarkStart w:id="2" w:name="3"/>
      <w:bookmarkEnd w:id="2"/>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Разрешен ли Вам выезд на полосу с реверсивным движением, если реверсивный светофор выключен?</w: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3811905" cy="1046480"/>
            <wp:effectExtent l="0" t="0" r="0" b="0"/>
            <wp:docPr id="151" name="Рисунок 151" descr="C:\Users\kabinet-2\Downloads\154388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154388560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11905" cy="1046480"/>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1.Разрешен</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2.Разрешен, если скорость находящегося впереди автобуса менее 30 км/ч</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3.Запрещен</w:t>
      </w:r>
    </w:p>
    <w:p w:rsidR="005E5FA9" w:rsidRPr="00F17F36" w:rsidRDefault="00011281" w:rsidP="005E5FA9">
      <w:pPr>
        <w:shd w:val="clear" w:color="auto" w:fill="FFFFFF"/>
        <w:rPr>
          <w:rFonts w:ascii="Times New Roman" w:hAnsi="Times New Roman" w:cs="Times New Roman"/>
          <w:sz w:val="24"/>
          <w:szCs w:val="24"/>
        </w:rPr>
      </w:pPr>
      <w:bookmarkStart w:id="3" w:name="4"/>
      <w:bookmarkEnd w:id="3"/>
      <w:r>
        <w:rPr>
          <w:rFonts w:ascii="Times New Roman" w:hAnsi="Times New Roman" w:cs="Times New Roman"/>
          <w:sz w:val="24"/>
          <w:szCs w:val="24"/>
        </w:rPr>
        <w:pict>
          <v:shape id="_x0000_i1026"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Можно ли Вам остановиться в этом месте для посадки или высадки пассажиров?</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17F36" w:rsidRDefault="005E5FA9" w:rsidP="005E5FA9">
      <w:pPr>
        <w:shd w:val="clear" w:color="auto" w:fill="FFFFFF"/>
        <w:rPr>
          <w:rFonts w:ascii="Times New Roman" w:hAnsi="Times New Roman" w:cs="Times New Roman"/>
          <w:b/>
          <w:noProof/>
          <w:sz w:val="24"/>
          <w:szCs w:val="24"/>
        </w:rPr>
      </w:pPr>
      <w:r w:rsidRPr="00F17F36">
        <w:rPr>
          <w:rFonts w:ascii="Times New Roman" w:hAnsi="Times New Roman" w:cs="Times New Roman"/>
          <w:b/>
          <w:noProof/>
          <w:sz w:val="24"/>
          <w:szCs w:val="24"/>
        </w:rPr>
        <w:drawing>
          <wp:inline distT="0" distB="0" distL="0" distR="0">
            <wp:extent cx="3811905" cy="1575435"/>
            <wp:effectExtent l="0" t="0" r="0" b="0"/>
            <wp:docPr id="150" name="Рисунок 150" descr="C:\Users\kabinet-2\Downloads\154388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154388559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11905" cy="157543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b/>
          <w:noProof/>
          <w:sz w:val="24"/>
          <w:szCs w:val="24"/>
        </w:rPr>
      </w:pP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1.Можно</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2.Можно, если при этом не будут созданы помехи движению маршрутных транспортных средств</w: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sz w:val="24"/>
          <w:szCs w:val="24"/>
        </w:rPr>
        <w:t>3.Нельзя</w: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Что означает разметка в виде надписи «СТОП» на проезжей части?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1.Предупреждает о приближении к стоп-линии перед регулируемым перекрестком</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2.Предупреждает о приближении к стоп-линии и знаку «Движение без остановки запрещено»</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3.Предупреждает о приближении к знаку «Уступите дорогу»</w:t>
      </w:r>
    </w:p>
    <w:p w:rsidR="005E5FA9" w:rsidRPr="00F17F36" w:rsidRDefault="00011281" w:rsidP="005E5FA9">
      <w:pPr>
        <w:shd w:val="clear" w:color="auto" w:fill="FFFFFF"/>
        <w:rPr>
          <w:rFonts w:ascii="Times New Roman" w:hAnsi="Times New Roman" w:cs="Times New Roman"/>
          <w:sz w:val="24"/>
          <w:szCs w:val="24"/>
        </w:rPr>
      </w:pPr>
      <w:bookmarkStart w:id="4" w:name="6"/>
      <w:bookmarkEnd w:id="4"/>
      <w:r>
        <w:rPr>
          <w:rFonts w:ascii="Times New Roman" w:hAnsi="Times New Roman" w:cs="Times New Roman"/>
          <w:sz w:val="24"/>
          <w:szCs w:val="24"/>
        </w:rPr>
        <w:lastRenderedPageBreak/>
        <w:pict>
          <v:shape id="_x0000_i1027"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О чем предупреждает Вас вертикальная разметка, нанесенная на ограждение дороги?</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4065270" cy="1542415"/>
            <wp:effectExtent l="0" t="0" r="0" b="0"/>
            <wp:docPr id="149" name="Рисунок 149" descr="C:\Users\kabinet-2\Downloads\154388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154388555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065270" cy="154241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1.О приближении к железнодорожному переезду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2.О приближении к опасному перекрестку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3.О движении по опасному участку дороги</w:t>
      </w:r>
    </w:p>
    <w:p w:rsidR="005E5FA9" w:rsidRPr="00F17F36" w:rsidRDefault="00011281" w:rsidP="005E5FA9">
      <w:pPr>
        <w:shd w:val="clear" w:color="auto" w:fill="FFFFFF"/>
        <w:rPr>
          <w:rFonts w:ascii="Times New Roman" w:hAnsi="Times New Roman" w:cs="Times New Roman"/>
          <w:sz w:val="24"/>
          <w:szCs w:val="24"/>
        </w:rPr>
      </w:pPr>
      <w:bookmarkStart w:id="5" w:name="7"/>
      <w:bookmarkEnd w:id="5"/>
      <w:r>
        <w:rPr>
          <w:rFonts w:ascii="Times New Roman" w:hAnsi="Times New Roman" w:cs="Times New Roman"/>
          <w:sz w:val="24"/>
          <w:szCs w:val="24"/>
        </w:rPr>
        <w:pict>
          <v:shape id="_x0000_i1028"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Разметка в виде треугольника на полосе движения:</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558540" cy="1498600"/>
            <wp:effectExtent l="0" t="0" r="0" b="0"/>
            <wp:docPr id="148" name="Рисунок 148" descr="C:\Users\kabinet-2\Downloads\154388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154388553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58540" cy="1498600"/>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1.Обозначает опасный участок дороги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2.Предупреждает Вас о приближении к месту, где нужно уступить дорогу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3.Указывает место, где Вам необходимо остановиться</w:t>
      </w:r>
    </w:p>
    <w:p w:rsidR="005E5FA9" w:rsidRPr="00F17F36" w:rsidRDefault="00011281" w:rsidP="005E5FA9">
      <w:pPr>
        <w:shd w:val="clear" w:color="auto" w:fill="FFFFFF"/>
        <w:rPr>
          <w:rFonts w:ascii="Times New Roman" w:hAnsi="Times New Roman" w:cs="Times New Roman"/>
          <w:sz w:val="24"/>
          <w:szCs w:val="24"/>
        </w:rPr>
      </w:pPr>
      <w:bookmarkStart w:id="6" w:name="8"/>
      <w:bookmarkEnd w:id="6"/>
      <w:r>
        <w:rPr>
          <w:rFonts w:ascii="Times New Roman" w:hAnsi="Times New Roman" w:cs="Times New Roman"/>
          <w:sz w:val="24"/>
          <w:szCs w:val="24"/>
        </w:rPr>
        <w:pict>
          <v:shape id="_x0000_i1029"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Что обозначают прерывистые линии разметки на перекрестке?</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140075" cy="1421130"/>
            <wp:effectExtent l="0" t="0" r="0" b="0"/>
            <wp:docPr id="147" name="Рисунок 147" descr="C:\Users\kabinet-2\Downloads\1542608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154260835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40075" cy="1421130"/>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1.Обязательное направление движения на перекрестке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2.Полосы движения в пределах перекрестка</w:t>
      </w:r>
    </w:p>
    <w:p w:rsidR="005E5FA9" w:rsidRPr="00F17F36" w:rsidRDefault="00011281" w:rsidP="005E5FA9">
      <w:pPr>
        <w:shd w:val="clear" w:color="auto" w:fill="FFFFFF"/>
        <w:rPr>
          <w:rFonts w:ascii="Times New Roman" w:hAnsi="Times New Roman" w:cs="Times New Roman"/>
          <w:sz w:val="24"/>
          <w:szCs w:val="24"/>
        </w:rPr>
      </w:pPr>
      <w:bookmarkStart w:id="7" w:name="9"/>
      <w:bookmarkEnd w:id="7"/>
      <w:r>
        <w:rPr>
          <w:rFonts w:ascii="Times New Roman" w:hAnsi="Times New Roman" w:cs="Times New Roman"/>
          <w:sz w:val="24"/>
          <w:szCs w:val="24"/>
        </w:rPr>
        <w:pict>
          <v:shape id="_x0000_i1030"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Разрешается ли Вам перестроиться?</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305175" cy="1332865"/>
            <wp:effectExtent l="0" t="0" r="0" b="0"/>
            <wp:docPr id="146" name="Рисунок 146" descr="C:\Users\kabinet-2\Downloads\154388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C:\Users\kabinet-2\Downloads\154388550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305175" cy="133286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1.Разрешается только на соседнюю полосу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lastRenderedPageBreak/>
        <w:t>2.Разрешается, если скорость грузового автомобиля менее 30 км/ч</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3.Запрещается</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011281" w:rsidP="005E5FA9">
      <w:pPr>
        <w:shd w:val="clear" w:color="auto" w:fill="FFFFFF"/>
        <w:rPr>
          <w:rFonts w:ascii="Times New Roman" w:hAnsi="Times New Roman" w:cs="Times New Roman"/>
          <w:sz w:val="24"/>
          <w:szCs w:val="24"/>
        </w:rPr>
      </w:pPr>
      <w:bookmarkStart w:id="8" w:name="10"/>
      <w:bookmarkEnd w:id="8"/>
      <w:r>
        <w:rPr>
          <w:rFonts w:ascii="Times New Roman" w:hAnsi="Times New Roman" w:cs="Times New Roman"/>
          <w:sz w:val="24"/>
          <w:szCs w:val="24"/>
        </w:rPr>
        <w:pict>
          <v:shape id="_x0000_i1031"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Можно ли Вам выполнить обгон при наличии данной разметки?</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415030" cy="1630680"/>
            <wp:effectExtent l="0" t="0" r="0" b="0"/>
            <wp:docPr id="145" name="Рисунок 145" descr="C:\Users\kabinet-2\Downloads\154388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C:\Users\kabinet-2\Downloads\154388549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15030" cy="1630680"/>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1.Можно</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2.Можно, если скорость трактора менее 30 км/ч</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3.Нельзя</w:t>
      </w:r>
    </w:p>
    <w:p w:rsidR="005E5FA9" w:rsidRPr="00F17F36" w:rsidRDefault="00011281" w:rsidP="005E5FA9">
      <w:pPr>
        <w:shd w:val="clear" w:color="auto" w:fill="FFFFFF"/>
        <w:rPr>
          <w:rFonts w:ascii="Times New Roman" w:hAnsi="Times New Roman" w:cs="Times New Roman"/>
          <w:sz w:val="24"/>
          <w:szCs w:val="24"/>
        </w:rPr>
      </w:pPr>
      <w:bookmarkStart w:id="9" w:name="11"/>
      <w:bookmarkEnd w:id="9"/>
      <w:r>
        <w:rPr>
          <w:rFonts w:ascii="Times New Roman" w:hAnsi="Times New Roman" w:cs="Times New Roman"/>
          <w:sz w:val="24"/>
          <w:szCs w:val="24"/>
        </w:rPr>
        <w:pict>
          <v:shape id="_x0000_i1032"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Такой вертикальной разметкой обозначают:</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470275" cy="1410335"/>
            <wp:effectExtent l="0" t="0" r="0" b="0"/>
            <wp:docPr id="144" name="Рисунок 144" descr="C:\Users\kabinet-2\Downloads\154260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C:\Users\kabinet-2\Downloads\154260842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470275" cy="141033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1.Все вертикальные элементы дорожных сооружений</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2.Только вертикальные элементы дорожных сооружений, представляющие опасность для движущихся транспортных средств</w:t>
      </w:r>
    </w:p>
    <w:p w:rsidR="005E5FA9" w:rsidRPr="00F17F36" w:rsidRDefault="00011281" w:rsidP="005E5FA9">
      <w:pPr>
        <w:shd w:val="clear" w:color="auto" w:fill="FFFFFF"/>
        <w:rPr>
          <w:rFonts w:ascii="Times New Roman" w:hAnsi="Times New Roman" w:cs="Times New Roman"/>
          <w:sz w:val="24"/>
          <w:szCs w:val="24"/>
        </w:rPr>
      </w:pPr>
      <w:bookmarkStart w:id="10" w:name="12"/>
      <w:bookmarkEnd w:id="10"/>
      <w:r>
        <w:rPr>
          <w:rFonts w:ascii="Times New Roman" w:hAnsi="Times New Roman" w:cs="Times New Roman"/>
          <w:sz w:val="24"/>
          <w:szCs w:val="24"/>
        </w:rPr>
        <w:pict>
          <v:shape id="_x0000_i1033"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Эта разметка, нанесенная на полосе движения:</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900170" cy="1575435"/>
            <wp:effectExtent l="0" t="0" r="0" b="0"/>
            <wp:docPr id="143" name="Рисунок 143" descr="C:\Users\kabinet-2\Downloads\154388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Users\kabinet-2\Downloads\154388545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00170" cy="157543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1.Предоставляет Вам преимущество при перестроении на правую полосу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2.Информирует Вас о том, что дорога поворачивает направо</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3.Предупреждает Вас о приближении к сужению проезжей части</w:t>
      </w:r>
    </w:p>
    <w:p w:rsidR="005E5FA9" w:rsidRPr="00F17F36" w:rsidRDefault="005E5FA9" w:rsidP="005E5FA9">
      <w:pPr>
        <w:shd w:val="clear" w:color="auto" w:fill="FFFFFF"/>
        <w:rPr>
          <w:rFonts w:ascii="Times New Roman" w:hAnsi="Times New Roman" w:cs="Times New Roman"/>
          <w:b/>
          <w:bCs/>
          <w:sz w:val="24"/>
          <w:szCs w:val="24"/>
        </w:rPr>
      </w:pPr>
      <w:bookmarkStart w:id="11" w:name="13"/>
      <w:bookmarkEnd w:id="11"/>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4"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lastRenderedPageBreak/>
        <w:t>Движение разрешается:</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734435" cy="1398905"/>
            <wp:effectExtent l="0" t="0" r="0" b="0"/>
            <wp:docPr id="142" name="Рисунок 142" descr="C:\Users\kabinet-2\Downloads\154388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Users\kabinet-2\Downloads\154388544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34435" cy="139890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1.Только по траектории 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2.Только по траектории Б</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3.По любой траектории из указанных</w:t>
      </w:r>
    </w:p>
    <w:p w:rsidR="005E5FA9" w:rsidRPr="00F17F36" w:rsidRDefault="005E5FA9" w:rsidP="005E5FA9">
      <w:pPr>
        <w:shd w:val="clear" w:color="auto" w:fill="FFFFFF"/>
        <w:rPr>
          <w:rFonts w:ascii="Times New Roman" w:hAnsi="Times New Roman" w:cs="Times New Roman"/>
          <w:b/>
          <w:bCs/>
          <w:sz w:val="24"/>
          <w:szCs w:val="24"/>
        </w:rPr>
      </w:pPr>
      <w:bookmarkStart w:id="12" w:name="14"/>
      <w:bookmarkEnd w:id="12"/>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5"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Какой пешеходный переход обозначает данная разметка?</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3900170" cy="1498600"/>
            <wp:effectExtent l="0" t="0" r="0" b="0"/>
            <wp:docPr id="141" name="Рисунок 141" descr="C:\Users\kabinet-2\Downloads\154260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C:\Users\kabinet-2\Downloads\154260849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00170" cy="1498600"/>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1.Только регулируемый</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2.Только нерегулируемый</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3.Любой</w:t>
      </w:r>
    </w:p>
    <w:p w:rsidR="005E5FA9" w:rsidRPr="00F17F36" w:rsidRDefault="005E5FA9" w:rsidP="005E5FA9">
      <w:pPr>
        <w:shd w:val="clear" w:color="auto" w:fill="FFFFFF"/>
        <w:rPr>
          <w:rFonts w:ascii="Times New Roman" w:hAnsi="Times New Roman" w:cs="Times New Roman"/>
          <w:b/>
          <w:bCs/>
          <w:sz w:val="24"/>
          <w:szCs w:val="24"/>
        </w:rPr>
      </w:pPr>
      <w:bookmarkStart w:id="13" w:name="15"/>
      <w:bookmarkEnd w:id="13"/>
      <w:r w:rsidRPr="00F17F36">
        <w:rPr>
          <w:rFonts w:ascii="Times New Roman" w:hAnsi="Times New Roman" w:cs="Times New Roman"/>
          <w:b/>
          <w:bCs/>
          <w:sz w:val="24"/>
          <w:szCs w:val="24"/>
        </w:rPr>
        <w:t>В каком из указанных мест Вам разрешено пересечь сплошную линию разметки и остановиться?</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6"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996565" cy="1299845"/>
            <wp:effectExtent l="0" t="0" r="0" b="0"/>
            <wp:docPr id="140" name="Рисунок 140" descr="C:\Users\kabinet-2\Downloads\154388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C:\Users\kabinet-2\Downloads\154388540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96565" cy="129984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1.А и Б</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2.Только Б</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3.В указанных местах пересекать сплошную линию разметки запрещено</w:t>
      </w:r>
    </w:p>
    <w:p w:rsidR="005E5FA9" w:rsidRPr="00F17F36" w:rsidRDefault="00011281" w:rsidP="005E5FA9">
      <w:pPr>
        <w:shd w:val="clear" w:color="auto" w:fill="FFFFFF"/>
        <w:rPr>
          <w:rFonts w:ascii="Times New Roman" w:hAnsi="Times New Roman" w:cs="Times New Roman"/>
          <w:sz w:val="24"/>
          <w:szCs w:val="24"/>
        </w:rPr>
      </w:pPr>
      <w:bookmarkStart w:id="14" w:name="16"/>
      <w:bookmarkEnd w:id="14"/>
      <w:r>
        <w:rPr>
          <w:rFonts w:ascii="Times New Roman" w:hAnsi="Times New Roman" w:cs="Times New Roman"/>
          <w:sz w:val="24"/>
          <w:szCs w:val="24"/>
        </w:rPr>
        <w:pict>
          <v:shape id="_x0000_i1037"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Разрешен ли Вам такой маневр при выключенных реверсивных светофорах?</w: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3900170" cy="1443355"/>
            <wp:effectExtent l="0" t="0" r="0" b="0"/>
            <wp:docPr id="139" name="Рисунок 139" descr="C:\Users\kabinet-2\Downloads\154388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C:\Users\kabinet-2\Downloads\154388539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900170" cy="144335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1.Разрешен</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lastRenderedPageBreak/>
        <w:t>2.Разрешен, если нет встречных транспортных средств</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3.Разрешен только для обгона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4.Запрещен</w:t>
      </w:r>
    </w:p>
    <w:p w:rsidR="005E5FA9" w:rsidRPr="00F17F36" w:rsidRDefault="00011281" w:rsidP="005E5FA9">
      <w:pPr>
        <w:shd w:val="clear" w:color="auto" w:fill="FFFFFF"/>
        <w:rPr>
          <w:rFonts w:ascii="Times New Roman" w:hAnsi="Times New Roman" w:cs="Times New Roman"/>
          <w:sz w:val="24"/>
          <w:szCs w:val="24"/>
        </w:rPr>
      </w:pPr>
      <w:bookmarkStart w:id="15" w:name="17"/>
      <w:bookmarkEnd w:id="15"/>
      <w:r>
        <w:rPr>
          <w:rFonts w:ascii="Times New Roman" w:hAnsi="Times New Roman" w:cs="Times New Roman"/>
          <w:sz w:val="24"/>
          <w:szCs w:val="24"/>
        </w:rPr>
        <w:pict>
          <v:shape id="_x0000_i1038"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Разрешена ли Вам остановка в этом месте?</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4065270" cy="1509395"/>
            <wp:effectExtent l="0" t="0" r="0" b="0"/>
            <wp:docPr id="138" name="Рисунок 138" descr="C:\Users\kabinet-2\Downloads\154388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C:\Users\kabinet-2\Downloads\154388537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65270" cy="150939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1.Разрешена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2.Разрешена без заезда на тротуар</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3.Запрещена</w:t>
      </w:r>
    </w:p>
    <w:p w:rsidR="005E5FA9" w:rsidRPr="00F17F36" w:rsidRDefault="00011281" w:rsidP="005E5FA9">
      <w:pPr>
        <w:shd w:val="clear" w:color="auto" w:fill="FFFFFF"/>
        <w:rPr>
          <w:rFonts w:ascii="Times New Roman" w:hAnsi="Times New Roman" w:cs="Times New Roman"/>
          <w:sz w:val="24"/>
          <w:szCs w:val="24"/>
        </w:rPr>
      </w:pPr>
      <w:bookmarkStart w:id="16" w:name="18"/>
      <w:bookmarkEnd w:id="16"/>
      <w:r>
        <w:rPr>
          <w:rFonts w:ascii="Times New Roman" w:hAnsi="Times New Roman" w:cs="Times New Roman"/>
          <w:sz w:val="24"/>
          <w:szCs w:val="24"/>
        </w:rPr>
        <w:pict>
          <v:shape id="_x0000_i1039"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Можно ли Вам выполнить обгон при наличии этой разметки?</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5750560" cy="2148205"/>
            <wp:effectExtent l="0" t="0" r="0" b="0"/>
            <wp:docPr id="137" name="Рисунок 137" descr="C:\Users\kabinet-2\Downloads\154388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C:\Users\kabinet-2\Downloads\154388535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1.Можно</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2.Можно, если скорость трактора менее 30 км/ч</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3.Нельзя</w:t>
      </w:r>
    </w:p>
    <w:p w:rsidR="005E5FA9" w:rsidRPr="00F17F36" w:rsidRDefault="00011281" w:rsidP="005E5FA9">
      <w:pPr>
        <w:shd w:val="clear" w:color="auto" w:fill="FFFFFF"/>
        <w:rPr>
          <w:rFonts w:ascii="Times New Roman" w:hAnsi="Times New Roman" w:cs="Times New Roman"/>
          <w:sz w:val="24"/>
          <w:szCs w:val="24"/>
        </w:rPr>
      </w:pPr>
      <w:bookmarkStart w:id="17" w:name="19"/>
      <w:bookmarkEnd w:id="17"/>
      <w:r>
        <w:rPr>
          <w:rFonts w:ascii="Times New Roman" w:hAnsi="Times New Roman" w:cs="Times New Roman"/>
          <w:sz w:val="24"/>
          <w:szCs w:val="24"/>
        </w:rPr>
        <w:pict>
          <v:shape id="_x0000_i1040" type="#_x0000_t75" alt="" style="width:24pt;height:24pt"/>
        </w:pict>
      </w:r>
    </w:p>
    <w:p w:rsidR="005E5FA9" w:rsidRPr="00F17F36" w:rsidRDefault="005E5FA9" w:rsidP="005E5FA9">
      <w:pPr>
        <w:shd w:val="clear" w:color="auto" w:fill="FFFFFF"/>
        <w:rPr>
          <w:rFonts w:ascii="Times New Roman" w:hAnsi="Times New Roman" w:cs="Times New Roman"/>
          <w:b/>
          <w:bCs/>
          <w:sz w:val="24"/>
          <w:szCs w:val="24"/>
        </w:rPr>
      </w:pPr>
      <w:r w:rsidRPr="00F17F36">
        <w:rPr>
          <w:rFonts w:ascii="Times New Roman" w:hAnsi="Times New Roman" w:cs="Times New Roman"/>
          <w:b/>
          <w:bCs/>
          <w:sz w:val="24"/>
          <w:szCs w:val="24"/>
        </w:rPr>
        <w:t>В данной ситуации Вы:</w:t>
      </w:r>
      <w:r w:rsidRPr="00F17F36">
        <w:rPr>
          <w:rFonts w:ascii="Times New Roman" w:hAnsi="Times New Roman" w:cs="Times New Roman"/>
          <w:snapToGrid w:val="0"/>
          <w:w w:val="0"/>
          <w:sz w:val="24"/>
          <w:szCs w:val="24"/>
          <w:u w:color="000000"/>
          <w:bdr w:val="none" w:sz="0" w:space="0" w:color="000000"/>
          <w:shd w:val="clear" w:color="000000" w:fill="000000"/>
        </w:rPr>
        <w:t xml:space="preserve"> </w:t>
      </w:r>
      <w:r w:rsidRPr="00F17F36">
        <w:rPr>
          <w:rFonts w:ascii="Times New Roman" w:hAnsi="Times New Roman" w:cs="Times New Roman"/>
          <w:b/>
          <w:noProof/>
          <w:sz w:val="24"/>
          <w:szCs w:val="24"/>
        </w:rPr>
        <w:drawing>
          <wp:inline distT="0" distB="0" distL="0" distR="0">
            <wp:extent cx="5750560" cy="2148205"/>
            <wp:effectExtent l="0" t="0" r="0" b="0"/>
            <wp:docPr id="136" name="Рисунок 136" descr="C:\Users\kabinet-2\Downloads\154388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Users\kabinet-2\Downloads\154388533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1.Должны остановиться у знака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2.Должны остановиться у стоп-линии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lastRenderedPageBreak/>
        <w:t>3.Можете при отсутствии других транспортных средств проехать перекресток без остановки</w:t>
      </w:r>
    </w:p>
    <w:p w:rsidR="005E5FA9" w:rsidRPr="00F17F36" w:rsidRDefault="005E5FA9" w:rsidP="005E5FA9">
      <w:pPr>
        <w:shd w:val="clear" w:color="auto" w:fill="FFFFFF"/>
        <w:rPr>
          <w:rFonts w:ascii="Times New Roman" w:hAnsi="Times New Roman" w:cs="Times New Roman"/>
          <w:b/>
          <w:bCs/>
          <w:sz w:val="24"/>
          <w:szCs w:val="24"/>
        </w:rPr>
      </w:pPr>
      <w:bookmarkStart w:id="18" w:name="20"/>
      <w:bookmarkEnd w:id="18"/>
      <w:r w:rsidRPr="00F17F36">
        <w:rPr>
          <w:rFonts w:ascii="Times New Roman" w:hAnsi="Times New Roman" w:cs="Times New Roman"/>
          <w:b/>
          <w:bCs/>
          <w:sz w:val="24"/>
          <w:szCs w:val="24"/>
        </w:rPr>
        <w:t>Чем необходимо руководствоваться, если значения дорожных знаков и линий горизонтальной разметки противоречат друг другу?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1.Требованиями линий разметки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2.Требованиями дорожных знаков</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3.Правила эту ситуацию не регламентируют</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перед началом движения».</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 xml:space="preserve">1. Когда необходимо подать сигналы световыми указателями поворота?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xml:space="preserve">а) Перед началом движения, поворотом, перестроением, разворотом и остановкой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б) Перед поворотом, перестроением и разворотом</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Перед поворотом, перестроением, разворотом и остановкой</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 xml:space="preserve">2. Что делать в случае неисправности световых указателей поворота?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а) Подать сигналы поворота рукой</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б) Подать сигналы поворота двойным или однократным гудком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Следует включить аварийную сигнализацию и в таком случае подавать сигналы не обязательно</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3. Какому сигналу соответствует вытянутая в сторону левая рука либо правая рука, согнутая вверх под прямым углом и вытянутая в сторону?</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а) Сигналу левого поворота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б) Сигналу правого поворота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Сигналу, означающему движение прямо</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4. Какой сигнал рукой необходимо подать при повороте направо?</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xml:space="preserve">а) Сигнал левой рукой, согнутой под прямым углом вверх, или вытянутой правой рукой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б) Сигнал правой рукой, согнутой под прямым углом вверх, или вытянутой левой рукой</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xml:space="preserve"> в) Сигнал правой рукой, согнутой под прямым углом вверх, или вытянутой правой рукой</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5. Как рукой подать знак торможения?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а) Вытянуть левую или правую руку, согнутую под прямым углом вверх</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б) Поднять вверх обе руки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Поднять вверх левую или правую руку</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 xml:space="preserve">6. Когда может быть прекращена подача сигнала поворота рукой?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а) Подачу сигнала нельзя прекращать до окончания выполнения манёвра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xml:space="preserve">б) Можно прекратить подачу сигнала непосредственно перед выполнением манёвра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i/>
          <w:iCs/>
          <w:sz w:val="24"/>
          <w:szCs w:val="24"/>
        </w:rPr>
        <w:t xml:space="preserve">в) </w:t>
      </w:r>
      <w:r w:rsidRPr="00F17F36">
        <w:rPr>
          <w:rFonts w:ascii="Times New Roman" w:hAnsi="Times New Roman" w:cs="Times New Roman"/>
          <w:sz w:val="24"/>
          <w:szCs w:val="24"/>
        </w:rPr>
        <w:t>Подать сигнал можно однократно незадолго до выполнения манёвра</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7. Даёт ли подача сигнала какие-либо преимущества перед другими участниками дорожного движения?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а) Другие участники дорожного движения обязаны уступать водителю, подавшему сигнал</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б) Водитель, подавший сигнал, обязан уступать дорогу другим участникам дорожного движения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Подача сигнала не даёт водителю никаких преимуществ перед водителями других транспортных средств</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8. Кому должен уступить дорогу водитель при одновременном перестроении транспортных средств, которые движутся в одном направлении?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xml:space="preserve">а) Транспортному средству, которое находится слева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xml:space="preserve">б) Транспортному средству, которое находится справа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В данном случае уступить может любой из водителей</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 xml:space="preserve">9. Какое положение должен занять водитель транспортного средства при повороте направо?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lastRenderedPageBreak/>
        <w:t xml:space="preserve">а Он может поворачивать с любого положения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xml:space="preserve">б) Крайнее левое </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Крайнее правое</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10. Кому должен уступить дорогу водитель при повороте налево вне перекрёстка?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а) Встречным транспортным средствам, а также трамваю, который движется в попутном направлении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б) Встречным транспортным средствам</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в) Встречным транспортным средствам, которые поворачивают в том же направлении, а также трамваю, который движется в любом направлении</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 Выполнение требований  перед маневрированием Т.С.».</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 Обязаны ли Вы в данной ситуации подать сигнал правого поворота?</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1"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214245" cy="7823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14245" cy="782320"/>
                    </a:xfrm>
                    <a:prstGeom prst="rect">
                      <a:avLst/>
                    </a:prstGeom>
                    <a:noFill/>
                    <a:ln>
                      <a:noFill/>
                    </a:ln>
                  </pic:spPr>
                </pic:pic>
              </a:graphicData>
            </a:graphic>
          </wp:inline>
        </w:drawing>
      </w:r>
    </w:p>
    <w:p w:rsidR="005E5FA9" w:rsidRPr="00F17F36"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Да, но только при наличии движущихся сзади транспортных средств.</w:t>
      </w:r>
    </w:p>
    <w:p w:rsidR="005E5FA9" w:rsidRPr="00F17F36" w:rsidRDefault="005E5FA9" w:rsidP="00737553">
      <w:pPr>
        <w:numPr>
          <w:ilvl w:val="0"/>
          <w:numId w:val="7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 По какой траектории Вам разрешено выполнить разворот на маломестном автобусе?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71370" cy="77089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71370" cy="770890"/>
                    </a:xfrm>
                    <a:prstGeom prst="rect">
                      <a:avLst/>
                    </a:prstGeom>
                    <a:noFill/>
                    <a:ln>
                      <a:noFill/>
                    </a:ln>
                  </pic:spPr>
                </pic:pic>
              </a:graphicData>
            </a:graphic>
          </wp:inline>
        </w:drawing>
      </w:r>
    </w:p>
    <w:p w:rsidR="005E5FA9" w:rsidRPr="00F17F36"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по А.</w:t>
      </w:r>
    </w:p>
    <w:p w:rsidR="005E5FA9" w:rsidRPr="00F17F36"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по Б.</w:t>
      </w:r>
    </w:p>
    <w:p w:rsidR="005E5FA9" w:rsidRPr="00F17F36" w:rsidRDefault="005E5FA9" w:rsidP="00737553">
      <w:pPr>
        <w:numPr>
          <w:ilvl w:val="0"/>
          <w:numId w:val="73"/>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По любой.</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4.  Разрешен ли Вам разворот в указанном месте на маломестном автобусе?</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2"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038350" cy="65024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38350" cy="650240"/>
                    </a:xfrm>
                    <a:prstGeom prst="rect">
                      <a:avLst/>
                    </a:prstGeom>
                    <a:noFill/>
                    <a:ln>
                      <a:noFill/>
                    </a:ln>
                  </pic:spPr>
                </pic:pic>
              </a:graphicData>
            </a:graphic>
          </wp:inline>
        </w:drawing>
      </w:r>
    </w:p>
    <w:p w:rsidR="005E5FA9" w:rsidRPr="00F17F36"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Разрешен только при отсутствии приближающегося поезда.</w:t>
      </w:r>
    </w:p>
    <w:p w:rsidR="005E5FA9" w:rsidRPr="00F17F36"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Разрешен.</w:t>
      </w:r>
    </w:p>
    <w:p w:rsidR="005E5FA9" w:rsidRPr="00F17F36" w:rsidRDefault="005E5FA9" w:rsidP="00737553">
      <w:pPr>
        <w:numPr>
          <w:ilvl w:val="0"/>
          <w:numId w:val="74"/>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Запрещен.</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5. В каких случаях Вы не должны подавать предупредительный сигнал указателями поворота?</w:t>
      </w:r>
    </w:p>
    <w:p w:rsidR="005E5FA9" w:rsidRPr="00F17F36"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при отсутствии на дороге других участников движения.</w:t>
      </w:r>
    </w:p>
    <w:p w:rsidR="005E5FA9" w:rsidRPr="00F17F36"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если сигнал может ввести в заблуждение других участников движения.</w:t>
      </w:r>
    </w:p>
    <w:p w:rsidR="005E5FA9" w:rsidRPr="00F17F36" w:rsidRDefault="005E5FA9" w:rsidP="00737553">
      <w:pPr>
        <w:numPr>
          <w:ilvl w:val="0"/>
          <w:numId w:val="75"/>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В обоих перечисленных случаях.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6. По какой траектории Вы можете выполнить правый поворот  на маломестном автобусе?</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3"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115185" cy="73787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15185" cy="737870"/>
                    </a:xfrm>
                    <a:prstGeom prst="rect">
                      <a:avLst/>
                    </a:prstGeom>
                    <a:noFill/>
                    <a:ln>
                      <a:noFill/>
                    </a:ln>
                  </pic:spPr>
                </pic:pic>
              </a:graphicData>
            </a:graphic>
          </wp:inline>
        </w:drawing>
      </w:r>
    </w:p>
    <w:p w:rsidR="005E5FA9" w:rsidRPr="00F17F36"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по А.</w:t>
      </w:r>
    </w:p>
    <w:p w:rsidR="005E5FA9" w:rsidRPr="00F17F36"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по Б.</w:t>
      </w:r>
    </w:p>
    <w:p w:rsidR="005E5FA9" w:rsidRPr="00F17F36" w:rsidRDefault="005E5FA9" w:rsidP="00737553">
      <w:pPr>
        <w:numPr>
          <w:ilvl w:val="0"/>
          <w:numId w:val="76"/>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3. По любой.</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7. Разрешено ли Вам таким образом выполнить разворот на перекрестке на грузовом автомобиле?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16125" cy="71628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F17F36" w:rsidRDefault="005E5FA9" w:rsidP="00737553">
      <w:pPr>
        <w:numPr>
          <w:ilvl w:val="0"/>
          <w:numId w:val="77"/>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77"/>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8. Вы намерены продолжить движение по главной дороге. Обязаны ли Вы при этом включить правые указатели поворота?</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4"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203450" cy="73787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03450" cy="737870"/>
                    </a:xfrm>
                    <a:prstGeom prst="rect">
                      <a:avLst/>
                    </a:prstGeom>
                    <a:noFill/>
                    <a:ln>
                      <a:noFill/>
                    </a:ln>
                  </pic:spPr>
                </pic:pic>
              </a:graphicData>
            </a:graphic>
          </wp:inline>
        </w:drawing>
      </w:r>
    </w:p>
    <w:p w:rsidR="005E5FA9" w:rsidRPr="00F17F36"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Да, только при наличии движущегося сзади транспортного средства.</w:t>
      </w:r>
    </w:p>
    <w:p w:rsidR="005E5FA9" w:rsidRPr="00F17F36" w:rsidRDefault="005E5FA9" w:rsidP="00737553">
      <w:pPr>
        <w:numPr>
          <w:ilvl w:val="0"/>
          <w:numId w:val="78"/>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bCs/>
          <w:sz w:val="24"/>
          <w:szCs w:val="24"/>
        </w:rPr>
        <w:t>9.Вы намерены развернуться. Ваши действия?</w:t>
      </w:r>
    </w:p>
    <w:p w:rsidR="005E5FA9" w:rsidRPr="00F17F36" w:rsidRDefault="005E5FA9" w:rsidP="005E5FA9">
      <w:pPr>
        <w:shd w:val="clear" w:color="auto" w:fill="FFFFFF"/>
        <w:ind w:left="720"/>
        <w:rPr>
          <w:rFonts w:ascii="Times New Roman" w:hAnsi="Times New Roman" w:cs="Times New Roman"/>
          <w:sz w:val="24"/>
          <w:szCs w:val="24"/>
        </w:rPr>
      </w:pPr>
      <w:r w:rsidRPr="00F17F36">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586105</wp:posOffset>
            </wp:positionH>
            <wp:positionV relativeFrom="paragraph">
              <wp:posOffset>177800</wp:posOffset>
            </wp:positionV>
            <wp:extent cx="2005330" cy="1038225"/>
            <wp:effectExtent l="0" t="0" r="0" b="0"/>
            <wp:wrapSquare wrapText="right"/>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05330" cy="1038225"/>
                    </a:xfrm>
                    <a:prstGeom prst="rect">
                      <a:avLst/>
                    </a:prstGeom>
                    <a:noFill/>
                    <a:ln>
                      <a:noFill/>
                    </a:ln>
                  </pic:spPr>
                </pic:pic>
              </a:graphicData>
            </a:graphic>
          </wp:anchor>
        </w:drawing>
      </w:r>
    </w:p>
    <w:p w:rsidR="005E5FA9" w:rsidRPr="00F17F36" w:rsidRDefault="005E5FA9" w:rsidP="005E5FA9">
      <w:pPr>
        <w:shd w:val="clear" w:color="auto" w:fill="FFFFFF"/>
        <w:autoSpaceDE w:val="0"/>
        <w:autoSpaceDN w:val="0"/>
        <w:adjustRightInd w:val="0"/>
        <w:ind w:left="720"/>
        <w:rPr>
          <w:rFonts w:ascii="Times New Roman" w:hAnsi="Times New Roman" w:cs="Times New Roman"/>
          <w:b/>
          <w:bCs/>
          <w:sz w:val="24"/>
          <w:szCs w:val="24"/>
        </w:rPr>
      </w:pP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w:t>
      </w:r>
    </w:p>
    <w:p w:rsidR="005E5FA9" w:rsidRPr="00F17F36" w:rsidRDefault="005E5FA9" w:rsidP="005E5FA9">
      <w:pPr>
        <w:shd w:val="clear" w:color="auto" w:fill="FFFFFF"/>
        <w:ind w:left="720"/>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1. Проедете перекресток первым.</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2. Выполните разворот, уступив дорогу легковому автомобилю.</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3. Дождетесь, когда регулировщик опустит правую руку</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bCs/>
          <w:sz w:val="24"/>
          <w:szCs w:val="24"/>
        </w:rPr>
      </w:pPr>
      <w:r w:rsidRPr="00F17F36">
        <w:rPr>
          <w:rFonts w:ascii="Times New Roman" w:hAnsi="Times New Roman" w:cs="Times New Roman"/>
          <w:b/>
          <w:bCs/>
          <w:sz w:val="24"/>
          <w:szCs w:val="24"/>
        </w:rPr>
        <w:t>10.Кто должен уступить дорогу при взаимном перестроении?</w:t>
      </w:r>
    </w:p>
    <w:p w:rsidR="005E5FA9" w:rsidRPr="00F17F36" w:rsidRDefault="005E5FA9" w:rsidP="005E5FA9">
      <w:pPr>
        <w:shd w:val="clear" w:color="auto" w:fill="FFFFFF"/>
        <w:autoSpaceDE w:val="0"/>
        <w:autoSpaceDN w:val="0"/>
        <w:adjustRightInd w:val="0"/>
        <w:rPr>
          <w:rFonts w:ascii="Times New Roman" w:hAnsi="Times New Roman" w:cs="Times New Roman"/>
          <w:b/>
          <w:bCs/>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280285" cy="99123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80285" cy="991235"/>
                    </a:xfrm>
                    <a:prstGeom prst="rect">
                      <a:avLst/>
                    </a:prstGeom>
                    <a:noFill/>
                    <a:ln>
                      <a:noFill/>
                    </a:ln>
                  </pic:spPr>
                </pic:pic>
              </a:graphicData>
            </a:graphic>
          </wp:inline>
        </w:drawing>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Водитель легкового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Водитель грузового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Водителям следует действовать по взаимной договоренности.</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 xml:space="preserve"> Тест: « Выполнение требований  расположение Т.С. на проезжей части».</w:t>
      </w:r>
    </w:p>
    <w:p w:rsidR="005E5FA9" w:rsidRPr="00F17F36" w:rsidRDefault="005E5FA9" w:rsidP="005E5FA9">
      <w:pPr>
        <w:shd w:val="clear" w:color="auto" w:fill="FFFFFF"/>
        <w:rPr>
          <w:rFonts w:ascii="Times New Roman" w:hAnsi="Times New Roman" w:cs="Times New Roman"/>
          <w:bCs/>
          <w:sz w:val="24"/>
          <w:szCs w:val="24"/>
        </w:rPr>
      </w:pPr>
      <w:r w:rsidRPr="00F17F36">
        <w:rPr>
          <w:rFonts w:ascii="Times New Roman" w:hAnsi="Times New Roman" w:cs="Times New Roman"/>
          <w:b/>
          <w:sz w:val="24"/>
          <w:szCs w:val="24"/>
        </w:rPr>
        <w:t>1. В каких случаях Вы можете наезжать на прерывистые линии разметки, разделяющие проезжую часть на полосы движения?</w:t>
      </w:r>
    </w:p>
    <w:p w:rsidR="005E5FA9" w:rsidRPr="00F17F36"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при перестроении.</w:t>
      </w:r>
    </w:p>
    <w:p w:rsidR="005E5FA9" w:rsidRPr="00F17F36"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при движении в темное время суток.</w:t>
      </w:r>
    </w:p>
    <w:p w:rsidR="005E5FA9" w:rsidRPr="00F17F36"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если на дороге нет других транспортных средств.</w:t>
      </w:r>
    </w:p>
    <w:p w:rsidR="005E5FA9" w:rsidRPr="00F17F36" w:rsidRDefault="005E5FA9" w:rsidP="00737553">
      <w:pPr>
        <w:numPr>
          <w:ilvl w:val="0"/>
          <w:numId w:val="7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Во всех перечисленных случаях.</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По какой полосе Вам разрешено движение в данной ситуации?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104390" cy="7708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F17F36" w:rsidRDefault="005E5FA9" w:rsidP="00737553">
      <w:pPr>
        <w:numPr>
          <w:ilvl w:val="0"/>
          <w:numId w:val="8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По любой.</w:t>
      </w:r>
    </w:p>
    <w:p w:rsidR="005E5FA9" w:rsidRPr="00F17F36" w:rsidRDefault="005E5FA9" w:rsidP="00737553">
      <w:pPr>
        <w:numPr>
          <w:ilvl w:val="0"/>
          <w:numId w:val="80"/>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по правой.</w:t>
      </w:r>
    </w:p>
    <w:p w:rsidR="005E5FA9" w:rsidRPr="00F17F36" w:rsidRDefault="005E5FA9" w:rsidP="005E5FA9">
      <w:pPr>
        <w:ind w:left="-142"/>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По какой полосе проезжей части Вам разрешено движение в населенном пункте, если по техническим причинам Ваше транспортное средство не может развивать скорость более 40 км/ч?</w:t>
      </w:r>
    </w:p>
    <w:p w:rsidR="005E5FA9" w:rsidRPr="00F17F36"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по крайней правой.</w:t>
      </w:r>
    </w:p>
    <w:p w:rsidR="005E5FA9" w:rsidRPr="00F17F36"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 далее второй полосы.</w:t>
      </w:r>
    </w:p>
    <w:p w:rsidR="005E5FA9" w:rsidRPr="00F17F36" w:rsidRDefault="005E5FA9" w:rsidP="00737553">
      <w:pPr>
        <w:numPr>
          <w:ilvl w:val="0"/>
          <w:numId w:val="8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По любой, кроме крайней левой.</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sz w:val="24"/>
          <w:szCs w:val="24"/>
        </w:rPr>
        <w:t>4. По какой траектории следует двигаться, поворачивая налево?</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71370" cy="76009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71370" cy="760095"/>
                    </a:xfrm>
                    <a:prstGeom prst="rect">
                      <a:avLst/>
                    </a:prstGeom>
                    <a:noFill/>
                    <a:ln>
                      <a:noFill/>
                    </a:ln>
                  </pic:spPr>
                </pic:pic>
              </a:graphicData>
            </a:graphic>
          </wp:inline>
        </w:drawing>
      </w:r>
    </w:p>
    <w:p w:rsidR="005E5FA9" w:rsidRPr="00F17F36"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по А.</w:t>
      </w:r>
    </w:p>
    <w:p w:rsidR="005E5FA9" w:rsidRPr="00F17F36"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по Б.</w:t>
      </w:r>
    </w:p>
    <w:p w:rsidR="005E5FA9" w:rsidRPr="00F17F36" w:rsidRDefault="005E5FA9" w:rsidP="00737553">
      <w:pPr>
        <w:numPr>
          <w:ilvl w:val="0"/>
          <w:numId w:val="8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По любой.</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sz w:val="24"/>
          <w:szCs w:val="24"/>
        </w:rPr>
        <w:t>5. По каким полосам Правила разрешают Вам движение на этой дороге?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82165" cy="85915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82165" cy="859155"/>
                    </a:xfrm>
                    <a:prstGeom prst="rect">
                      <a:avLst/>
                    </a:prstGeom>
                    <a:noFill/>
                    <a:ln>
                      <a:noFill/>
                    </a:ln>
                  </pic:spPr>
                </pic:pic>
              </a:graphicData>
            </a:graphic>
          </wp:inline>
        </w:drawing>
      </w:r>
    </w:p>
    <w:p w:rsidR="005E5FA9" w:rsidRPr="00F17F36"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По любой.</w:t>
      </w:r>
    </w:p>
    <w:p w:rsidR="005E5FA9" w:rsidRPr="00F17F36"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По любой, кроме левой.</w:t>
      </w:r>
    </w:p>
    <w:p w:rsidR="005E5FA9" w:rsidRPr="00F17F36" w:rsidRDefault="005E5FA9" w:rsidP="00737553">
      <w:pPr>
        <w:numPr>
          <w:ilvl w:val="0"/>
          <w:numId w:val="8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по правой.</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6. По какой траектории Вы можете продолжить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04390" cy="7048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04390" cy="704850"/>
                    </a:xfrm>
                    <a:prstGeom prst="rect">
                      <a:avLst/>
                    </a:prstGeom>
                    <a:noFill/>
                    <a:ln>
                      <a:noFill/>
                    </a:ln>
                  </pic:spPr>
                </pic:pic>
              </a:graphicData>
            </a:graphic>
          </wp:inline>
        </w:drawing>
      </w:r>
    </w:p>
    <w:p w:rsidR="005E5FA9" w:rsidRPr="00F17F36"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по А.</w:t>
      </w:r>
    </w:p>
    <w:p w:rsidR="005E5FA9" w:rsidRPr="00F17F36"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по Б.</w:t>
      </w:r>
    </w:p>
    <w:p w:rsidR="005E5FA9" w:rsidRPr="00F17F36" w:rsidRDefault="005E5FA9" w:rsidP="00737553">
      <w:pPr>
        <w:numPr>
          <w:ilvl w:val="0"/>
          <w:numId w:val="8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По любой.</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7. В каких случаях Вам разрешено выезжать за пределы крайней правой полосы, если Вы управляете транспортным средством, скорость которого не должна превышать 40 км/ч?</w:t>
      </w:r>
    </w:p>
    <w:p w:rsidR="005E5FA9" w:rsidRPr="00F17F36"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при объезде или перестроении перед поворотом или разворотом.</w:t>
      </w:r>
    </w:p>
    <w:p w:rsidR="005E5FA9" w:rsidRPr="00F17F36"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при обгоне.</w:t>
      </w:r>
    </w:p>
    <w:p w:rsidR="005E5FA9" w:rsidRPr="00F17F36" w:rsidRDefault="005E5FA9" w:rsidP="00737553">
      <w:pPr>
        <w:numPr>
          <w:ilvl w:val="0"/>
          <w:numId w:val="85"/>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 обоих перечисленных случаях.</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8. В каких случаях допускается движение автомобилей по тротуарам или пешеходным дорожкам?</w:t>
      </w:r>
    </w:p>
    <w:p w:rsidR="005E5FA9" w:rsidRPr="00F17F36" w:rsidRDefault="005E5FA9" w:rsidP="00737553">
      <w:pPr>
        <w:numPr>
          <w:ilvl w:val="0"/>
          <w:numId w:val="8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В любых, если не будут созданы помехи пешеходам.</w:t>
      </w:r>
    </w:p>
    <w:p w:rsidR="005E5FA9" w:rsidRPr="00F17F36" w:rsidRDefault="005E5FA9" w:rsidP="00737553">
      <w:pPr>
        <w:numPr>
          <w:ilvl w:val="0"/>
          <w:numId w:val="8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если Вы обслуживаете торговые или другие предприятия, расположенные непосредственно у этих тротуаров или дорожек при отсутствии других возможностей подъезда.</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9. Можете ли Вы продолжить движение по средней полосе после обгона?</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115185" cy="81534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15185" cy="815340"/>
                    </a:xfrm>
                    <a:prstGeom prst="rect">
                      <a:avLst/>
                    </a:prstGeom>
                    <a:noFill/>
                    <a:ln>
                      <a:noFill/>
                    </a:ln>
                  </pic:spPr>
                </pic:pic>
              </a:graphicData>
            </a:graphic>
          </wp:inline>
        </w:drawing>
      </w:r>
    </w:p>
    <w:p w:rsidR="005E5FA9" w:rsidRPr="00F17F36" w:rsidRDefault="005E5FA9" w:rsidP="00737553">
      <w:pPr>
        <w:numPr>
          <w:ilvl w:val="0"/>
          <w:numId w:val="8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87"/>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10. Укажите расстояние, под которым в Правилах подразумевается дистанция:</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noProof/>
          <w:sz w:val="24"/>
          <w:szCs w:val="24"/>
        </w:rPr>
        <w:drawing>
          <wp:inline distT="0" distB="0" distL="0" distR="0">
            <wp:extent cx="2026920" cy="81534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26920" cy="815340"/>
                    </a:xfrm>
                    <a:prstGeom prst="rect">
                      <a:avLst/>
                    </a:prstGeom>
                    <a:noFill/>
                    <a:ln>
                      <a:noFill/>
                    </a:ln>
                  </pic:spPr>
                </pic:pic>
              </a:graphicData>
            </a:graphic>
          </wp:inline>
        </w:drawing>
      </w:r>
    </w:p>
    <w:p w:rsidR="005E5FA9" w:rsidRPr="00F17F36"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А.</w:t>
      </w:r>
    </w:p>
    <w:p w:rsidR="005E5FA9" w:rsidRPr="00F17F36"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Б.</w:t>
      </w:r>
    </w:p>
    <w:p w:rsidR="005E5FA9" w:rsidRPr="00F17F36"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В.</w:t>
      </w:r>
    </w:p>
    <w:p w:rsidR="005E5FA9" w:rsidRPr="00F17F36" w:rsidRDefault="005E5FA9" w:rsidP="00737553">
      <w:pPr>
        <w:numPr>
          <w:ilvl w:val="0"/>
          <w:numId w:val="8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А и В.</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rPr>
      </w:pPr>
      <w:r w:rsidRPr="00F17F36">
        <w:rPr>
          <w:rFonts w:ascii="Times New Roman" w:hAnsi="Times New Roman" w:cs="Times New Roman"/>
          <w:b/>
          <w:sz w:val="24"/>
          <w:szCs w:val="24"/>
          <w:u w:val="single"/>
        </w:rPr>
        <w:t xml:space="preserve">Тест: </w:t>
      </w:r>
      <w:r w:rsidRPr="00F17F36">
        <w:rPr>
          <w:rFonts w:ascii="Times New Roman" w:hAnsi="Times New Roman" w:cs="Times New Roman"/>
          <w:b/>
          <w:sz w:val="24"/>
          <w:szCs w:val="24"/>
        </w:rPr>
        <w:t xml:space="preserve"> </w:t>
      </w:r>
      <w:r w:rsidRPr="00F17F36">
        <w:rPr>
          <w:rFonts w:ascii="Times New Roman" w:hAnsi="Times New Roman" w:cs="Times New Roman"/>
          <w:b/>
          <w:sz w:val="24"/>
          <w:szCs w:val="24"/>
          <w:u w:val="single"/>
        </w:rPr>
        <w:t>«Выполнение скоростного режима».</w:t>
      </w:r>
    </w:p>
    <w:p w:rsidR="005E5FA9" w:rsidRPr="00F17F36" w:rsidRDefault="005E5FA9" w:rsidP="005E5FA9">
      <w:pPr>
        <w:shd w:val="clear" w:color="auto" w:fill="FFFFFF"/>
        <w:rPr>
          <w:rFonts w:ascii="Times New Roman" w:hAnsi="Times New Roman" w:cs="Times New Roman"/>
          <w:bCs/>
          <w:sz w:val="24"/>
          <w:szCs w:val="24"/>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 С какой скоростью Вы можете продолжить движение вне населенного пункта по левой полосе на грузовом автомобиле с разрешенной  максимальной массой  более 3,5?</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5" type="#_x0000_t75" alt="" style="width:24pt;height:24pt"/>
        </w:pict>
      </w:r>
      <w:r w:rsidR="005E5FA9" w:rsidRPr="00F17F36">
        <w:rPr>
          <w:rFonts w:ascii="Times New Roman" w:hAnsi="Times New Roman" w:cs="Times New Roman"/>
          <w:sz w:val="24"/>
          <w:szCs w:val="24"/>
        </w:rPr>
        <w:t xml:space="preserve"> </w:t>
      </w:r>
      <w:r>
        <w:rPr>
          <w:rFonts w:ascii="Times New Roman" w:hAnsi="Times New Roman" w:cs="Times New Roman"/>
          <w:sz w:val="24"/>
          <w:szCs w:val="24"/>
        </w:rPr>
        <w:pict>
          <v:shape id="_x0000_i1046"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115185" cy="7048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15185" cy="704850"/>
                    </a:xfrm>
                    <a:prstGeom prst="rect">
                      <a:avLst/>
                    </a:prstGeom>
                    <a:noFill/>
                    <a:ln>
                      <a:noFill/>
                    </a:ln>
                  </pic:spPr>
                </pic:pic>
              </a:graphicData>
            </a:graphic>
          </wp:inline>
        </w:drawing>
      </w:r>
    </w:p>
    <w:p w:rsidR="005E5FA9" w:rsidRPr="00F17F36"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Не более 50 км/ч.</w:t>
      </w:r>
    </w:p>
    <w:p w:rsidR="005E5FA9" w:rsidRPr="00F17F36"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Не менее 50 км/ч и не более 70 км/ч.</w:t>
      </w:r>
    </w:p>
    <w:p w:rsidR="005E5FA9" w:rsidRPr="00F17F36" w:rsidRDefault="005E5FA9" w:rsidP="00737553">
      <w:pPr>
        <w:numPr>
          <w:ilvl w:val="0"/>
          <w:numId w:val="89"/>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Не менее 50 км/ч и не более 90 км/ч.</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2. С какой максимальной скоростью Вы можете продолжить движение на автобусе, не относящимся к междугородным или маломестным?</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b/>
          <w:sz w:val="24"/>
          <w:szCs w:val="24"/>
        </w:rPr>
        <w:pict>
          <v:shape id="_x0000_i1047"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104390" cy="7823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04390" cy="782320"/>
                    </a:xfrm>
                    <a:prstGeom prst="rect">
                      <a:avLst/>
                    </a:prstGeom>
                    <a:noFill/>
                    <a:ln>
                      <a:noFill/>
                    </a:ln>
                  </pic:spPr>
                </pic:pic>
              </a:graphicData>
            </a:graphic>
          </wp:inline>
        </w:drawing>
      </w:r>
    </w:p>
    <w:p w:rsidR="005E5FA9" w:rsidRPr="00F17F36"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50 км/ч.</w:t>
      </w:r>
    </w:p>
    <w:p w:rsidR="005E5FA9" w:rsidRPr="00F17F36"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60 км/ч.</w:t>
      </w:r>
    </w:p>
    <w:p w:rsidR="005E5FA9" w:rsidRPr="00F17F36"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70 км/ч.</w:t>
      </w:r>
    </w:p>
    <w:p w:rsidR="005E5FA9" w:rsidRPr="00F17F36"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4. 80 км/ч.</w:t>
      </w:r>
    </w:p>
    <w:p w:rsidR="005E5FA9" w:rsidRPr="00F17F36" w:rsidRDefault="005E5FA9" w:rsidP="00737553">
      <w:pPr>
        <w:numPr>
          <w:ilvl w:val="0"/>
          <w:numId w:val="90"/>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5. 90 км/ч.</w:t>
      </w:r>
    </w:p>
    <w:p w:rsidR="005E5FA9" w:rsidRPr="00F17F36" w:rsidRDefault="005E5FA9" w:rsidP="005E5FA9">
      <w:pPr>
        <w:rPr>
          <w:rFonts w:ascii="Times New Roman" w:hAnsi="Times New Roman" w:cs="Times New Roman"/>
          <w:sz w:val="24"/>
          <w:szCs w:val="24"/>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3. С какой максимальной скоростью Вы можете продолжить движение на междугороднем или маломестном автобусе?</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8"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1927860" cy="76009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F17F36"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70 км/ч.</w:t>
      </w:r>
    </w:p>
    <w:p w:rsidR="005E5FA9" w:rsidRPr="00F17F36"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90 км/ч.</w:t>
      </w:r>
    </w:p>
    <w:p w:rsidR="005E5FA9" w:rsidRPr="00F17F36" w:rsidRDefault="005E5FA9" w:rsidP="00737553">
      <w:pPr>
        <w:numPr>
          <w:ilvl w:val="0"/>
          <w:numId w:val="91"/>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110 км/ч.</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lastRenderedPageBreak/>
        <w:t>4.Каким грузовым автомобилям, перевозящих людей в кузове, разрешается движение вне населенных пунктов со скоростью не более 60 км/час.</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 xml:space="preserve"> 1.Всем грузовым автомобилям.</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 С максимальной разрешенной массой более 2,5 тон.</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 С максимальной разрешенной массой более 3,5 тон.</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5. Что должно иметь для Вас решающее значение при выборе скорости движения в темное время суток?</w:t>
      </w:r>
    </w:p>
    <w:p w:rsidR="005E5FA9" w:rsidRPr="00F17F36" w:rsidRDefault="005E5FA9" w:rsidP="00737553">
      <w:pPr>
        <w:numPr>
          <w:ilvl w:val="0"/>
          <w:numId w:val="92"/>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Предельные ограничения скорости, установленные для Вашего транспортного средства.</w:t>
      </w:r>
    </w:p>
    <w:p w:rsidR="005E5FA9" w:rsidRPr="00F17F36" w:rsidRDefault="005E5FA9" w:rsidP="00737553">
      <w:pPr>
        <w:numPr>
          <w:ilvl w:val="0"/>
          <w:numId w:val="9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Условия видимости.</w:t>
      </w:r>
    </w:p>
    <w:p w:rsidR="005E5FA9" w:rsidRPr="00F17F36" w:rsidRDefault="005E5FA9" w:rsidP="00737553">
      <w:pPr>
        <w:numPr>
          <w:ilvl w:val="0"/>
          <w:numId w:val="9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Максимальная конструктивная скорость, установленная технической характеристикой используемого транспортного средства.</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6. С какой скоростью Вы можете продолжить движение в населенном пункте по правой полосе на грузовом автомобиле?</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9"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038350" cy="7270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38350" cy="727075"/>
                    </a:xfrm>
                    <a:prstGeom prst="rect">
                      <a:avLst/>
                    </a:prstGeom>
                    <a:noFill/>
                    <a:ln>
                      <a:noFill/>
                    </a:ln>
                  </pic:spPr>
                </pic:pic>
              </a:graphicData>
            </a:graphic>
          </wp:inline>
        </w:drawing>
      </w:r>
    </w:p>
    <w:p w:rsidR="005E5FA9" w:rsidRPr="00F17F36"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Не более 50 км/ч.</w:t>
      </w:r>
    </w:p>
    <w:p w:rsidR="005E5FA9" w:rsidRPr="00F17F36"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Не более 60 км/ч.</w:t>
      </w:r>
    </w:p>
    <w:p w:rsidR="005E5FA9" w:rsidRPr="00F17F36" w:rsidRDefault="005E5FA9" w:rsidP="00737553">
      <w:pPr>
        <w:numPr>
          <w:ilvl w:val="0"/>
          <w:numId w:val="93"/>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Не менее 50 км/ч и не более 60 км/ч.</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7. С какой максимальной скоростью Вы можете продолжить движение на грузовом автомобиле?</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50"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016125" cy="71628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F17F36"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60 км/ч.</w:t>
      </w:r>
    </w:p>
    <w:p w:rsidR="005E5FA9" w:rsidRPr="00F17F36"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70 км/ч.</w:t>
      </w:r>
    </w:p>
    <w:p w:rsidR="005E5FA9" w:rsidRPr="00F17F36"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90 км/ч.</w:t>
      </w:r>
    </w:p>
    <w:p w:rsidR="005E5FA9" w:rsidRPr="00F17F36" w:rsidRDefault="005E5FA9" w:rsidP="00737553">
      <w:pPr>
        <w:numPr>
          <w:ilvl w:val="0"/>
          <w:numId w:val="94"/>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4. 110 км/ч.</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8. В каком случае Вы можете прибегнуть к резкому торможению?</w:t>
      </w:r>
    </w:p>
    <w:p w:rsidR="005E5FA9" w:rsidRPr="00F17F36"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для остановки перед перекрестком или пешеходным переходом, когда после зеленого сигнала неожиданно для Вас включился желтый сигнал светофора.</w:t>
      </w:r>
    </w:p>
    <w:p w:rsidR="005E5FA9" w:rsidRPr="00F17F36"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для предотвращения дорожно-транспортного происшествия.</w:t>
      </w:r>
    </w:p>
    <w:p w:rsidR="005E5FA9" w:rsidRPr="00F17F36" w:rsidRDefault="005E5FA9" w:rsidP="00737553">
      <w:pPr>
        <w:numPr>
          <w:ilvl w:val="0"/>
          <w:numId w:val="95"/>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В обоих перечисленных случаях.</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9. С какой максимальной скоростью Вы можете продолжить движение при буксировке неисправного механического транспортного средствана грузовом автомобиле?</w:t>
      </w:r>
    </w:p>
    <w:p w:rsidR="005E5FA9" w:rsidRPr="00F17F36" w:rsidRDefault="0001128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51" type="#_x0000_t75" alt="" style="width:24pt;height:24pt"/>
        </w:pict>
      </w:r>
      <w:r w:rsidR="005E5FA9" w:rsidRPr="00F17F36">
        <w:rPr>
          <w:rFonts w:ascii="Times New Roman" w:hAnsi="Times New Roman" w:cs="Times New Roman"/>
          <w:sz w:val="24"/>
          <w:szCs w:val="24"/>
        </w:rPr>
        <w:t xml:space="preserve"> </w:t>
      </w:r>
      <w:r w:rsidR="005E5FA9" w:rsidRPr="00F17F36">
        <w:rPr>
          <w:rFonts w:ascii="Times New Roman" w:hAnsi="Times New Roman" w:cs="Times New Roman"/>
          <w:noProof/>
          <w:sz w:val="24"/>
          <w:szCs w:val="24"/>
        </w:rPr>
        <w:drawing>
          <wp:inline distT="0" distB="0" distL="0" distR="0">
            <wp:extent cx="2170430" cy="7823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70430" cy="782320"/>
                    </a:xfrm>
                    <a:prstGeom prst="rect">
                      <a:avLst/>
                    </a:prstGeom>
                    <a:noFill/>
                    <a:ln>
                      <a:noFill/>
                    </a:ln>
                  </pic:spPr>
                </pic:pic>
              </a:graphicData>
            </a:graphic>
          </wp:inline>
        </w:drawing>
      </w:r>
    </w:p>
    <w:p w:rsidR="005E5FA9" w:rsidRPr="00F17F36"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60 км/ч.</w:t>
      </w:r>
    </w:p>
    <w:p w:rsidR="005E5FA9" w:rsidRPr="00F17F36"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90 км/ч.</w:t>
      </w:r>
    </w:p>
    <w:p w:rsidR="005E5FA9" w:rsidRPr="00F17F36" w:rsidRDefault="005E5FA9" w:rsidP="00737553">
      <w:pPr>
        <w:numPr>
          <w:ilvl w:val="0"/>
          <w:numId w:val="96"/>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50 км/ч.</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10. Разрешается ли Вам двигаться со слишком малой скоростью?</w:t>
      </w:r>
    </w:p>
    <w:p w:rsidR="005E5FA9" w:rsidRPr="00F17F36"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Разрешается.</w:t>
      </w:r>
    </w:p>
    <w:p w:rsidR="005E5FA9" w:rsidRPr="00F17F36"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Разрешается, если Вы не создадите помех другим транспортным средствам.</w:t>
      </w:r>
    </w:p>
    <w:p w:rsidR="005E5FA9" w:rsidRPr="00F17F36" w:rsidRDefault="005E5FA9" w:rsidP="00737553">
      <w:pPr>
        <w:numPr>
          <w:ilvl w:val="0"/>
          <w:numId w:val="97"/>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Запрещается.</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jc w:val="center"/>
        <w:rPr>
          <w:rFonts w:ascii="Times New Roman" w:hAnsi="Times New Roman" w:cs="Times New Roman"/>
          <w:b/>
          <w:bCs/>
          <w:sz w:val="24"/>
          <w:szCs w:val="24"/>
          <w:u w:val="single"/>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lastRenderedPageBreak/>
        <w:t>Тест: «Выполнение требований перед остановка и стоянка.С.».</w:t>
      </w:r>
    </w:p>
    <w:p w:rsidR="005E5FA9" w:rsidRPr="00F17F36" w:rsidRDefault="005E5FA9" w:rsidP="005E5FA9">
      <w:pPr>
        <w:shd w:val="clear" w:color="auto" w:fill="FFFFFF"/>
        <w:ind w:left="-142"/>
        <w:rPr>
          <w:rFonts w:ascii="Times New Roman" w:hAnsi="Times New Roman" w:cs="Times New Roman"/>
          <w:bCs/>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Разрешена ли Вам остановка для посадки пассажира в этом месте?</w:t>
      </w:r>
    </w:p>
    <w:p w:rsidR="005E5FA9" w:rsidRPr="00F17F36" w:rsidRDefault="005E5FA9" w:rsidP="005E5FA9">
      <w:pPr>
        <w:pBdr>
          <w:bottom w:val="single" w:sz="4" w:space="0" w:color="E4E4E4"/>
        </w:pBd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04390" cy="80454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F17F36"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Разрешена.</w:t>
      </w:r>
    </w:p>
    <w:p w:rsidR="005E5FA9" w:rsidRPr="00F17F36"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F17F36"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Запрещена.</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2.Кто из водителей нарушил правила остановки?</w:t>
      </w:r>
    </w:p>
    <w:p w:rsidR="005E5FA9" w:rsidRPr="00F17F36" w:rsidRDefault="005E5FA9" w:rsidP="005E5FA9">
      <w:pPr>
        <w:spacing w:line="370" w:lineRule="atLeast"/>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423795" cy="1112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23795" cy="1112520"/>
                    </a:xfrm>
                    <a:prstGeom prst="rect">
                      <a:avLst/>
                    </a:prstGeom>
                    <a:noFill/>
                    <a:ln>
                      <a:noFill/>
                    </a:ln>
                  </pic:spPr>
                </pic:pic>
              </a:graphicData>
            </a:graphic>
          </wp:inline>
        </w:drawing>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Только водитель -легкового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Только водитель грузового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Оба</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3. Можете ли Вы остановиться в указанном месте после поворота направо?</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203450" cy="6172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F17F36"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Кто нарушил правила остановки?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59000" cy="67183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F17F36"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Оба водителя.</w:t>
      </w:r>
    </w:p>
    <w:p w:rsidR="005E5FA9" w:rsidRPr="00F17F36"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водитель грузового автомобиля.</w:t>
      </w:r>
    </w:p>
    <w:p w:rsidR="005E5FA9" w:rsidRPr="00F17F36"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водитель легкового автомобиля.</w:t>
      </w:r>
    </w:p>
    <w:p w:rsidR="005E5FA9" w:rsidRPr="00F17F36"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Никто не нарушил.</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Можете ли Вы остановиться на мосту для посадки пассажира?</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37410" cy="80454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F17F36"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pacing w:line="370" w:lineRule="atLeast"/>
        <w:rPr>
          <w:rFonts w:ascii="Times New Roman" w:hAnsi="Times New Roman" w:cs="Times New Roman"/>
          <w:color w:val="343434"/>
          <w:sz w:val="24"/>
          <w:szCs w:val="24"/>
        </w:rPr>
      </w:pPr>
      <w:r w:rsidRPr="00F17F36">
        <w:rPr>
          <w:rFonts w:ascii="Times New Roman" w:hAnsi="Times New Roman" w:cs="Times New Roman"/>
          <w:b/>
          <w:sz w:val="24"/>
          <w:szCs w:val="24"/>
        </w:rPr>
        <w:t xml:space="preserve">6. </w:t>
      </w:r>
      <w:r w:rsidRPr="00F17F36">
        <w:rPr>
          <w:rFonts w:ascii="Times New Roman" w:hAnsi="Times New Roman" w:cs="Times New Roman"/>
          <w:b/>
          <w:color w:val="343434"/>
          <w:sz w:val="24"/>
          <w:szCs w:val="24"/>
        </w:rPr>
        <w:t>Нарушил ли водитель грузового автомобиля правила стоянки?</w:t>
      </w:r>
    </w:p>
    <w:p w:rsidR="005E5FA9" w:rsidRPr="00F17F36" w:rsidRDefault="005E5FA9" w:rsidP="005E5FA9">
      <w:pPr>
        <w:spacing w:line="370" w:lineRule="atLeast"/>
        <w:rPr>
          <w:rFonts w:ascii="Times New Roman" w:hAnsi="Times New Roman" w:cs="Times New Roman"/>
          <w:color w:val="343434"/>
          <w:sz w:val="24"/>
          <w:szCs w:val="24"/>
        </w:rPr>
      </w:pPr>
      <w:r w:rsidRPr="00F17F36">
        <w:rPr>
          <w:rFonts w:ascii="Times New Roman" w:hAnsi="Times New Roman" w:cs="Times New Roman"/>
          <w:noProof/>
          <w:color w:val="343434"/>
          <w:sz w:val="24"/>
          <w:szCs w:val="24"/>
        </w:rPr>
        <w:drawing>
          <wp:inline distT="0" distB="0" distL="0" distR="0">
            <wp:extent cx="2533650" cy="117856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33650" cy="1178560"/>
                    </a:xfrm>
                    <a:prstGeom prst="rect">
                      <a:avLst/>
                    </a:prstGeom>
                    <a:noFill/>
                    <a:ln>
                      <a:noFill/>
                    </a:ln>
                  </pic:spPr>
                </pic:pic>
              </a:graphicData>
            </a:graphic>
          </wp:inline>
        </w:drawing>
      </w:r>
    </w:p>
    <w:p w:rsidR="005E5FA9" w:rsidRPr="00F17F36" w:rsidRDefault="005E5FA9" w:rsidP="005E5FA9">
      <w:pPr>
        <w:spacing w:line="370" w:lineRule="atLeast"/>
        <w:rPr>
          <w:rFonts w:ascii="Times New Roman" w:hAnsi="Times New Roman" w:cs="Times New Roman"/>
          <w:color w:val="343434"/>
          <w:sz w:val="24"/>
          <w:szCs w:val="24"/>
        </w:rPr>
      </w:pPr>
      <w:r w:rsidRPr="00F17F36">
        <w:rPr>
          <w:rFonts w:ascii="Times New Roman" w:hAnsi="Times New Roman" w:cs="Times New Roman"/>
          <w:color w:val="343434"/>
          <w:sz w:val="24"/>
          <w:szCs w:val="24"/>
        </w:rPr>
        <w:lastRenderedPageBreak/>
        <w:t>1.Нарушил</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Нарушил, если разрешенная максимальная масса автомобиля более 2,5 т</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Не нарушил</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7. Разрешено ли Вам остановиться на грузовом автомобиле массой менее 2,5 тон в указанном месте?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203450" cy="76009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F17F36" w:rsidRDefault="005E5FA9" w:rsidP="005E5FA9">
      <w:pPr>
        <w:pBdr>
          <w:bottom w:val="single" w:sz="4" w:space="0" w:color="E4E4E4"/>
        </w:pBdr>
        <w:shd w:val="clear" w:color="auto" w:fill="FFFFFF"/>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8.Где разрешается стоянка в целях длительного отдыха или ночлега на дорогах вне населённого пункта?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1.Только на хорошо просматриваемом месте на обочине</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2.   Только на предусмотренных для этого площадках или за пределами дороги</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3.    В любом из перечисленных мест</w:t>
      </w:r>
    </w:p>
    <w:p w:rsidR="005E5FA9" w:rsidRPr="00F17F36"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F17F36">
        <w:rPr>
          <w:rFonts w:ascii="Times New Roman" w:hAnsi="Times New Roman" w:cs="Times New Roman"/>
          <w:b/>
          <w:sz w:val="24"/>
          <w:szCs w:val="24"/>
        </w:rPr>
        <w:t>9.Можно ли Вам поставить автомобиль на стоянку в указанном месте?</w:t>
      </w:r>
    </w:p>
    <w:p w:rsidR="005E5FA9" w:rsidRPr="00F17F36"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F17F36">
        <w:rPr>
          <w:rFonts w:ascii="Times New Roman" w:hAnsi="Times New Roman" w:cs="Times New Roman"/>
          <w:b/>
          <w:noProof/>
          <w:sz w:val="24"/>
          <w:szCs w:val="24"/>
        </w:rPr>
        <w:drawing>
          <wp:inline distT="0" distB="0" distL="0" distR="0">
            <wp:extent cx="3128645" cy="123380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28645" cy="1233805"/>
                    </a:xfrm>
                    <a:prstGeom prst="rect">
                      <a:avLst/>
                    </a:prstGeom>
                    <a:noFill/>
                    <a:ln>
                      <a:noFill/>
                    </a:ln>
                  </pic:spPr>
                </pic:pic>
              </a:graphicData>
            </a:graphic>
          </wp:inline>
        </w:drawing>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1.Можно</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2.  Можно, если Вы проживаете или работаете в обозначенной знаком зоне</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r w:rsidRPr="00F17F36">
        <w:rPr>
          <w:rFonts w:ascii="Times New Roman" w:hAnsi="Times New Roman" w:cs="Times New Roman"/>
          <w:sz w:val="24"/>
          <w:szCs w:val="24"/>
        </w:rPr>
        <w:t>3. Нельзя</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10. В каком месте на данном участке дороги Вам разрешено поставить автомобиль на длительную стоянку?</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b/>
          <w:noProof/>
          <w:sz w:val="24"/>
          <w:szCs w:val="24"/>
        </w:rPr>
        <w:drawing>
          <wp:inline distT="0" distB="0" distL="0" distR="0">
            <wp:extent cx="3183890" cy="131127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83890" cy="1311275"/>
                    </a:xfrm>
                    <a:prstGeom prst="rect">
                      <a:avLst/>
                    </a:prstGeom>
                    <a:noFill/>
                    <a:ln>
                      <a:noFill/>
                    </a:ln>
                  </pic:spPr>
                </pic:pic>
              </a:graphicData>
            </a:graphic>
          </wp:inline>
        </w:drawing>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1.В любом месте на обочине</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2.Только через 500 м на специальной площадке</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3.Во всех перечисленных местах</w:t>
      </w:r>
    </w:p>
    <w:p w:rsidR="005E5FA9" w:rsidRPr="00F17F36"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bCs/>
          <w:sz w:val="24"/>
          <w:szCs w:val="24"/>
        </w:rPr>
      </w:pPr>
      <w:r w:rsidRPr="00F17F36">
        <w:rPr>
          <w:rFonts w:ascii="Times New Roman" w:hAnsi="Times New Roman" w:cs="Times New Roman"/>
          <w:b/>
          <w:sz w:val="24"/>
          <w:szCs w:val="24"/>
        </w:rPr>
        <w:t> </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rPr>
      </w:pPr>
      <w:r w:rsidRPr="00F17F36">
        <w:rPr>
          <w:rFonts w:ascii="Times New Roman" w:hAnsi="Times New Roman" w:cs="Times New Roman"/>
          <w:b/>
          <w:sz w:val="24"/>
          <w:szCs w:val="24"/>
          <w:u w:val="single"/>
        </w:rPr>
        <w:t>Тест: Выполнение требований  сигналов светофора.</w:t>
      </w:r>
    </w:p>
    <w:p w:rsidR="005E5FA9" w:rsidRPr="00F17F36" w:rsidRDefault="005E5FA9" w:rsidP="005E5FA9">
      <w:pPr>
        <w:shd w:val="clear" w:color="auto" w:fill="FFFFFF"/>
        <w:ind w:left="-142"/>
        <w:rPr>
          <w:rFonts w:ascii="Times New Roman" w:hAnsi="Times New Roman" w:cs="Times New Roman"/>
          <w:bCs/>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Что означает мигание зеленого сигнала светофора?</w:t>
      </w:r>
    </w:p>
    <w:p w:rsidR="005E5FA9" w:rsidRPr="00F17F36"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Предупреждает о неисправности светофора.</w:t>
      </w:r>
    </w:p>
    <w:p w:rsidR="005E5FA9" w:rsidRPr="00F17F36"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lastRenderedPageBreak/>
        <w:t>2. Разрешает движение и информирует о том, что вскоре будет включен запрещающий сигнал.</w:t>
      </w:r>
    </w:p>
    <w:p w:rsidR="005E5FA9" w:rsidRPr="00F17F36"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Запрещает дальнейшее движение.</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В каких направлениях Вам разрешено продолжить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05330" cy="77089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F17F36"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налево.</w:t>
      </w:r>
    </w:p>
    <w:p w:rsidR="005E5FA9" w:rsidRPr="00F17F36"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Прямо и налево.</w:t>
      </w:r>
    </w:p>
    <w:p w:rsidR="005E5FA9" w:rsidRPr="00F17F36"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Налево и в обратном направлении.</w:t>
      </w:r>
    </w:p>
    <w:p w:rsidR="005E5FA9" w:rsidRPr="00F17F36" w:rsidRDefault="005E5FA9" w:rsidP="005E5FA9">
      <w:pPr>
        <w:ind w:left="-142"/>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Каким транспортным средствам разрешено движение прямо?</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25980" cy="77089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17F36"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легковому и грузовому автомобилям.</w:t>
      </w:r>
    </w:p>
    <w:p w:rsidR="005E5FA9" w:rsidRPr="00F17F36"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грузовому автомобилю.</w:t>
      </w:r>
    </w:p>
    <w:p w:rsidR="005E5FA9" w:rsidRPr="00F17F36"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грузовому автомобилю и автобусу.</w:t>
      </w:r>
    </w:p>
    <w:p w:rsidR="005E5FA9" w:rsidRPr="00F17F36"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Всем транспортным средствам.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Разрешается ли Вам продолжить движение, если при включении желтого сигнала светофора после зеленого Вы можете остановиться перед перекрестком, только применив экстренное торможение?</w:t>
      </w:r>
    </w:p>
    <w:p w:rsidR="005E5FA9" w:rsidRPr="00F17F36"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Разрешается.</w:t>
      </w:r>
    </w:p>
    <w:p w:rsidR="005E5FA9" w:rsidRPr="00F17F36"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Разрешается, только если Вы намерены проехать перекресток в прямом направлении.</w:t>
      </w:r>
    </w:p>
    <w:p w:rsidR="005E5FA9" w:rsidRPr="00F17F36" w:rsidRDefault="005E5FA9" w:rsidP="00737553">
      <w:pPr>
        <w:numPr>
          <w:ilvl w:val="0"/>
          <w:numId w:val="110"/>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 разрешается.</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Разрешается ли Вам продолжить движение, если регулировщик поднял руку вверх после того, как Вы въехали на перекресток?</w:t>
      </w:r>
    </w:p>
    <w:p w:rsidR="005E5FA9" w:rsidRPr="00F17F36"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Не разрешается.</w:t>
      </w:r>
    </w:p>
    <w:p w:rsidR="005E5FA9" w:rsidRPr="00F17F36"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Разрешается, только если Вы поворачиваете направо.</w:t>
      </w:r>
    </w:p>
    <w:p w:rsidR="005E5FA9" w:rsidRPr="00F17F36" w:rsidRDefault="005E5FA9" w:rsidP="00737553">
      <w:pPr>
        <w:numPr>
          <w:ilvl w:val="0"/>
          <w:numId w:val="11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Разрешается.</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6. Ваши действия в данной ситуации?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25980" cy="7270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25980" cy="727075"/>
                    </a:xfrm>
                    <a:prstGeom prst="rect">
                      <a:avLst/>
                    </a:prstGeom>
                    <a:noFill/>
                    <a:ln>
                      <a:noFill/>
                    </a:ln>
                  </pic:spPr>
                </pic:pic>
              </a:graphicData>
            </a:graphic>
          </wp:inline>
        </w:drawing>
      </w:r>
    </w:p>
    <w:p w:rsidR="005E5FA9" w:rsidRPr="00F17F36" w:rsidRDefault="005E5FA9" w:rsidP="00737553">
      <w:pPr>
        <w:numPr>
          <w:ilvl w:val="0"/>
          <w:numId w:val="11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Проехать переезд.</w:t>
      </w:r>
    </w:p>
    <w:p w:rsidR="005E5FA9" w:rsidRPr="00F17F36" w:rsidRDefault="005E5FA9" w:rsidP="00737553">
      <w:pPr>
        <w:numPr>
          <w:ilvl w:val="0"/>
          <w:numId w:val="11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Остановиться перед переездом.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7. О чем информирует Вас сигнал светофора в виде стрелки красного цвета?</w:t>
      </w:r>
    </w:p>
    <w:p w:rsidR="005E5FA9" w:rsidRPr="00F17F36" w:rsidRDefault="00011281" w:rsidP="005E5FA9">
      <w:pPr>
        <w:shd w:val="clear" w:color="auto" w:fill="FFFFFF"/>
        <w:ind w:left="-142"/>
        <w:rPr>
          <w:rFonts w:ascii="Times New Roman" w:hAnsi="Times New Roman" w:cs="Times New Roman"/>
          <w:sz w:val="24"/>
          <w:szCs w:val="24"/>
        </w:rPr>
      </w:pPr>
      <w:r>
        <w:rPr>
          <w:rFonts w:ascii="Times New Roman" w:hAnsi="Times New Roman" w:cs="Times New Roman"/>
          <w:sz w:val="24"/>
          <w:szCs w:val="24"/>
        </w:rPr>
        <w:pict>
          <v:shape id="_x0000_i1052" type="#_x0000_t75" alt="" style="width:25.5pt;height:25.5pt"/>
        </w:pict>
      </w:r>
      <w:r w:rsidR="005E5FA9" w:rsidRPr="00F17F36">
        <w:rPr>
          <w:rFonts w:ascii="Times New Roman" w:hAnsi="Times New Roman" w:cs="Times New Roman"/>
          <w:noProof/>
          <w:sz w:val="24"/>
          <w:szCs w:val="24"/>
        </w:rPr>
        <w:drawing>
          <wp:inline distT="0" distB="0" distL="0" distR="0">
            <wp:extent cx="2016125" cy="7270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16125" cy="727075"/>
                    </a:xfrm>
                    <a:prstGeom prst="rect">
                      <a:avLst/>
                    </a:prstGeom>
                    <a:noFill/>
                    <a:ln>
                      <a:noFill/>
                    </a:ln>
                  </pic:spPr>
                </pic:pic>
              </a:graphicData>
            </a:graphic>
          </wp:inline>
        </w:drawing>
      </w:r>
    </w:p>
    <w:p w:rsidR="005E5FA9" w:rsidRPr="00F17F36"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На этом перекрестке всегда запрещен поворот направо.</w:t>
      </w:r>
    </w:p>
    <w:p w:rsidR="005E5FA9" w:rsidRPr="00F17F36"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Поворот направо разрешен, но необходимо уступить дорогу пешеходам.</w:t>
      </w:r>
    </w:p>
    <w:p w:rsidR="005E5FA9" w:rsidRPr="00F17F36" w:rsidRDefault="005E5FA9" w:rsidP="00737553">
      <w:pPr>
        <w:numPr>
          <w:ilvl w:val="0"/>
          <w:numId w:val="11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При включении зеленого сигнала светофора движение будет разрешено только направо.</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8. В каком месте Вам следует остановиться?</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25980" cy="79311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25980" cy="793115"/>
                    </a:xfrm>
                    <a:prstGeom prst="rect">
                      <a:avLst/>
                    </a:prstGeom>
                    <a:noFill/>
                    <a:ln>
                      <a:noFill/>
                    </a:ln>
                  </pic:spPr>
                </pic:pic>
              </a:graphicData>
            </a:graphic>
          </wp:inline>
        </w:drawing>
      </w:r>
    </w:p>
    <w:p w:rsidR="005E5FA9" w:rsidRPr="00F17F36"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lastRenderedPageBreak/>
        <w:t>1. Перед светофором.</w:t>
      </w:r>
    </w:p>
    <w:p w:rsidR="005E5FA9" w:rsidRPr="00F17F36"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Перед пересекаемой проезжей частью.</w:t>
      </w:r>
    </w:p>
    <w:p w:rsidR="005E5FA9" w:rsidRPr="00F17F36" w:rsidRDefault="005E5FA9" w:rsidP="00737553">
      <w:pPr>
        <w:numPr>
          <w:ilvl w:val="0"/>
          <w:numId w:val="11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 любом.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9. Что означает мигание желтого сигнала светофора?</w:t>
      </w:r>
    </w:p>
    <w:p w:rsidR="005E5FA9" w:rsidRPr="00F17F36"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Предупреждает о неисправности светофора.</w:t>
      </w:r>
    </w:p>
    <w:p w:rsidR="005E5FA9" w:rsidRPr="00F17F36"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Разрешает движение и информирует о наличии нерегулируемого перекрестка или пешеходного перехода.</w:t>
      </w:r>
    </w:p>
    <w:p w:rsidR="005E5FA9" w:rsidRPr="00F17F36" w:rsidRDefault="005E5FA9" w:rsidP="00737553">
      <w:pPr>
        <w:numPr>
          <w:ilvl w:val="0"/>
          <w:numId w:val="115"/>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Запрещает дальнейшее движение.</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10. На какие транспортные средства распространяются сигналы такого светофора?</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641475" cy="8261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41475" cy="826135"/>
                    </a:xfrm>
                    <a:prstGeom prst="rect">
                      <a:avLst/>
                    </a:prstGeom>
                    <a:noFill/>
                    <a:ln>
                      <a:noFill/>
                    </a:ln>
                  </pic:spPr>
                </pic:pic>
              </a:graphicData>
            </a:graphic>
          </wp:inline>
        </w:drawing>
      </w:r>
    </w:p>
    <w:p w:rsidR="005E5FA9" w:rsidRPr="00F17F36"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на трамваи.</w:t>
      </w:r>
    </w:p>
    <w:p w:rsidR="005E5FA9" w:rsidRPr="00F17F36"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На трамваи, а также другие маршрутные транспортные средства, движущиеся по выделенной для них полосе.</w:t>
      </w:r>
    </w:p>
    <w:p w:rsidR="005E5FA9" w:rsidRPr="00F17F36" w:rsidRDefault="005E5FA9" w:rsidP="00737553">
      <w:pPr>
        <w:numPr>
          <w:ilvl w:val="0"/>
          <w:numId w:val="11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На все маршрутные транспортные средства.</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сигналов регулировщика.</w:t>
      </w:r>
    </w:p>
    <w:p w:rsidR="005E5FA9" w:rsidRPr="00F17F36" w:rsidRDefault="005E5FA9" w:rsidP="005E5FA9">
      <w:pPr>
        <w:shd w:val="clear" w:color="auto" w:fill="FFFFFF"/>
        <w:ind w:left="-142"/>
        <w:rPr>
          <w:rFonts w:ascii="Times New Roman" w:hAnsi="Times New Roman" w:cs="Times New Roman"/>
          <w:b/>
          <w:bCs/>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В каких направлениях Вам разрешено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60880" cy="7378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60880" cy="737870"/>
                    </a:xfrm>
                    <a:prstGeom prst="rect">
                      <a:avLst/>
                    </a:prstGeom>
                    <a:noFill/>
                    <a:ln>
                      <a:noFill/>
                    </a:ln>
                  </pic:spPr>
                </pic:pic>
              </a:graphicData>
            </a:graphic>
          </wp:inline>
        </w:drawing>
      </w:r>
    </w:p>
    <w:p w:rsidR="005E5FA9" w:rsidRPr="00F17F36"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прямо.</w:t>
      </w:r>
    </w:p>
    <w:p w:rsidR="005E5FA9" w:rsidRPr="00F17F36"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прямо и направо.</w:t>
      </w:r>
    </w:p>
    <w:p w:rsidR="005E5FA9" w:rsidRPr="00F17F36"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прямо, налево и в обратном направлении.</w:t>
      </w:r>
    </w:p>
    <w:p w:rsidR="005E5FA9" w:rsidRPr="00F17F36" w:rsidRDefault="005E5FA9" w:rsidP="00737553">
      <w:pPr>
        <w:numPr>
          <w:ilvl w:val="0"/>
          <w:numId w:val="117"/>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В любом.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Разрешено ли Вам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25980" cy="7162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F17F36" w:rsidRDefault="005E5FA9" w:rsidP="00737553">
      <w:pPr>
        <w:numPr>
          <w:ilvl w:val="0"/>
          <w:numId w:val="11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Разрешено только направо.</w:t>
      </w:r>
    </w:p>
    <w:p w:rsidR="005E5FA9" w:rsidRPr="00F17F36" w:rsidRDefault="005E5FA9" w:rsidP="00737553">
      <w:pPr>
        <w:numPr>
          <w:ilvl w:val="0"/>
          <w:numId w:val="11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Запрещено.</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В каких направлениях регулировщик разрешает Вам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92960" cy="7270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92960" cy="727075"/>
                    </a:xfrm>
                    <a:prstGeom prst="rect">
                      <a:avLst/>
                    </a:prstGeom>
                    <a:noFill/>
                    <a:ln>
                      <a:noFill/>
                    </a:ln>
                  </pic:spPr>
                </pic:pic>
              </a:graphicData>
            </a:graphic>
          </wp:inline>
        </w:drawing>
      </w:r>
    </w:p>
    <w:p w:rsidR="005E5FA9" w:rsidRPr="00F17F36"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прямо.</w:t>
      </w:r>
    </w:p>
    <w:p w:rsidR="005E5FA9" w:rsidRPr="00F17F36"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прямо и направо.</w:t>
      </w:r>
    </w:p>
    <w:p w:rsidR="005E5FA9" w:rsidRPr="00F17F36" w:rsidRDefault="005E5FA9" w:rsidP="00737553">
      <w:pPr>
        <w:numPr>
          <w:ilvl w:val="0"/>
          <w:numId w:val="11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Во всех.</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Кто из водителей может продолжить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81225" cy="6610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81225" cy="661035"/>
                    </a:xfrm>
                    <a:prstGeom prst="rect">
                      <a:avLst/>
                    </a:prstGeom>
                    <a:noFill/>
                    <a:ln>
                      <a:noFill/>
                    </a:ln>
                  </pic:spPr>
                </pic:pic>
              </a:graphicData>
            </a:graphic>
          </wp:inline>
        </w:drawing>
      </w:r>
    </w:p>
    <w:p w:rsidR="005E5FA9" w:rsidRPr="00F17F36"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водитель автобуса.</w:t>
      </w:r>
    </w:p>
    <w:p w:rsidR="005E5FA9" w:rsidRPr="00F17F36"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lastRenderedPageBreak/>
        <w:t>2. Только водитель легкового автомобиля.</w:t>
      </w:r>
    </w:p>
    <w:p w:rsidR="005E5FA9" w:rsidRPr="00F17F36"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Оба водителя.</w:t>
      </w:r>
    </w:p>
    <w:p w:rsidR="005E5FA9" w:rsidRPr="00F17F36" w:rsidRDefault="005E5FA9" w:rsidP="00737553">
      <w:pPr>
        <w:numPr>
          <w:ilvl w:val="0"/>
          <w:numId w:val="120"/>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Никто.</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Какое значение имеет сигнал свистком, подаваемый регулировщиком?</w:t>
      </w:r>
    </w:p>
    <w:p w:rsidR="005E5FA9" w:rsidRPr="00F17F36"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Вы должны немедленно остановиться.</w:t>
      </w:r>
    </w:p>
    <w:p w:rsidR="005E5FA9" w:rsidRPr="00F17F36"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Вы должны ускорить движение.</w:t>
      </w:r>
    </w:p>
    <w:p w:rsidR="005E5FA9" w:rsidRPr="00F17F36" w:rsidRDefault="005E5FA9" w:rsidP="00737553">
      <w:pPr>
        <w:numPr>
          <w:ilvl w:val="0"/>
          <w:numId w:val="12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Сигнал подается для привлечения внимания участников движения.</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6. Должны ли Вы остановиться по требованию регулировщика в указанном им месте?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71370" cy="63881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71370" cy="638810"/>
                    </a:xfrm>
                    <a:prstGeom prst="rect">
                      <a:avLst/>
                    </a:prstGeom>
                    <a:noFill/>
                    <a:ln>
                      <a:noFill/>
                    </a:ln>
                  </pic:spPr>
                </pic:pic>
              </a:graphicData>
            </a:graphic>
          </wp:inline>
        </w:drawing>
      </w:r>
    </w:p>
    <w:p w:rsidR="005E5FA9" w:rsidRPr="00F17F36"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Да, но только с заездом на тротуар.</w:t>
      </w:r>
    </w:p>
    <w:p w:rsidR="005E5FA9" w:rsidRPr="00F17F36" w:rsidRDefault="005E5FA9" w:rsidP="00737553">
      <w:pPr>
        <w:numPr>
          <w:ilvl w:val="0"/>
          <w:numId w:val="12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7. При таком жесте регулировщика и сигналах светофора Вы должны:</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16125" cy="6832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16125" cy="683260"/>
                    </a:xfrm>
                    <a:prstGeom prst="rect">
                      <a:avLst/>
                    </a:prstGeom>
                    <a:noFill/>
                    <a:ln>
                      <a:noFill/>
                    </a:ln>
                  </pic:spPr>
                </pic:pic>
              </a:graphicData>
            </a:graphic>
          </wp:inline>
        </w:drawing>
      </w:r>
    </w:p>
    <w:p w:rsidR="005E5FA9" w:rsidRPr="00F17F36"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Продолжить движение прямо.</w:t>
      </w:r>
    </w:p>
    <w:p w:rsidR="005E5FA9" w:rsidRPr="00F17F36"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Продолжить движение прямо или направо.</w:t>
      </w:r>
    </w:p>
    <w:p w:rsidR="005E5FA9" w:rsidRPr="00F17F36" w:rsidRDefault="005E5FA9" w:rsidP="00737553">
      <w:pPr>
        <w:numPr>
          <w:ilvl w:val="0"/>
          <w:numId w:val="12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Остановиться у стоп-линии.</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8. В каких направлениях Вам разрешено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05635" cy="69405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05635" cy="694055"/>
                    </a:xfrm>
                    <a:prstGeom prst="rect">
                      <a:avLst/>
                    </a:prstGeom>
                    <a:noFill/>
                    <a:ln>
                      <a:noFill/>
                    </a:ln>
                  </pic:spPr>
                </pic:pic>
              </a:graphicData>
            </a:graphic>
          </wp:inline>
        </w:drawing>
      </w:r>
    </w:p>
    <w:p w:rsidR="005E5FA9" w:rsidRPr="00F17F36"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прямо и налево.</w:t>
      </w:r>
    </w:p>
    <w:p w:rsidR="005E5FA9" w:rsidRPr="00F17F36"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прямо, налево и в обратном направлении.</w:t>
      </w:r>
    </w:p>
    <w:p w:rsidR="005E5FA9" w:rsidRPr="00F17F36" w:rsidRDefault="005E5FA9" w:rsidP="00737553">
      <w:pPr>
        <w:numPr>
          <w:ilvl w:val="0"/>
          <w:numId w:val="12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 любом.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9. В каких направлениях Вам разрешено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26920" cy="79311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F17F36"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А.</w:t>
      </w:r>
    </w:p>
    <w:p w:rsidR="005E5FA9" w:rsidRPr="00F17F36"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А или Б.</w:t>
      </w:r>
    </w:p>
    <w:p w:rsidR="005E5FA9" w:rsidRPr="00F17F36" w:rsidRDefault="005E5FA9" w:rsidP="00737553">
      <w:pPr>
        <w:numPr>
          <w:ilvl w:val="0"/>
          <w:numId w:val="125"/>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 любом.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10. Чем Вы должны руководствоваться, если указания регулировщика противоречат сигналам светофора и значениям дорожных знаков?</w:t>
      </w:r>
    </w:p>
    <w:p w:rsidR="005E5FA9" w:rsidRPr="00F17F36"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Требованиями дорожных знаков.</w:t>
      </w:r>
    </w:p>
    <w:p w:rsidR="005E5FA9" w:rsidRPr="00F17F36"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Значениями сигналов светофора.</w:t>
      </w:r>
    </w:p>
    <w:p w:rsidR="005E5FA9" w:rsidRPr="00F17F36"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Указаниями регулировщика.</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 перекрестков.</w:t>
      </w:r>
    </w:p>
    <w:p w:rsidR="005E5FA9" w:rsidRPr="00F17F36" w:rsidRDefault="005E5FA9" w:rsidP="005E5FA9">
      <w:pPr>
        <w:jc w:val="center"/>
        <w:rPr>
          <w:rFonts w:ascii="Times New Roman" w:hAnsi="Times New Roman" w:cs="Times New Roman"/>
          <w:b/>
          <w:sz w:val="24"/>
          <w:szCs w:val="24"/>
        </w:rPr>
      </w:pPr>
    </w:p>
    <w:p w:rsidR="005E5FA9" w:rsidRPr="00F17F36" w:rsidRDefault="005E5FA9" w:rsidP="00737553">
      <w:pPr>
        <w:pStyle w:val="a9"/>
        <w:numPr>
          <w:ilvl w:val="1"/>
          <w:numId w:val="125"/>
        </w:numPr>
        <w:shd w:val="clear" w:color="auto" w:fill="FFFFFF"/>
        <w:rPr>
          <w:b/>
          <w:bCs/>
          <w:color w:val="000000"/>
        </w:rPr>
      </w:pPr>
      <w:r w:rsidRPr="00F17F36">
        <w:rPr>
          <w:b/>
          <w:bCs/>
          <w:color w:val="000000"/>
        </w:rPr>
        <w:t>При движении в каком направлении Вы будете иметь преимущество?</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lastRenderedPageBreak/>
        <w:drawing>
          <wp:inline distT="0" distB="0" distL="0" distR="0">
            <wp:extent cx="2214245" cy="881380"/>
            <wp:effectExtent l="0" t="0" r="0" b="0"/>
            <wp:docPr id="93" name="Рисунок 93"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37-1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14245" cy="881380"/>
                    </a:xfrm>
                    <a:prstGeom prst="rect">
                      <a:avLst/>
                    </a:prstGeom>
                    <a:noFill/>
                    <a:ln>
                      <a:noFill/>
                    </a:ln>
                  </pic:spPr>
                </pic:pic>
              </a:graphicData>
            </a:graphic>
          </wp:inline>
        </w:drawing>
      </w:r>
    </w:p>
    <w:p w:rsidR="005E5FA9" w:rsidRPr="00F17F36"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при повороте направо.</w:t>
      </w:r>
    </w:p>
    <w:p w:rsidR="005E5FA9" w:rsidRPr="00F17F36"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при повороте налево.</w:t>
      </w:r>
    </w:p>
    <w:p w:rsidR="005E5FA9" w:rsidRPr="00F17F36"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любом направлении из перечисленных.</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 xml:space="preserve">                  2. В каких направлениях Вам разрешено продолжить движение?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05330" cy="77089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F17F36"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налево.</w:t>
      </w:r>
    </w:p>
    <w:p w:rsidR="005E5FA9" w:rsidRPr="00F17F36"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Прямо и налево.</w:t>
      </w:r>
    </w:p>
    <w:p w:rsidR="005E5FA9" w:rsidRPr="00F17F36"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Налево и в обратном направлении.</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3.Как Вам следует поступить при повороте направо?</w:t>
      </w:r>
      <w:r w:rsidRPr="00F17F36">
        <w:rPr>
          <w:rFonts w:ascii="Times New Roman" w:hAnsi="Times New Roman" w:cs="Times New Roman"/>
          <w:b/>
          <w:noProof/>
          <w:sz w:val="24"/>
          <w:szCs w:val="24"/>
        </w:rPr>
        <w:t xml:space="preserve"> </w:t>
      </w:r>
    </w:p>
    <w:p w:rsidR="005E5FA9" w:rsidRPr="00F17F36" w:rsidRDefault="005E5FA9" w:rsidP="005E5FA9">
      <w:pPr>
        <w:pStyle w:val="a9"/>
        <w:shd w:val="clear" w:color="auto" w:fill="FFFFFF"/>
        <w:ind w:left="1440"/>
        <w:rPr>
          <w:b/>
          <w:bCs/>
          <w:color w:val="000000"/>
        </w:rPr>
      </w:pPr>
      <w:r w:rsidRPr="00F17F36">
        <w:rPr>
          <w:noProof/>
        </w:rPr>
        <w:drawing>
          <wp:inline distT="0" distB="0" distL="0" distR="0">
            <wp:extent cx="2401570" cy="936625"/>
            <wp:effectExtent l="0" t="0" r="0" b="0"/>
            <wp:docPr id="91" name="Рисунок 91"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19-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01570" cy="936625"/>
                    </a:xfrm>
                    <a:prstGeom prst="rect">
                      <a:avLst/>
                    </a:prstGeom>
                    <a:noFill/>
                    <a:ln>
                      <a:noFill/>
                    </a:ln>
                  </pic:spPr>
                </pic:pic>
              </a:graphicData>
            </a:graphic>
          </wp:inline>
        </w:drawing>
      </w:r>
    </w:p>
    <w:p w:rsidR="005E5FA9" w:rsidRPr="00F17F36"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1)Проехать перекресток первым.</w:t>
      </w:r>
    </w:p>
    <w:p w:rsidR="005E5FA9" w:rsidRPr="00F17F36"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2)Уступить дорогу только легковому автомобилю.</w:t>
      </w:r>
    </w:p>
    <w:p w:rsidR="005E5FA9" w:rsidRPr="00F17F36"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3)Уступить дорогу легковому автомобилю и мотоциклу.</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 xml:space="preserve">                  4. Что означает мигание зеленого сигнала светофора?</w:t>
      </w:r>
    </w:p>
    <w:p w:rsidR="005E5FA9" w:rsidRPr="00F17F36"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Предупреждает о неисправности светофора.</w:t>
      </w:r>
    </w:p>
    <w:p w:rsidR="005E5FA9" w:rsidRPr="00F17F36"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Разрешает движение и информирует о том, что вскоре будет включен запрещающий сигнал.</w:t>
      </w:r>
    </w:p>
    <w:p w:rsidR="005E5FA9" w:rsidRPr="00F17F36"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Запрещает дальнейшее движение.</w:t>
      </w:r>
    </w:p>
    <w:p w:rsidR="005E5FA9" w:rsidRPr="00F17F36" w:rsidRDefault="005E5FA9" w:rsidP="005E5FA9">
      <w:pPr>
        <w:ind w:left="-142"/>
        <w:rPr>
          <w:rFonts w:ascii="Times New Roman" w:hAnsi="Times New Roman" w:cs="Times New Roman"/>
          <w:sz w:val="24"/>
          <w:szCs w:val="24"/>
        </w:rPr>
      </w:pPr>
    </w:p>
    <w:p w:rsidR="005E5FA9" w:rsidRPr="00F17F36" w:rsidRDefault="005E5FA9" w:rsidP="00737553">
      <w:pPr>
        <w:numPr>
          <w:ilvl w:val="0"/>
          <w:numId w:val="130"/>
        </w:numPr>
        <w:shd w:val="clear" w:color="auto" w:fill="FFFFFF"/>
        <w:spacing w:line="240" w:lineRule="auto"/>
        <w:ind w:left="0"/>
        <w:rPr>
          <w:rFonts w:ascii="Times New Roman" w:hAnsi="Times New Roman" w:cs="Times New Roman"/>
          <w:sz w:val="24"/>
          <w:szCs w:val="24"/>
        </w:rPr>
      </w:pP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5.Как Вам следует поступить, двигаясь по перекрестку с круговым движением?</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69490" cy="903605"/>
            <wp:effectExtent l="0" t="0" r="0" b="0"/>
            <wp:docPr id="90" name="Рисунок 90"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F17F36"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1)Уступить дорогу грузовому автомобилю.</w:t>
      </w:r>
    </w:p>
    <w:p w:rsidR="005E5FA9" w:rsidRPr="00F17F36"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2)Проехать перекресток первым.</w:t>
      </w:r>
    </w:p>
    <w:p w:rsidR="005E5FA9" w:rsidRPr="00F17F36"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 xml:space="preserve"> 6.Кому Вы обязаны уступить дорогу при повороте налево?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jc w:val="center"/>
        <w:rPr>
          <w:b/>
          <w:bCs/>
          <w:color w:val="000000"/>
        </w:rPr>
      </w:pPr>
      <w:r w:rsidRPr="00F17F36">
        <w:rPr>
          <w:b/>
          <w:noProof/>
          <w:color w:val="000000"/>
        </w:rPr>
        <w:drawing>
          <wp:inline distT="0" distB="0" distL="0" distR="0">
            <wp:extent cx="2346325" cy="815340"/>
            <wp:effectExtent l="0" t="0" r="0" b="0"/>
            <wp:docPr id="89" name="Рисунок 89"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17F36"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мотоциклу.</w:t>
      </w:r>
    </w:p>
    <w:p w:rsidR="005E5FA9" w:rsidRPr="00F17F36"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легковому автомобилю.</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sz w:val="24"/>
          <w:szCs w:val="24"/>
        </w:rPr>
        <w:t>3)Никому.</w:t>
      </w:r>
      <w:r w:rsidRPr="00F17F36">
        <w:rPr>
          <w:rFonts w:ascii="Times New Roman" w:hAnsi="Times New Roman" w:cs="Times New Roman"/>
          <w:b/>
          <w:sz w:val="24"/>
          <w:szCs w:val="24"/>
        </w:rPr>
        <w:t xml:space="preserve"> </w:t>
      </w:r>
    </w:p>
    <w:p w:rsidR="005E5FA9" w:rsidRPr="00F17F36" w:rsidRDefault="005E5FA9" w:rsidP="005E5FA9">
      <w:pPr>
        <w:shd w:val="clear" w:color="auto" w:fill="FFFFFF"/>
        <w:ind w:left="-142"/>
        <w:rPr>
          <w:rFonts w:ascii="Times New Roman" w:hAnsi="Times New Roman" w:cs="Times New Roman"/>
          <w:b/>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 xml:space="preserve">                     7. Каким транспортным средствам разрешено движение прямо?</w:t>
      </w:r>
    </w:p>
    <w:p w:rsidR="005E5FA9" w:rsidRPr="00F17F36" w:rsidRDefault="005E5FA9" w:rsidP="005E5FA9">
      <w:pPr>
        <w:shd w:val="clear" w:color="auto" w:fill="FFFFFF"/>
        <w:ind w:left="-142"/>
        <w:jc w:val="center"/>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25980" cy="77089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17F36"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легковому и грузовому автомобилям.</w:t>
      </w:r>
    </w:p>
    <w:p w:rsidR="005E5FA9" w:rsidRPr="00F17F36"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грузовому автомобилю.</w:t>
      </w:r>
    </w:p>
    <w:p w:rsidR="005E5FA9" w:rsidRPr="00F17F36"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грузовому автомобилю и автобусу.</w:t>
      </w:r>
    </w:p>
    <w:p w:rsidR="005E5FA9" w:rsidRPr="00F17F36"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Всем транспортным средствам.</w:t>
      </w:r>
    </w:p>
    <w:p w:rsidR="005E5FA9" w:rsidRPr="00F17F36" w:rsidRDefault="005E5FA9" w:rsidP="00737553">
      <w:pPr>
        <w:numPr>
          <w:ilvl w:val="0"/>
          <w:numId w:val="128"/>
        </w:numPr>
        <w:shd w:val="clear" w:color="auto" w:fill="FFFFFF"/>
        <w:spacing w:line="240" w:lineRule="auto"/>
        <w:ind w:left="0"/>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 xml:space="preserve">                            8. В каких направлениях Вам разрешено движение?</w:t>
      </w:r>
    </w:p>
    <w:p w:rsidR="005E5FA9" w:rsidRPr="00F17F36" w:rsidRDefault="005E5FA9" w:rsidP="005E5FA9">
      <w:pPr>
        <w:shd w:val="clear" w:color="auto" w:fill="FFFFFF"/>
        <w:ind w:left="-142"/>
        <w:jc w:val="center"/>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26920" cy="79311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F17F36"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А.</w:t>
      </w:r>
    </w:p>
    <w:p w:rsidR="005E5FA9" w:rsidRPr="00F17F36"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А или Б.</w:t>
      </w:r>
    </w:p>
    <w:p w:rsidR="005E5FA9" w:rsidRPr="00F17F36" w:rsidRDefault="005E5FA9" w:rsidP="00737553">
      <w:pPr>
        <w:numPr>
          <w:ilvl w:val="0"/>
          <w:numId w:val="25"/>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 любом.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 xml:space="preserve">                         9. Чем Вы должны руководствоваться, если указания регулировщика противоречат сигналам светофора и значениям дорожных знаков?</w:t>
      </w:r>
    </w:p>
    <w:p w:rsidR="005E5FA9" w:rsidRPr="00F17F36"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Требованиями дорожных знаков.</w:t>
      </w:r>
    </w:p>
    <w:p w:rsidR="005E5FA9" w:rsidRPr="00F17F36"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Значениями сигналов светофора.</w:t>
      </w:r>
    </w:p>
    <w:p w:rsidR="005E5FA9" w:rsidRPr="00F17F36"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Указаниями регулировщика.</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bCs/>
          <w:sz w:val="24"/>
          <w:szCs w:val="24"/>
        </w:rPr>
        <w:t>10. В каком случае Вы обязаны уступить дорогу пешеходам?</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446020" cy="815340"/>
            <wp:effectExtent l="0" t="0" r="0" b="0"/>
            <wp:docPr id="86" name="Рисунок 86" descr="C:\Users\kabinet-2\Downloads\bilet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4-15.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46020" cy="815340"/>
                    </a:xfrm>
                    <a:prstGeom prst="rect">
                      <a:avLst/>
                    </a:prstGeom>
                    <a:noFill/>
                    <a:ln>
                      <a:noFill/>
                    </a:ln>
                  </pic:spPr>
                </pic:pic>
              </a:graphicData>
            </a:graphic>
          </wp:inline>
        </w:drawing>
      </w:r>
    </w:p>
    <w:p w:rsidR="005E5FA9" w:rsidRPr="00F17F36"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при повороте налево.</w:t>
      </w:r>
    </w:p>
    <w:p w:rsidR="005E5FA9" w:rsidRPr="00F17F36"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при повороте направо.</w:t>
      </w:r>
    </w:p>
    <w:p w:rsidR="005E5FA9" w:rsidRPr="00F17F36"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обоих случаях.</w:t>
      </w:r>
    </w:p>
    <w:p w:rsidR="005E5FA9" w:rsidRPr="00F17F36" w:rsidRDefault="005E5FA9" w:rsidP="005E5FA9">
      <w:pPr>
        <w:rPr>
          <w:rFonts w:ascii="Times New Roman" w:hAnsi="Times New Roman" w:cs="Times New Roman"/>
          <w:sz w:val="24"/>
          <w:szCs w:val="24"/>
        </w:rPr>
      </w:pP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b/>
          <w:bCs/>
          <w:sz w:val="24"/>
          <w:szCs w:val="24"/>
        </w:rPr>
        <w:t>11.Кому Вы должны уступить дорогу при повороте налево?</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2346325" cy="848360"/>
            <wp:effectExtent l="0" t="0" r="0" b="0"/>
            <wp:docPr id="85" name="Рисунок 85" descr="C:\Users\kabinet-2\Downloads\bilet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8-15.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46325" cy="848360"/>
                    </a:xfrm>
                    <a:prstGeom prst="rect">
                      <a:avLst/>
                    </a:prstGeom>
                    <a:noFill/>
                    <a:ln>
                      <a:noFill/>
                    </a:ln>
                  </pic:spPr>
                </pic:pic>
              </a:graphicData>
            </a:graphic>
          </wp:inline>
        </w:drawing>
      </w:r>
    </w:p>
    <w:p w:rsidR="005E5FA9" w:rsidRPr="00F17F36"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трамваям.</w:t>
      </w:r>
    </w:p>
    <w:p w:rsidR="005E5FA9" w:rsidRPr="00F17F36"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2)Трамваю Б и легковому автомобилю.</w:t>
      </w:r>
    </w:p>
    <w:p w:rsidR="005E5FA9" w:rsidRPr="00F17F36"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3)Всем транспортным средствам.</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rPr>
      </w:pPr>
      <w:r w:rsidRPr="00F17F36">
        <w:rPr>
          <w:rFonts w:ascii="Times New Roman" w:hAnsi="Times New Roman" w:cs="Times New Roman"/>
          <w:b/>
          <w:sz w:val="24"/>
          <w:szCs w:val="24"/>
          <w:u w:val="single"/>
        </w:rPr>
        <w:t>Тест: Выполнение требований  проезда нерегулируемых равнозначных</w:t>
      </w:r>
      <w:r w:rsidRPr="00F17F36">
        <w:rPr>
          <w:rFonts w:ascii="Times New Roman" w:hAnsi="Times New Roman" w:cs="Times New Roman"/>
          <w:b/>
          <w:sz w:val="24"/>
          <w:szCs w:val="24"/>
        </w:rPr>
        <w:t xml:space="preserve"> перекрёстков.</w:t>
      </w:r>
    </w:p>
    <w:p w:rsidR="005E5FA9" w:rsidRPr="00F17F36" w:rsidRDefault="005E5FA9" w:rsidP="005E5FA9">
      <w:pPr>
        <w:shd w:val="clear" w:color="auto" w:fill="FFFFFF"/>
        <w:ind w:firstLine="825"/>
        <w:rPr>
          <w:rFonts w:ascii="Times New Roman" w:hAnsi="Times New Roman" w:cs="Times New Roman"/>
          <w:bCs/>
          <w:sz w:val="24"/>
          <w:szCs w:val="24"/>
        </w:rPr>
      </w:pP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bCs/>
          <w:sz w:val="24"/>
          <w:szCs w:val="24"/>
        </w:rPr>
        <w:t>1.При движении в каком направлении Вы будете иметь преимущество?</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lastRenderedPageBreak/>
        <w:drawing>
          <wp:inline distT="0" distB="0" distL="0" distR="0">
            <wp:extent cx="2413000" cy="870585"/>
            <wp:effectExtent l="0" t="0" r="0" b="0"/>
            <wp:docPr id="84" name="Рисунок 8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C:\Users\kabinet-2\Downloads\bilet37-1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F17F36"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при повороте направо.</w:t>
      </w:r>
    </w:p>
    <w:p w:rsidR="005E5FA9" w:rsidRPr="00F17F36"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при повороте налево.</w:t>
      </w:r>
    </w:p>
    <w:p w:rsidR="005E5FA9" w:rsidRPr="00F17F36"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любом направлении из перечисленных.</w:t>
      </w:r>
    </w:p>
    <w:p w:rsidR="005E5FA9" w:rsidRPr="00F17F36" w:rsidRDefault="005E5FA9" w:rsidP="00737553">
      <w:pPr>
        <w:pStyle w:val="a9"/>
        <w:numPr>
          <w:ilvl w:val="1"/>
          <w:numId w:val="25"/>
        </w:numPr>
        <w:shd w:val="clear" w:color="auto" w:fill="FFFFFF"/>
        <w:rPr>
          <w:b/>
          <w:bCs/>
          <w:color w:val="000000"/>
        </w:rPr>
      </w:pPr>
      <w:r w:rsidRPr="00F17F36">
        <w:rPr>
          <w:b/>
          <w:bCs/>
          <w:color w:val="000000"/>
        </w:rPr>
        <w:t>Кому Вы обязаны уступить дорогу при повороте налево?</w:t>
      </w:r>
    </w:p>
    <w:p w:rsidR="005E5FA9" w:rsidRPr="00F17F36" w:rsidRDefault="005E5FA9" w:rsidP="005E5FA9">
      <w:pPr>
        <w:pStyle w:val="a9"/>
        <w:shd w:val="clear" w:color="auto" w:fill="FFFFFF"/>
        <w:rPr>
          <w:b/>
          <w:bCs/>
          <w:color w:val="000000"/>
        </w:rPr>
      </w:pPr>
      <w:r w:rsidRPr="00F17F36">
        <w:rPr>
          <w:b/>
          <w:noProof/>
          <w:color w:val="000000"/>
        </w:rPr>
        <w:drawing>
          <wp:inline distT="0" distB="0" distL="0" distR="0">
            <wp:extent cx="2489835" cy="936625"/>
            <wp:effectExtent l="0" t="0" r="0" b="0"/>
            <wp:docPr id="83" name="Рисунок 83" descr="C:\Users\kabinet-2\Downloads\bilet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C:\Users\kabinet-2\Downloads\bilet6-1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89835" cy="936625"/>
                    </a:xfrm>
                    <a:prstGeom prst="rect">
                      <a:avLst/>
                    </a:prstGeom>
                    <a:noFill/>
                    <a:ln>
                      <a:noFill/>
                    </a:ln>
                  </pic:spPr>
                </pic:pic>
              </a:graphicData>
            </a:graphic>
          </wp:inline>
        </w:drawing>
      </w:r>
    </w:p>
    <w:p w:rsidR="005E5FA9" w:rsidRPr="00F17F36"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пешеходам.</w:t>
      </w:r>
    </w:p>
    <w:p w:rsidR="005E5FA9" w:rsidRPr="00F17F36"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2)Пешеходам и велосипедисту.</w:t>
      </w:r>
    </w:p>
    <w:p w:rsidR="005E5FA9" w:rsidRPr="00F17F36"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3)Никому.</w:t>
      </w:r>
    </w:p>
    <w:p w:rsidR="005E5FA9" w:rsidRPr="00F17F36" w:rsidRDefault="005E5FA9" w:rsidP="00737553">
      <w:pPr>
        <w:pStyle w:val="a9"/>
        <w:numPr>
          <w:ilvl w:val="1"/>
          <w:numId w:val="25"/>
        </w:numPr>
        <w:shd w:val="clear" w:color="auto" w:fill="FFFFFF"/>
        <w:rPr>
          <w:b/>
          <w:bCs/>
          <w:color w:val="000000"/>
        </w:rPr>
      </w:pPr>
      <w:r w:rsidRPr="00F17F36">
        <w:rPr>
          <w:b/>
          <w:bCs/>
          <w:color w:val="000000"/>
        </w:rPr>
        <w:t>Как Вам следует поступить при повороте направо?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46325" cy="815340"/>
            <wp:effectExtent l="0" t="0" r="0" b="0"/>
            <wp:docPr id="82" name="Рисунок 82"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kabinet-2\Downloads\bilet19-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17F36"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1)Проехать перекресток первым.</w:t>
      </w:r>
    </w:p>
    <w:p w:rsidR="005E5FA9" w:rsidRPr="00F17F36"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2)Уступить дорогу только легковому автомобилю.</w:t>
      </w:r>
    </w:p>
    <w:p w:rsidR="005E5FA9" w:rsidRPr="00F17F36"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3)Уступить дорогу легковому автомобилю и мотоциклу.</w:t>
      </w:r>
    </w:p>
    <w:p w:rsidR="005E5FA9" w:rsidRPr="00F17F36" w:rsidRDefault="005E5FA9" w:rsidP="00737553">
      <w:pPr>
        <w:pStyle w:val="a9"/>
        <w:numPr>
          <w:ilvl w:val="1"/>
          <w:numId w:val="25"/>
        </w:numPr>
        <w:shd w:val="clear" w:color="auto" w:fill="FFFFFF"/>
        <w:rPr>
          <w:b/>
          <w:bCs/>
          <w:color w:val="000000"/>
        </w:rPr>
      </w:pPr>
      <w:r w:rsidRPr="00F17F36">
        <w:rPr>
          <w:b/>
          <w:bCs/>
          <w:color w:val="000000"/>
        </w:rPr>
        <w:t>Как Вам следует поступить, двигаясь по перекрестку с круговым движением?</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69490" cy="903605"/>
            <wp:effectExtent l="0" t="0" r="0" b="0"/>
            <wp:docPr id="81" name="Рисунок 81"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F17F36"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1)Уступить дорогу грузовому автомобилю.</w:t>
      </w:r>
    </w:p>
    <w:p w:rsidR="005E5FA9" w:rsidRPr="00F17F36"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2)Проехать перекресток первым.</w:t>
      </w:r>
    </w:p>
    <w:p w:rsidR="005E5FA9" w:rsidRPr="00F17F36"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F17F36" w:rsidRDefault="005E5FA9" w:rsidP="00737553">
      <w:pPr>
        <w:pStyle w:val="a9"/>
        <w:numPr>
          <w:ilvl w:val="1"/>
          <w:numId w:val="25"/>
        </w:numPr>
        <w:shd w:val="clear" w:color="auto" w:fill="FFFFFF"/>
        <w:rPr>
          <w:b/>
          <w:bCs/>
          <w:color w:val="000000"/>
        </w:rPr>
      </w:pPr>
      <w:r w:rsidRPr="00F17F36">
        <w:rPr>
          <w:b/>
          <w:bCs/>
          <w:color w:val="000000"/>
        </w:rPr>
        <w:t>Вы намерены продолжить движение прямо при желтом мигающем сигнале светофора. Ваши действия?</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14245" cy="859155"/>
            <wp:effectExtent l="0" t="0" r="0" b="0"/>
            <wp:docPr id="80" name="Рисунок 80" descr="C:\Users\kabinet-2\Downloads\bilet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kabinet-2\Downloads\bilet30-1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14245" cy="859155"/>
                    </a:xfrm>
                    <a:prstGeom prst="rect">
                      <a:avLst/>
                    </a:prstGeom>
                    <a:noFill/>
                    <a:ln>
                      <a:noFill/>
                    </a:ln>
                  </pic:spPr>
                </pic:pic>
              </a:graphicData>
            </a:graphic>
          </wp:inline>
        </w:drawing>
      </w:r>
    </w:p>
    <w:p w:rsidR="005E5FA9" w:rsidRPr="00F17F36"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1)Остановитесь и продолжите движение только после включения зеленого сигнала светофора.</w:t>
      </w:r>
    </w:p>
    <w:p w:rsidR="005E5FA9" w:rsidRPr="00F17F36"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2)Уступите дорогу гужевой повозке.</w:t>
      </w:r>
    </w:p>
    <w:p w:rsidR="005E5FA9" w:rsidRPr="00F17F36"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3)Проедете перекресток первым вместе со встречным автомобилем.</w:t>
      </w:r>
    </w:p>
    <w:p w:rsidR="005E5FA9" w:rsidRPr="00F17F36" w:rsidRDefault="005E5FA9" w:rsidP="00737553">
      <w:pPr>
        <w:pStyle w:val="a9"/>
        <w:numPr>
          <w:ilvl w:val="1"/>
          <w:numId w:val="25"/>
        </w:numPr>
        <w:shd w:val="clear" w:color="auto" w:fill="FFFFFF"/>
        <w:rPr>
          <w:b/>
          <w:bCs/>
          <w:color w:val="000000"/>
        </w:rPr>
      </w:pPr>
      <w:r w:rsidRPr="00F17F36">
        <w:rPr>
          <w:b/>
          <w:bCs/>
          <w:color w:val="000000"/>
        </w:rPr>
        <w:t>При движении в каком направлении Вы обязаны уступить дорогу трамваю?</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lastRenderedPageBreak/>
        <w:drawing>
          <wp:inline distT="0" distB="0" distL="0" distR="0">
            <wp:extent cx="2413000" cy="837565"/>
            <wp:effectExtent l="0" t="0" r="0" b="0"/>
            <wp:docPr id="79" name="Рисунок 79" descr="C:\Users\kabinet-2\Downloads\bilet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Users\kabinet-2\Downloads\bilet38-1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13000" cy="837565"/>
                    </a:xfrm>
                    <a:prstGeom prst="rect">
                      <a:avLst/>
                    </a:prstGeom>
                    <a:noFill/>
                    <a:ln>
                      <a:noFill/>
                    </a:ln>
                  </pic:spPr>
                </pic:pic>
              </a:graphicData>
            </a:graphic>
          </wp:inline>
        </w:drawing>
      </w:r>
    </w:p>
    <w:p w:rsidR="005E5FA9" w:rsidRPr="00F17F36"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налево.</w:t>
      </w:r>
    </w:p>
    <w:p w:rsidR="005E5FA9" w:rsidRPr="00F17F36"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прямо.</w:t>
      </w:r>
    </w:p>
    <w:p w:rsidR="005E5FA9" w:rsidRPr="00F17F36"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обоих перечисленных.</w:t>
      </w:r>
    </w:p>
    <w:p w:rsidR="005E5FA9" w:rsidRPr="00F17F36" w:rsidRDefault="005E5FA9" w:rsidP="00737553">
      <w:pPr>
        <w:pStyle w:val="a9"/>
        <w:numPr>
          <w:ilvl w:val="1"/>
          <w:numId w:val="25"/>
        </w:numPr>
        <w:shd w:val="clear" w:color="auto" w:fill="FFFFFF"/>
        <w:rPr>
          <w:b/>
          <w:bCs/>
          <w:color w:val="000000"/>
        </w:rPr>
      </w:pPr>
      <w:r w:rsidRPr="00F17F36">
        <w:rPr>
          <w:b/>
          <w:bCs/>
          <w:color w:val="000000"/>
        </w:rPr>
        <w:t>При въезде на перекресток Вы:</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25675" cy="815340"/>
            <wp:effectExtent l="0" t="0" r="0" b="0"/>
            <wp:docPr id="78" name="Рисунок 78" descr="C:\Users\kabinet-2\Downloads\bilet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kabinet-2\Downloads\bilet16-1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25675" cy="815340"/>
                    </a:xfrm>
                    <a:prstGeom prst="rect">
                      <a:avLst/>
                    </a:prstGeom>
                    <a:noFill/>
                    <a:ln>
                      <a:noFill/>
                    </a:ln>
                  </pic:spPr>
                </pic:pic>
              </a:graphicData>
            </a:graphic>
          </wp:inline>
        </w:drawing>
      </w:r>
    </w:p>
    <w:p w:rsidR="005E5FA9" w:rsidRPr="00F17F36"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1)Должны уступить дорогу обоим транспортным средствам.</w:t>
      </w:r>
    </w:p>
    <w:p w:rsidR="005E5FA9" w:rsidRPr="00F17F36"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2)Должны уступить дорогу только автомобилю.</w:t>
      </w:r>
    </w:p>
    <w:p w:rsidR="005E5FA9" w:rsidRPr="00F17F36"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3)Имеете преимущество перед обоими транспортными средствами.</w:t>
      </w:r>
    </w:p>
    <w:p w:rsidR="005E5FA9" w:rsidRPr="00F17F36" w:rsidRDefault="005E5FA9" w:rsidP="00737553">
      <w:pPr>
        <w:pStyle w:val="a9"/>
        <w:numPr>
          <w:ilvl w:val="1"/>
          <w:numId w:val="25"/>
        </w:numPr>
        <w:shd w:val="clear" w:color="auto" w:fill="FFFFFF"/>
        <w:rPr>
          <w:b/>
          <w:bCs/>
          <w:color w:val="000000"/>
        </w:rPr>
      </w:pPr>
      <w:r w:rsidRPr="00F17F36">
        <w:rPr>
          <w:b/>
          <w:bCs/>
          <w:color w:val="000000"/>
        </w:rPr>
        <w:t>Вы намерены продолжить движение прямо. Ваши действия?</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413000" cy="815340"/>
            <wp:effectExtent l="0" t="0" r="0" b="0"/>
            <wp:docPr id="77" name="Рисунок 77" descr="C:\Users\kabinet-2\Downloads\bilet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C:\Users\kabinet-2\Downloads\bilet35-1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13000" cy="815340"/>
                    </a:xfrm>
                    <a:prstGeom prst="rect">
                      <a:avLst/>
                    </a:prstGeom>
                    <a:noFill/>
                    <a:ln>
                      <a:noFill/>
                    </a:ln>
                  </pic:spPr>
                </pic:pic>
              </a:graphicData>
            </a:graphic>
          </wp:inline>
        </w:drawing>
      </w:r>
    </w:p>
    <w:p w:rsidR="005E5FA9" w:rsidRPr="00F17F36"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1)Проедете перекресток первым.</w:t>
      </w:r>
    </w:p>
    <w:p w:rsidR="005E5FA9" w:rsidRPr="00F17F36"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2)Уступите дорогу грузовому автомобилю, так как он приближается справа.</w:t>
      </w:r>
    </w:p>
    <w:p w:rsidR="005E5FA9" w:rsidRPr="00F17F36"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3)Уступите дорогу грузовому автомобилю, так как он находится на главной дороге.</w:t>
      </w:r>
    </w:p>
    <w:p w:rsidR="005E5FA9" w:rsidRPr="00F17F36" w:rsidRDefault="005E5FA9" w:rsidP="00737553">
      <w:pPr>
        <w:pStyle w:val="a9"/>
        <w:numPr>
          <w:ilvl w:val="1"/>
          <w:numId w:val="25"/>
        </w:numPr>
        <w:shd w:val="clear" w:color="auto" w:fill="FFFFFF"/>
        <w:rPr>
          <w:b/>
          <w:bCs/>
          <w:color w:val="000000"/>
        </w:rPr>
      </w:pPr>
      <w:r w:rsidRPr="00F17F36">
        <w:rPr>
          <w:b/>
          <w:bCs/>
          <w:color w:val="000000"/>
        </w:rPr>
        <w:t>Кому Вы обязаны уступить дорогу при повороте налево?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46325" cy="815340"/>
            <wp:effectExtent l="0" t="0" r="0" b="0"/>
            <wp:docPr id="76" name="Рисунок 76"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17F36"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мотоциклу.</w:t>
      </w:r>
    </w:p>
    <w:p w:rsidR="005E5FA9" w:rsidRPr="00F17F36"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легковому автомобилю.</w:t>
      </w:r>
    </w:p>
    <w:p w:rsidR="005E5FA9" w:rsidRPr="00F17F36"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3)Никому.</w:t>
      </w:r>
    </w:p>
    <w:p w:rsidR="005E5FA9" w:rsidRPr="00F17F36" w:rsidRDefault="005E5FA9" w:rsidP="00737553">
      <w:pPr>
        <w:pStyle w:val="a9"/>
        <w:numPr>
          <w:ilvl w:val="1"/>
          <w:numId w:val="25"/>
        </w:numPr>
        <w:shd w:val="clear" w:color="auto" w:fill="FFFFFF"/>
        <w:rPr>
          <w:b/>
          <w:bCs/>
          <w:color w:val="000000"/>
        </w:rPr>
      </w:pPr>
      <w:r w:rsidRPr="00F17F36">
        <w:rPr>
          <w:b/>
          <w:bCs/>
          <w:color w:val="000000"/>
        </w:rPr>
        <w:t>Кому Вы должны уступить дорогу при повороте налево?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46325" cy="826135"/>
            <wp:effectExtent l="0" t="0" r="0" b="0"/>
            <wp:docPr id="75" name="Рисунок 75" descr="C:\Users\kabinet-2\Downloads\bilet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C:\Users\kabinet-2\Downloads\bilet26-1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46325" cy="826135"/>
                    </a:xfrm>
                    <a:prstGeom prst="rect">
                      <a:avLst/>
                    </a:prstGeom>
                    <a:noFill/>
                    <a:ln>
                      <a:noFill/>
                    </a:ln>
                  </pic:spPr>
                </pic:pic>
              </a:graphicData>
            </a:graphic>
          </wp:inline>
        </w:drawing>
      </w:r>
    </w:p>
    <w:p w:rsidR="005E5FA9" w:rsidRPr="00F17F36"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легковому автомобилю.</w:t>
      </w:r>
    </w:p>
    <w:p w:rsidR="005E5FA9" w:rsidRPr="00F17F36"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грузовому автомобилю.</w:t>
      </w:r>
    </w:p>
    <w:p w:rsidR="005E5FA9" w:rsidRPr="00F17F36"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3)Обоим транспортным средствам.</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проезда  нерегулируемых перекрёстков.</w:t>
      </w:r>
    </w:p>
    <w:p w:rsidR="005E5FA9" w:rsidRPr="00F17F36" w:rsidRDefault="005E5FA9" w:rsidP="005E5FA9">
      <w:pPr>
        <w:pStyle w:val="a9"/>
        <w:shd w:val="clear" w:color="auto" w:fill="FFFFFF"/>
        <w:ind w:left="1440"/>
        <w:rPr>
          <w:b/>
          <w:bCs/>
          <w:color w:val="000000"/>
        </w:rPr>
      </w:pPr>
    </w:p>
    <w:p w:rsidR="005E5FA9" w:rsidRPr="00F17F36" w:rsidRDefault="005E5FA9" w:rsidP="00737553">
      <w:pPr>
        <w:pStyle w:val="a9"/>
        <w:numPr>
          <w:ilvl w:val="1"/>
          <w:numId w:val="128"/>
        </w:numPr>
        <w:shd w:val="clear" w:color="auto" w:fill="FFFFFF"/>
        <w:rPr>
          <w:b/>
          <w:bCs/>
          <w:color w:val="000000"/>
        </w:rPr>
      </w:pPr>
      <w:r w:rsidRPr="00F17F36">
        <w:rPr>
          <w:b/>
          <w:bCs/>
          <w:color w:val="000000"/>
        </w:rPr>
        <w:t>При движении в каком направлении Вы будете иметь преимущество?</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lastRenderedPageBreak/>
        <w:drawing>
          <wp:inline distT="0" distB="0" distL="0" distR="0">
            <wp:extent cx="2137410" cy="958215"/>
            <wp:effectExtent l="0" t="0" r="0" b="0"/>
            <wp:docPr id="74" name="Рисунок 7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7-1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37410" cy="958215"/>
                    </a:xfrm>
                    <a:prstGeom prst="rect">
                      <a:avLst/>
                    </a:prstGeom>
                    <a:noFill/>
                    <a:ln>
                      <a:noFill/>
                    </a:ln>
                  </pic:spPr>
                </pic:pic>
              </a:graphicData>
            </a:graphic>
          </wp:inline>
        </w:drawing>
      </w:r>
    </w:p>
    <w:p w:rsidR="005E5FA9" w:rsidRPr="00F17F36"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при повороте направо.</w:t>
      </w:r>
    </w:p>
    <w:p w:rsidR="005E5FA9" w:rsidRPr="00F17F36"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при повороте налево.</w:t>
      </w:r>
    </w:p>
    <w:p w:rsidR="005E5FA9" w:rsidRPr="00F17F36"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любом направлении из перечисленных.</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Вы намерены повернуть направо. Ваши действия?</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04390" cy="770890"/>
            <wp:effectExtent l="0" t="0" r="0" b="0"/>
            <wp:docPr id="73" name="Рисунок 73" descr="C:\Users\kabinet-2\Downloads\bilet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1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F17F36"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1)Проедете перекресток первым.</w:t>
      </w:r>
    </w:p>
    <w:p w:rsidR="005E5FA9" w:rsidRPr="00F17F36"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2)Уступите дорогу легковому автомобилю.</w:t>
      </w:r>
    </w:p>
    <w:p w:rsidR="005E5FA9" w:rsidRPr="00F17F36"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3)Уступите дорогу обоим транспортным средствам.</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Вы намерены повернуть налево. Ваши действия?</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25675" cy="892175"/>
            <wp:effectExtent l="0" t="0" r="0" b="0"/>
            <wp:docPr id="72" name="Рисунок 72" descr="C:\Users\kabinet-2\Downloads\bilet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29-1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25675" cy="892175"/>
                    </a:xfrm>
                    <a:prstGeom prst="rect">
                      <a:avLst/>
                    </a:prstGeom>
                    <a:noFill/>
                    <a:ln>
                      <a:noFill/>
                    </a:ln>
                  </pic:spPr>
                </pic:pic>
              </a:graphicData>
            </a:graphic>
          </wp:inline>
        </w:drawing>
      </w:r>
    </w:p>
    <w:p w:rsidR="005E5FA9" w:rsidRPr="00F17F36"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1)Уступите дорогу трамваю.</w:t>
      </w:r>
    </w:p>
    <w:p w:rsidR="005E5FA9" w:rsidRPr="00F17F36"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2)Проедете перекресток первым.</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Кому Вы должны уступить дорогу при движении в прямом направлении?</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58695" cy="892175"/>
            <wp:effectExtent l="0" t="0" r="0" b="0"/>
            <wp:docPr id="71" name="Рисунок 71" descr="C:\Users\kabinet-2\Downloads\bilet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5-1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58695" cy="892175"/>
                    </a:xfrm>
                    <a:prstGeom prst="rect">
                      <a:avLst/>
                    </a:prstGeom>
                    <a:noFill/>
                    <a:ln>
                      <a:noFill/>
                    </a:ln>
                  </pic:spPr>
                </pic:pic>
              </a:graphicData>
            </a:graphic>
          </wp:inline>
        </w:drawing>
      </w:r>
    </w:p>
    <w:p w:rsidR="005E5FA9" w:rsidRPr="00F17F36"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трамваю.</w:t>
      </w:r>
    </w:p>
    <w:p w:rsidR="005E5FA9" w:rsidRPr="00F17F36"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легковому автомобилю.</w:t>
      </w:r>
    </w:p>
    <w:p w:rsidR="005E5FA9" w:rsidRPr="00F17F36"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3)Обоим транспортным средствам.</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В каком случае Вы имеете право проехать перекресток первым?</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37410" cy="859155"/>
            <wp:effectExtent l="0" t="0" r="0" b="0"/>
            <wp:docPr id="70" name="Рисунок 70" descr="C:\Users\kabinet-2\Downloads\bilet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11-1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37410" cy="859155"/>
                    </a:xfrm>
                    <a:prstGeom prst="rect">
                      <a:avLst/>
                    </a:prstGeom>
                    <a:noFill/>
                    <a:ln>
                      <a:noFill/>
                    </a:ln>
                  </pic:spPr>
                </pic:pic>
              </a:graphicData>
            </a:graphic>
          </wp:inline>
        </w:drawing>
      </w:r>
    </w:p>
    <w:p w:rsidR="005E5FA9" w:rsidRPr="00F17F36"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при движении прямо.</w:t>
      </w:r>
    </w:p>
    <w:p w:rsidR="005E5FA9" w:rsidRPr="00F17F36"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2)При движении прямо и налево.</w:t>
      </w:r>
    </w:p>
    <w:p w:rsidR="005E5FA9" w:rsidRPr="00F17F36"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3)При движении прямо, налево и в обратном направлении.</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При движении в прямом направлении Вам следует:</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02510" cy="782320"/>
            <wp:effectExtent l="0" t="0" r="0" b="0"/>
            <wp:docPr id="69" name="Рисунок 69" descr="C:\Users\kabinet-2\Downloads\bilet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15-1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02510" cy="782320"/>
                    </a:xfrm>
                    <a:prstGeom prst="rect">
                      <a:avLst/>
                    </a:prstGeom>
                    <a:noFill/>
                    <a:ln>
                      <a:noFill/>
                    </a:ln>
                  </pic:spPr>
                </pic:pic>
              </a:graphicData>
            </a:graphic>
          </wp:inline>
        </w:drawing>
      </w:r>
    </w:p>
    <w:p w:rsidR="005E5FA9" w:rsidRPr="00F17F36"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1)Проехать перекресток первым.</w:t>
      </w:r>
    </w:p>
    <w:p w:rsidR="005E5FA9" w:rsidRPr="00F17F36"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2)Уступить дорогу только трамваю.</w:t>
      </w:r>
    </w:p>
    <w:p w:rsidR="005E5FA9" w:rsidRPr="00F17F36"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3)Уступить дорогу трамваю и легковому автомобилю.</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В каком случае Вы имеете преимущество?</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47265" cy="782320"/>
            <wp:effectExtent l="0" t="0" r="0" b="0"/>
            <wp:docPr id="68" name="Рисунок 68" descr="C:\Users\kabinet-2\Downloads\bilet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2-1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47265" cy="782320"/>
                    </a:xfrm>
                    <a:prstGeom prst="rect">
                      <a:avLst/>
                    </a:prstGeom>
                    <a:noFill/>
                    <a:ln>
                      <a:noFill/>
                    </a:ln>
                  </pic:spPr>
                </pic:pic>
              </a:graphicData>
            </a:graphic>
          </wp:inline>
        </w:drawing>
      </w:r>
    </w:p>
    <w:p w:rsidR="005E5FA9" w:rsidRPr="00F17F36"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при повороте направо.</w:t>
      </w:r>
    </w:p>
    <w:p w:rsidR="005E5FA9" w:rsidRPr="00F17F36"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при повороте налево.</w:t>
      </w:r>
    </w:p>
    <w:p w:rsidR="005E5FA9" w:rsidRPr="00F17F36"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обоих перечисленных случаях.</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Вы намерены выполнить разворот. Ваши возможные действия?</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13305" cy="815340"/>
            <wp:effectExtent l="0" t="0" r="0" b="0"/>
            <wp:docPr id="67" name="Рисунок 67" descr="C:\Users\kabinet-2\Downloads\bilet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18-14.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13305" cy="815340"/>
                    </a:xfrm>
                    <a:prstGeom prst="rect">
                      <a:avLst/>
                    </a:prstGeom>
                    <a:noFill/>
                    <a:ln>
                      <a:noFill/>
                    </a:ln>
                  </pic:spPr>
                </pic:pic>
              </a:graphicData>
            </a:graphic>
          </wp:inline>
        </w:drawing>
      </w:r>
    </w:p>
    <w:p w:rsidR="005E5FA9" w:rsidRPr="00F17F36"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1)Отказаться от преимущества в движении и приступить к развороту после проезда легкового автомобиля.</w:t>
      </w:r>
    </w:p>
    <w:p w:rsidR="005E5FA9" w:rsidRPr="00F17F36"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2)Выехать на перекресток первым и, уступив дорогу легковому автомобилю, закончить разворот.</w:t>
      </w:r>
    </w:p>
    <w:p w:rsidR="005E5FA9" w:rsidRPr="00F17F36"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3)Допускаются оба варианта действий.</w:t>
      </w:r>
    </w:p>
    <w:p w:rsidR="005E5FA9" w:rsidRPr="00F17F36" w:rsidRDefault="005E5FA9" w:rsidP="00737553">
      <w:pPr>
        <w:pStyle w:val="a9"/>
        <w:numPr>
          <w:ilvl w:val="1"/>
          <w:numId w:val="128"/>
        </w:numPr>
        <w:shd w:val="clear" w:color="auto" w:fill="FFFFFF"/>
        <w:rPr>
          <w:b/>
          <w:bCs/>
          <w:color w:val="000000"/>
        </w:rPr>
      </w:pPr>
      <w:r w:rsidRPr="00F17F36">
        <w:rPr>
          <w:b/>
          <w:bCs/>
          <w:color w:val="000000"/>
        </w:rPr>
        <w:t>После въезда на этот перекресток:</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80285" cy="870585"/>
            <wp:effectExtent l="0" t="0" r="0" b="0"/>
            <wp:docPr id="66" name="Рисунок 66" descr="C:\Users\kabinet-2\Downloads\bilet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17-15.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80285" cy="870585"/>
                    </a:xfrm>
                    <a:prstGeom prst="rect">
                      <a:avLst/>
                    </a:prstGeom>
                    <a:noFill/>
                    <a:ln>
                      <a:noFill/>
                    </a:ln>
                  </pic:spPr>
                </pic:pic>
              </a:graphicData>
            </a:graphic>
          </wp:inline>
        </w:drawing>
      </w:r>
    </w:p>
    <w:p w:rsidR="005E5FA9" w:rsidRPr="00F17F36"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1)Вы должны уступить дорогу легковому автомобилю, въезжающему на него.</w:t>
      </w:r>
    </w:p>
    <w:p w:rsidR="005E5FA9" w:rsidRPr="00F17F36"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2)Вы будете иметь преимущество перед легковым автомобилем, въезжающим на него.</w:t>
      </w:r>
    </w:p>
    <w:p w:rsidR="005E5FA9" w:rsidRPr="00F17F36"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3)Вам следует действовать по взаимной договоренности с водителем легкового автомобиля.</w:t>
      </w:r>
    </w:p>
    <w:p w:rsidR="005E5FA9" w:rsidRPr="00F17F36" w:rsidRDefault="005E5FA9" w:rsidP="005E5FA9">
      <w:pPr>
        <w:rPr>
          <w:rFonts w:ascii="Times New Roman" w:hAnsi="Times New Roman" w:cs="Times New Roman"/>
          <w:b/>
          <w:sz w:val="24"/>
          <w:szCs w:val="24"/>
        </w:rPr>
      </w:pPr>
    </w:p>
    <w:p w:rsidR="005E5FA9" w:rsidRPr="00F17F36" w:rsidRDefault="005E5FA9" w:rsidP="00737553">
      <w:pPr>
        <w:pStyle w:val="a9"/>
        <w:numPr>
          <w:ilvl w:val="1"/>
          <w:numId w:val="128"/>
        </w:numPr>
        <w:shd w:val="clear" w:color="auto" w:fill="FFFFFF"/>
        <w:rPr>
          <w:b/>
          <w:bCs/>
          <w:color w:val="000000"/>
        </w:rPr>
      </w:pPr>
      <w:r w:rsidRPr="00F17F36">
        <w:rPr>
          <w:b/>
          <w:bCs/>
          <w:color w:val="000000"/>
        </w:rPr>
        <w:t>Кто из водителей, выполняющих поворот, должен уступить дорогу пешеходам?</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247265" cy="815340"/>
            <wp:effectExtent l="0" t="0" r="0" b="0"/>
            <wp:docPr id="65" name="Рисунок 65" descr="C:\Users\kabinet-2\Downloads\bilet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3-14.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47265" cy="815340"/>
                    </a:xfrm>
                    <a:prstGeom prst="rect">
                      <a:avLst/>
                    </a:prstGeom>
                    <a:noFill/>
                    <a:ln>
                      <a:noFill/>
                    </a:ln>
                  </pic:spPr>
                </pic:pic>
              </a:graphicData>
            </a:graphic>
          </wp:inline>
        </w:drawing>
      </w:r>
    </w:p>
    <w:p w:rsidR="005E5FA9" w:rsidRPr="00F17F36"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водитель легкового автомобиля.</w:t>
      </w:r>
    </w:p>
    <w:p w:rsidR="005E5FA9" w:rsidRPr="00F17F36"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водитель грузового автомобиля.</w:t>
      </w:r>
    </w:p>
    <w:p w:rsidR="005E5FA9" w:rsidRPr="00F17F36"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3)Оба.</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проезда различных  регулируемых перекрёстков.</w:t>
      </w:r>
    </w:p>
    <w:p w:rsidR="005E5FA9" w:rsidRPr="00F17F36" w:rsidRDefault="005E5FA9" w:rsidP="005E5FA9">
      <w:pPr>
        <w:shd w:val="clear" w:color="auto" w:fill="FFFFFF"/>
        <w:ind w:left="-142"/>
        <w:rPr>
          <w:rFonts w:ascii="Times New Roman" w:hAnsi="Times New Roman" w:cs="Times New Roman"/>
          <w:b/>
          <w:bCs/>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Вы намерены повернуть направо. Следует ли уступить дорогу автобусу?</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125980" cy="71628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F17F36" w:rsidRDefault="005E5FA9" w:rsidP="00737553">
      <w:pPr>
        <w:numPr>
          <w:ilvl w:val="0"/>
          <w:numId w:val="15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5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Вы намерены повернуть налево. Кому следует уступить дорогу?</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70430" cy="7270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70430" cy="727075"/>
                    </a:xfrm>
                    <a:prstGeom prst="rect">
                      <a:avLst/>
                    </a:prstGeom>
                    <a:noFill/>
                    <a:ln>
                      <a:noFill/>
                    </a:ln>
                  </pic:spPr>
                </pic:pic>
              </a:graphicData>
            </a:graphic>
          </wp:inline>
        </w:drawing>
      </w:r>
    </w:p>
    <w:p w:rsidR="005E5FA9" w:rsidRPr="00F17F36"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пешеходам.</w:t>
      </w:r>
    </w:p>
    <w:p w:rsidR="005E5FA9" w:rsidRPr="00F17F36"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автобусу.</w:t>
      </w:r>
    </w:p>
    <w:p w:rsidR="005E5FA9" w:rsidRPr="00F17F36"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Автобусу и пешеходам.</w:t>
      </w:r>
    </w:p>
    <w:p w:rsidR="005E5FA9" w:rsidRPr="00F17F36" w:rsidRDefault="005E5FA9" w:rsidP="00737553">
      <w:pPr>
        <w:numPr>
          <w:ilvl w:val="0"/>
          <w:numId w:val="15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Никому.</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При движении прямо Вы:</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25980" cy="77089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17F36"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Должны остановиться перед стоп-линией.</w:t>
      </w:r>
    </w:p>
    <w:p w:rsidR="005E5FA9" w:rsidRPr="00F17F36"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Можете продолжить движение через перекресток без остановки.</w:t>
      </w:r>
    </w:p>
    <w:p w:rsidR="005E5FA9" w:rsidRPr="00F17F36" w:rsidRDefault="005E5FA9" w:rsidP="00737553">
      <w:pPr>
        <w:numPr>
          <w:ilvl w:val="0"/>
          <w:numId w:val="15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Должны уступить дорогу транспортным средствам, движущимся с других направлений.</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Вы намерены проехать перекресток в прямом направлении. Ваши действия?</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05330" cy="7823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05330" cy="782320"/>
                    </a:xfrm>
                    <a:prstGeom prst="rect">
                      <a:avLst/>
                    </a:prstGeom>
                    <a:noFill/>
                    <a:ln>
                      <a:noFill/>
                    </a:ln>
                  </pic:spPr>
                </pic:pic>
              </a:graphicData>
            </a:graphic>
          </wp:inline>
        </w:drawing>
      </w:r>
    </w:p>
    <w:p w:rsidR="005E5FA9" w:rsidRPr="00F17F36"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Проедете первым.</w:t>
      </w:r>
    </w:p>
    <w:p w:rsidR="005E5FA9" w:rsidRPr="00F17F36"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Уступите дорогу только встречному автомобилю.</w:t>
      </w:r>
    </w:p>
    <w:p w:rsidR="005E5FA9" w:rsidRPr="00F17F36"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Уступите дорогу только автомобилю с включенными проблесковым маячком и специальным звуковым сигналом.</w:t>
      </w:r>
    </w:p>
    <w:p w:rsidR="005E5FA9" w:rsidRPr="00F17F36" w:rsidRDefault="005E5FA9" w:rsidP="00737553">
      <w:pPr>
        <w:numPr>
          <w:ilvl w:val="0"/>
          <w:numId w:val="15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Уступите дорогу обоим транспортным средствам.</w:t>
      </w:r>
    </w:p>
    <w:p w:rsidR="005E5FA9" w:rsidRPr="00F17F36" w:rsidRDefault="005E5FA9" w:rsidP="005E5FA9">
      <w:pPr>
        <w:ind w:left="-142"/>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Вы намерены развернуться. Ваши действия?</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15185" cy="7600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F17F36" w:rsidRDefault="005E5FA9" w:rsidP="00737553">
      <w:pPr>
        <w:numPr>
          <w:ilvl w:val="0"/>
          <w:numId w:val="15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Проедете перекресток первым.</w:t>
      </w:r>
    </w:p>
    <w:p w:rsidR="005E5FA9" w:rsidRPr="00F17F36" w:rsidRDefault="005E5FA9" w:rsidP="005E5FA9">
      <w:pPr>
        <w:ind w:left="-142"/>
        <w:jc w:val="both"/>
        <w:rPr>
          <w:rFonts w:ascii="Times New Roman" w:hAnsi="Times New Roman" w:cs="Times New Roman"/>
          <w:sz w:val="24"/>
          <w:szCs w:val="24"/>
        </w:rPr>
      </w:pPr>
      <w:r w:rsidRPr="00F17F36">
        <w:rPr>
          <w:rFonts w:ascii="Times New Roman" w:hAnsi="Times New Roman" w:cs="Times New Roman"/>
          <w:sz w:val="24"/>
          <w:szCs w:val="24"/>
        </w:rPr>
        <w:t>2. Произведете разворот, уступив дорогу легковому автомобилю</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6. Вы намерены повернуть налево. Ваши действия?</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noProof/>
          <w:sz w:val="24"/>
          <w:szCs w:val="24"/>
        </w:rPr>
        <w:drawing>
          <wp:inline distT="0" distB="0" distL="0" distR="0">
            <wp:extent cx="2148205" cy="7162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48205" cy="716280"/>
                    </a:xfrm>
                    <a:prstGeom prst="rect">
                      <a:avLst/>
                    </a:prstGeom>
                    <a:noFill/>
                    <a:ln>
                      <a:noFill/>
                    </a:ln>
                  </pic:spPr>
                </pic:pic>
              </a:graphicData>
            </a:graphic>
          </wp:inline>
        </w:drawing>
      </w:r>
    </w:p>
    <w:p w:rsidR="005E5FA9" w:rsidRPr="00F17F36"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Уступите дорогу трамваю.</w:t>
      </w:r>
    </w:p>
    <w:p w:rsidR="005E5FA9" w:rsidRPr="00F17F36"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Проедете перекресток первым.</w:t>
      </w:r>
    </w:p>
    <w:p w:rsidR="005E5FA9" w:rsidRPr="00F17F36" w:rsidRDefault="005E5FA9" w:rsidP="00737553">
      <w:pPr>
        <w:numPr>
          <w:ilvl w:val="0"/>
          <w:numId w:val="15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Дождетесь разрешающего сигнала специального светофора и только после этого повернете.</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7. Как Вы должны действовать, если Вам необходимо повернуть налево?</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181225" cy="8483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81225" cy="848360"/>
                    </a:xfrm>
                    <a:prstGeom prst="rect">
                      <a:avLst/>
                    </a:prstGeom>
                    <a:noFill/>
                    <a:ln>
                      <a:noFill/>
                    </a:ln>
                  </pic:spPr>
                </pic:pic>
              </a:graphicData>
            </a:graphic>
          </wp:inline>
        </w:drawing>
      </w:r>
    </w:p>
    <w:p w:rsidR="005E5FA9" w:rsidRPr="00F17F36"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Выехать за стоп-линию и остановиться на перекрестке, чтобы уступить дорогу встречному автомобилю.</w:t>
      </w:r>
    </w:p>
    <w:p w:rsidR="005E5FA9" w:rsidRPr="00F17F36"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Остановиться перед стоп-линией и после проезда легкового автомобиля повернуть налево.</w:t>
      </w:r>
    </w:p>
    <w:p w:rsidR="005E5FA9" w:rsidRPr="00F17F36" w:rsidRDefault="005E5FA9" w:rsidP="00737553">
      <w:pPr>
        <w:numPr>
          <w:ilvl w:val="0"/>
          <w:numId w:val="157"/>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Проехать первым.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8. Кто из водителей, совершающих поворот, нарушает Правила?</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48205" cy="8705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48205" cy="870585"/>
                    </a:xfrm>
                    <a:prstGeom prst="rect">
                      <a:avLst/>
                    </a:prstGeom>
                    <a:noFill/>
                    <a:ln>
                      <a:noFill/>
                    </a:ln>
                  </pic:spPr>
                </pic:pic>
              </a:graphicData>
            </a:graphic>
          </wp:inline>
        </w:drawing>
      </w:r>
    </w:p>
    <w:p w:rsidR="005E5FA9" w:rsidRPr="00F17F36"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водитель легкового автомобиля.</w:t>
      </w:r>
    </w:p>
    <w:p w:rsidR="005E5FA9" w:rsidRPr="00F17F36"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мотоциклист.</w:t>
      </w:r>
    </w:p>
    <w:p w:rsidR="005E5FA9" w:rsidRPr="00F17F36"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Оба нарушают.</w:t>
      </w:r>
    </w:p>
    <w:p w:rsidR="005E5FA9" w:rsidRPr="00F17F36" w:rsidRDefault="005E5FA9" w:rsidP="00737553">
      <w:pPr>
        <w:numPr>
          <w:ilvl w:val="0"/>
          <w:numId w:val="15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Оба не нарушают.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9. В каком случае Вы имеете право выехать на перекресток, если за ним образовался затор?</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83105" cy="9474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983105" cy="947420"/>
                    </a:xfrm>
                    <a:prstGeom prst="rect">
                      <a:avLst/>
                    </a:prstGeom>
                    <a:noFill/>
                    <a:ln>
                      <a:noFill/>
                    </a:ln>
                  </pic:spPr>
                </pic:pic>
              </a:graphicData>
            </a:graphic>
          </wp:inline>
        </w:drawing>
      </w:r>
    </w:p>
    <w:p w:rsidR="005E5FA9" w:rsidRPr="00F17F36" w:rsidRDefault="005E5FA9" w:rsidP="00737553">
      <w:pPr>
        <w:numPr>
          <w:ilvl w:val="0"/>
          <w:numId w:val="15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если Вы намерены совершить поворот или разворот.</w:t>
      </w:r>
    </w:p>
    <w:p w:rsidR="005E5FA9" w:rsidRPr="00F17F36" w:rsidRDefault="005E5FA9" w:rsidP="00737553">
      <w:pPr>
        <w:numPr>
          <w:ilvl w:val="0"/>
          <w:numId w:val="15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В любом случае.</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проезда регулируемые регулировщиком перекрёстки.</w:t>
      </w:r>
    </w:p>
    <w:p w:rsidR="005E5FA9" w:rsidRPr="00F17F36" w:rsidRDefault="005E5FA9" w:rsidP="005E5FA9">
      <w:pPr>
        <w:pStyle w:val="biletquestion"/>
        <w:shd w:val="clear" w:color="auto" w:fill="FFFFFF"/>
        <w:spacing w:before="0" w:beforeAutospacing="0" w:after="0" w:afterAutospacing="0"/>
        <w:ind w:left="1440"/>
        <w:rPr>
          <w:b/>
          <w:bCs/>
        </w:rPr>
      </w:pPr>
    </w:p>
    <w:p w:rsidR="005E5FA9" w:rsidRPr="00F17F36" w:rsidRDefault="005E5FA9" w:rsidP="00737553">
      <w:pPr>
        <w:pStyle w:val="biletquestion"/>
        <w:numPr>
          <w:ilvl w:val="1"/>
          <w:numId w:val="160"/>
        </w:numPr>
        <w:shd w:val="clear" w:color="auto" w:fill="FFFFFF"/>
        <w:spacing w:before="0" w:beforeAutospacing="0" w:after="0" w:afterAutospacing="0"/>
        <w:rPr>
          <w:b/>
          <w:bCs/>
        </w:rPr>
      </w:pPr>
      <w:r w:rsidRPr="00F17F36">
        <w:rPr>
          <w:b/>
          <w:bCs/>
        </w:rPr>
        <w:t>Вам разрешено движение:</w:t>
      </w:r>
    </w:p>
    <w:p w:rsidR="005E5FA9" w:rsidRPr="00F17F36" w:rsidRDefault="005E5FA9" w:rsidP="005E5FA9">
      <w:pPr>
        <w:pStyle w:val="biletquestion"/>
        <w:shd w:val="clear" w:color="auto" w:fill="FFFFFF"/>
        <w:spacing w:before="0" w:beforeAutospacing="0" w:after="0" w:afterAutospacing="0"/>
        <w:ind w:firstLine="825"/>
        <w:rPr>
          <w:b/>
          <w:bCs/>
        </w:rPr>
      </w:pPr>
      <w:r w:rsidRPr="00F17F36">
        <w:rPr>
          <w:b/>
          <w:noProof/>
        </w:rPr>
        <w:drawing>
          <wp:inline distT="0" distB="0" distL="0" distR="0">
            <wp:extent cx="2302510" cy="804545"/>
            <wp:effectExtent l="0" t="0" r="0" b="0"/>
            <wp:docPr id="55" name="Рисунок 55" descr="C:\Users\kabinet-2\Downloads\bilet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kabinet-2\Downloads\bilet37-6.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F17F36"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в направлении А.</w:t>
      </w:r>
    </w:p>
    <w:p w:rsidR="005E5FA9" w:rsidRPr="00F17F36"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2)В направлениях А и Б.</w:t>
      </w:r>
    </w:p>
    <w:p w:rsidR="005E5FA9" w:rsidRPr="00F17F36"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любом направлении из указанных.</w:t>
      </w:r>
    </w:p>
    <w:p w:rsidR="005E5FA9" w:rsidRPr="00F17F36" w:rsidRDefault="005E5FA9" w:rsidP="00737553">
      <w:pPr>
        <w:pStyle w:val="biletquestion"/>
        <w:numPr>
          <w:ilvl w:val="1"/>
          <w:numId w:val="160"/>
        </w:numPr>
        <w:shd w:val="clear" w:color="auto" w:fill="FFFFFF"/>
        <w:spacing w:before="0" w:beforeAutospacing="0" w:after="0" w:afterAutospacing="0"/>
        <w:rPr>
          <w:b/>
          <w:bCs/>
        </w:rPr>
      </w:pPr>
      <w:r w:rsidRPr="00F17F36">
        <w:rPr>
          <w:b/>
          <w:bCs/>
        </w:rPr>
        <w:t>Как Вам следует поступить при повороте направо?</w:t>
      </w:r>
    </w:p>
    <w:p w:rsidR="005E5FA9" w:rsidRPr="00F17F36" w:rsidRDefault="005E5FA9" w:rsidP="005E5FA9">
      <w:pPr>
        <w:pStyle w:val="biletquestion"/>
        <w:shd w:val="clear" w:color="auto" w:fill="FFFFFF"/>
        <w:spacing w:before="0" w:beforeAutospacing="0" w:after="0" w:afterAutospacing="0"/>
        <w:ind w:left="1440"/>
        <w:rPr>
          <w:b/>
          <w:bCs/>
        </w:rPr>
      </w:pPr>
      <w:r w:rsidRPr="00F17F36">
        <w:rPr>
          <w:b/>
          <w:noProof/>
        </w:rPr>
        <w:drawing>
          <wp:inline distT="0" distB="0" distL="0" distR="0">
            <wp:extent cx="2148205" cy="837565"/>
            <wp:effectExtent l="0" t="0" r="0" b="0"/>
            <wp:docPr id="54" name="Рисунок 54" descr="C:\Users\kabinet-2\Downloads\bilet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kabinet-2\Downloads\bilet33-13.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48205" cy="837565"/>
                    </a:xfrm>
                    <a:prstGeom prst="rect">
                      <a:avLst/>
                    </a:prstGeom>
                    <a:noFill/>
                    <a:ln>
                      <a:noFill/>
                    </a:ln>
                  </pic:spPr>
                </pic:pic>
              </a:graphicData>
            </a:graphic>
          </wp:inline>
        </w:drawing>
      </w:r>
    </w:p>
    <w:p w:rsidR="005E5FA9" w:rsidRPr="00F17F36"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1)Проехать перекресток первым.</w:t>
      </w:r>
    </w:p>
    <w:p w:rsidR="005E5FA9" w:rsidRPr="00F17F36"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2)Уступить дорогу только трамваю А.</w:t>
      </w:r>
    </w:p>
    <w:p w:rsidR="005E5FA9" w:rsidRPr="00F17F36"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3)Уступить дорогу только трамваю Б.</w:t>
      </w:r>
    </w:p>
    <w:p w:rsidR="005E5FA9" w:rsidRPr="00F17F36"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4)Уступить дорогу обоим трамваям.</w:t>
      </w:r>
    </w:p>
    <w:p w:rsidR="005E5FA9" w:rsidRPr="00F17F36" w:rsidRDefault="005E5FA9" w:rsidP="00737553">
      <w:pPr>
        <w:pStyle w:val="a9"/>
        <w:numPr>
          <w:ilvl w:val="1"/>
          <w:numId w:val="160"/>
        </w:numPr>
        <w:shd w:val="clear" w:color="auto" w:fill="FFFFFF"/>
        <w:rPr>
          <w:b/>
          <w:bCs/>
        </w:rPr>
      </w:pPr>
      <w:r w:rsidRPr="00F17F36">
        <w:rPr>
          <w:b/>
          <w:bCs/>
        </w:rPr>
        <w:t>В каких направлениях регулировщик разрешает Вам движение?</w:t>
      </w:r>
    </w:p>
    <w:p w:rsidR="005E5FA9" w:rsidRPr="00F17F36" w:rsidRDefault="005E5FA9" w:rsidP="005E5FA9">
      <w:pPr>
        <w:pStyle w:val="a9"/>
        <w:shd w:val="clear" w:color="auto" w:fill="FFFFFF"/>
        <w:ind w:left="1440"/>
        <w:rPr>
          <w:b/>
          <w:bCs/>
        </w:rPr>
      </w:pPr>
    </w:p>
    <w:p w:rsidR="005E5FA9" w:rsidRPr="00F17F36" w:rsidRDefault="005E5FA9" w:rsidP="005E5FA9">
      <w:pPr>
        <w:pStyle w:val="a9"/>
        <w:shd w:val="clear" w:color="auto" w:fill="FFFFFF"/>
        <w:ind w:left="1440"/>
        <w:rPr>
          <w:b/>
          <w:bCs/>
        </w:rPr>
      </w:pPr>
      <w:r w:rsidRPr="00F17F36">
        <w:rPr>
          <w:b/>
          <w:noProof/>
        </w:rPr>
        <w:lastRenderedPageBreak/>
        <w:drawing>
          <wp:inline distT="0" distB="0" distL="0" distR="0">
            <wp:extent cx="2324735" cy="859155"/>
            <wp:effectExtent l="0" t="0" r="0" b="0"/>
            <wp:docPr id="53" name="Рисунок 53" descr="C:\Users\kabinet-2\Downloads\bilet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kabinet-2\Downloads\bilet9-6.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24735" cy="859155"/>
                    </a:xfrm>
                    <a:prstGeom prst="rect">
                      <a:avLst/>
                    </a:prstGeom>
                    <a:noFill/>
                    <a:ln>
                      <a:noFill/>
                    </a:ln>
                  </pic:spPr>
                </pic:pic>
              </a:graphicData>
            </a:graphic>
          </wp:inline>
        </w:drawing>
      </w:r>
    </w:p>
    <w:p w:rsidR="005E5FA9" w:rsidRPr="00F17F36"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прямо.</w:t>
      </w:r>
    </w:p>
    <w:p w:rsidR="005E5FA9" w:rsidRPr="00F17F36"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2)Прямо и направо.</w:t>
      </w:r>
    </w:p>
    <w:p w:rsidR="005E5FA9" w:rsidRPr="00F17F36"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3)Во всех направлениях.</w:t>
      </w:r>
    </w:p>
    <w:p w:rsidR="005E5FA9" w:rsidRPr="00F17F36" w:rsidRDefault="005E5FA9" w:rsidP="00737553">
      <w:pPr>
        <w:pStyle w:val="a9"/>
        <w:numPr>
          <w:ilvl w:val="1"/>
          <w:numId w:val="160"/>
        </w:numPr>
        <w:shd w:val="clear" w:color="auto" w:fill="FFFFFF"/>
        <w:rPr>
          <w:b/>
          <w:bCs/>
        </w:rPr>
      </w:pPr>
      <w:r w:rsidRPr="00F17F36">
        <w:rPr>
          <w:b/>
          <w:bCs/>
        </w:rPr>
        <w:t>Каким транспортным средствам разрешено продолжить движение?</w:t>
      </w:r>
    </w:p>
    <w:p w:rsidR="005E5FA9" w:rsidRPr="00F17F36" w:rsidRDefault="005E5FA9" w:rsidP="005E5FA9">
      <w:pPr>
        <w:shd w:val="clear" w:color="auto" w:fill="FFFFFF"/>
        <w:ind w:firstLine="825"/>
        <w:rPr>
          <w:rFonts w:ascii="Times New Roman" w:hAnsi="Times New Roman" w:cs="Times New Roman"/>
          <w:b/>
          <w:bCs/>
          <w:sz w:val="24"/>
          <w:szCs w:val="24"/>
        </w:rPr>
      </w:pP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1806575" cy="782320"/>
            <wp:effectExtent l="0" t="0" r="0" b="0"/>
            <wp:docPr id="52" name="Рисунок 52" descr="C:\Users\kabinet-2\Downloads\bilet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kabinet-2\Downloads\bilet10-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06575" cy="782320"/>
                    </a:xfrm>
                    <a:prstGeom prst="rect">
                      <a:avLst/>
                    </a:prstGeom>
                    <a:noFill/>
                    <a:ln>
                      <a:noFill/>
                    </a:ln>
                  </pic:spPr>
                </pic:pic>
              </a:graphicData>
            </a:graphic>
          </wp:inline>
        </w:drawing>
      </w:r>
    </w:p>
    <w:p w:rsidR="005E5FA9" w:rsidRPr="00F17F36"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1)Легковому автомобилю и маломестному автобусу.</w:t>
      </w:r>
    </w:p>
    <w:p w:rsidR="005E5FA9" w:rsidRPr="00F17F36"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автобусу.</w:t>
      </w:r>
    </w:p>
    <w:p w:rsidR="005E5FA9" w:rsidRPr="00F17F36"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3)Только легковому автомобилю.</w:t>
      </w:r>
    </w:p>
    <w:p w:rsidR="005E5FA9" w:rsidRPr="00F17F36"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4)Обоим транспортным средствам движение запрещено.</w:t>
      </w:r>
    </w:p>
    <w:p w:rsidR="005E5FA9" w:rsidRPr="00F17F36" w:rsidRDefault="005E5FA9" w:rsidP="00737553">
      <w:pPr>
        <w:pStyle w:val="a9"/>
        <w:numPr>
          <w:ilvl w:val="1"/>
          <w:numId w:val="160"/>
        </w:numPr>
        <w:shd w:val="clear" w:color="auto" w:fill="FFFFFF"/>
        <w:rPr>
          <w:b/>
          <w:bCs/>
        </w:rPr>
      </w:pPr>
      <w:r w:rsidRPr="00F17F36">
        <w:rPr>
          <w:b/>
          <w:bCs/>
        </w:rPr>
        <w:t>В каком направлении Вам разрешено движение?</w:t>
      </w:r>
      <w:r w:rsidRPr="00F17F36">
        <w:rPr>
          <w:noProof/>
        </w:rPr>
        <w:t xml:space="preserve"> </w:t>
      </w:r>
    </w:p>
    <w:p w:rsidR="005E5FA9" w:rsidRPr="00F17F36" w:rsidRDefault="005E5FA9" w:rsidP="005E5FA9">
      <w:pPr>
        <w:shd w:val="clear" w:color="auto" w:fill="FFFFFF"/>
        <w:ind w:left="1080"/>
        <w:rPr>
          <w:rFonts w:ascii="Times New Roman" w:hAnsi="Times New Roman" w:cs="Times New Roman"/>
          <w:b/>
          <w:bCs/>
          <w:sz w:val="24"/>
          <w:szCs w:val="24"/>
        </w:rPr>
      </w:pPr>
      <w:r w:rsidRPr="00F17F36">
        <w:rPr>
          <w:rFonts w:ascii="Times New Roman" w:hAnsi="Times New Roman" w:cs="Times New Roman"/>
          <w:noProof/>
          <w:sz w:val="24"/>
          <w:szCs w:val="24"/>
        </w:rPr>
        <w:drawing>
          <wp:inline distT="0" distB="0" distL="0" distR="0">
            <wp:extent cx="2092960" cy="793115"/>
            <wp:effectExtent l="0" t="0" r="0" b="0"/>
            <wp:docPr id="51" name="Рисунок 51" descr="C:\Users\kabinet-2\Downloads\bilet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kabinet-2\Downloads\bilet18-6.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92960" cy="793115"/>
                    </a:xfrm>
                    <a:prstGeom prst="rect">
                      <a:avLst/>
                    </a:prstGeom>
                    <a:noFill/>
                    <a:ln>
                      <a:noFill/>
                    </a:ln>
                  </pic:spPr>
                </pic:pic>
              </a:graphicData>
            </a:graphic>
          </wp:inline>
        </w:drawing>
      </w:r>
    </w:p>
    <w:p w:rsidR="005E5FA9" w:rsidRPr="00F17F36"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налево и в обратном направлении.</w:t>
      </w:r>
    </w:p>
    <w:p w:rsidR="005E5FA9" w:rsidRPr="00F17F36"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2)Прямо, налево и в обратном направлении.</w:t>
      </w:r>
    </w:p>
    <w:p w:rsidR="005E5FA9" w:rsidRPr="00F17F36"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 любом.</w:t>
      </w:r>
    </w:p>
    <w:p w:rsidR="005E5FA9" w:rsidRPr="00F17F36" w:rsidRDefault="005E5FA9" w:rsidP="00737553">
      <w:pPr>
        <w:pStyle w:val="a9"/>
        <w:numPr>
          <w:ilvl w:val="1"/>
          <w:numId w:val="160"/>
        </w:numPr>
        <w:shd w:val="clear" w:color="auto" w:fill="FFFFFF"/>
        <w:rPr>
          <w:b/>
          <w:bCs/>
        </w:rPr>
      </w:pPr>
      <w:r w:rsidRPr="00F17F36">
        <w:rPr>
          <w:b/>
          <w:bCs/>
        </w:rPr>
        <w:t>Вы намерены повернуть направо. Ваши действия?</w:t>
      </w:r>
    </w:p>
    <w:p w:rsidR="005E5FA9" w:rsidRPr="00F17F36" w:rsidRDefault="005E5FA9" w:rsidP="005E5FA9">
      <w:pPr>
        <w:shd w:val="clear" w:color="auto" w:fill="FFFFFF"/>
        <w:ind w:firstLine="825"/>
        <w:rPr>
          <w:rFonts w:ascii="Times New Roman" w:hAnsi="Times New Roman" w:cs="Times New Roman"/>
          <w:b/>
          <w:bCs/>
          <w:sz w:val="24"/>
          <w:szCs w:val="24"/>
        </w:rPr>
      </w:pPr>
      <w:r w:rsidRPr="00F17F36">
        <w:rPr>
          <w:rFonts w:ascii="Times New Roman" w:hAnsi="Times New Roman" w:cs="Times New Roman"/>
          <w:b/>
          <w:noProof/>
          <w:sz w:val="24"/>
          <w:szCs w:val="24"/>
        </w:rPr>
        <w:drawing>
          <wp:inline distT="0" distB="0" distL="0" distR="0">
            <wp:extent cx="5144770" cy="1927860"/>
            <wp:effectExtent l="0" t="0" r="0" b="0"/>
            <wp:docPr id="50" name="Рисунок 50" descr="C:\Users\kabinet-2\Downloads\bilet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kabinet-2\Downloads\bilet12-13.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F17F36"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1)Повернете направо, не уступая дорогу пешеходам.</w:t>
      </w:r>
    </w:p>
    <w:p w:rsidR="005E5FA9" w:rsidRPr="00F17F36"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2)Повернете направо, уступив дорогу пешеходам.</w:t>
      </w:r>
    </w:p>
    <w:p w:rsidR="005E5FA9" w:rsidRPr="00F17F36"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3)Остановитесь перед перекрестком и дождетесь другого сигнала регулировщика.</w:t>
      </w:r>
    </w:p>
    <w:p w:rsidR="005E5FA9" w:rsidRPr="00F17F36" w:rsidRDefault="005E5FA9" w:rsidP="00737553">
      <w:pPr>
        <w:pStyle w:val="a9"/>
        <w:numPr>
          <w:ilvl w:val="1"/>
          <w:numId w:val="160"/>
        </w:numPr>
        <w:shd w:val="clear" w:color="auto" w:fill="FFFFFF"/>
        <w:rPr>
          <w:b/>
          <w:bCs/>
        </w:rPr>
      </w:pPr>
      <w:r w:rsidRPr="00F17F36">
        <w:rPr>
          <w:b/>
          <w:bCs/>
        </w:rPr>
        <w:t>Разрешено ли Вам движение?</w:t>
      </w:r>
    </w:p>
    <w:p w:rsidR="005E5FA9" w:rsidRPr="00F17F36" w:rsidRDefault="005E5FA9" w:rsidP="005E5FA9">
      <w:pPr>
        <w:pStyle w:val="a9"/>
        <w:shd w:val="clear" w:color="auto" w:fill="FFFFFF"/>
        <w:ind w:left="1440"/>
        <w:rPr>
          <w:b/>
          <w:bCs/>
        </w:rPr>
      </w:pPr>
    </w:p>
    <w:p w:rsidR="005E5FA9" w:rsidRPr="00F17F36" w:rsidRDefault="005E5FA9" w:rsidP="005E5FA9">
      <w:pPr>
        <w:pStyle w:val="a9"/>
        <w:shd w:val="clear" w:color="auto" w:fill="FFFFFF"/>
        <w:ind w:left="1440"/>
        <w:rPr>
          <w:b/>
          <w:bCs/>
        </w:rPr>
      </w:pPr>
      <w:r w:rsidRPr="00F17F36">
        <w:rPr>
          <w:b/>
          <w:noProof/>
        </w:rPr>
        <w:drawing>
          <wp:inline distT="0" distB="0" distL="0" distR="0">
            <wp:extent cx="2489835" cy="815340"/>
            <wp:effectExtent l="0" t="0" r="0" b="0"/>
            <wp:docPr id="49" name="Рисунок 49" descr="C:\Users\kabinet-2\Downloads\bilet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kabinet-2\Downloads\bilet40-6.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89835" cy="815340"/>
                    </a:xfrm>
                    <a:prstGeom prst="rect">
                      <a:avLst/>
                    </a:prstGeom>
                    <a:noFill/>
                    <a:ln>
                      <a:noFill/>
                    </a:ln>
                  </pic:spPr>
                </pic:pic>
              </a:graphicData>
            </a:graphic>
          </wp:inline>
        </w:drawing>
      </w:r>
    </w:p>
    <w:p w:rsidR="005E5FA9" w:rsidRPr="00F17F36"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1)Разрешено прямо и направо.</w:t>
      </w:r>
    </w:p>
    <w:p w:rsidR="005E5FA9" w:rsidRPr="00F17F36"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2)Разрешено только направо.</w:t>
      </w:r>
    </w:p>
    <w:p w:rsidR="005E5FA9" w:rsidRPr="00F17F36"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3)Запрещено.</w:t>
      </w:r>
    </w:p>
    <w:p w:rsidR="005E5FA9" w:rsidRPr="00F17F36" w:rsidRDefault="005E5FA9" w:rsidP="00737553">
      <w:pPr>
        <w:pStyle w:val="a9"/>
        <w:numPr>
          <w:ilvl w:val="1"/>
          <w:numId w:val="160"/>
        </w:numPr>
        <w:shd w:val="clear" w:color="auto" w:fill="FFFFFF"/>
        <w:rPr>
          <w:b/>
          <w:bCs/>
        </w:rPr>
      </w:pPr>
      <w:r w:rsidRPr="00F17F36">
        <w:rPr>
          <w:b/>
          <w:bCs/>
        </w:rPr>
        <w:t>Вам можно продолжить движение:</w:t>
      </w:r>
    </w:p>
    <w:p w:rsidR="005E5FA9" w:rsidRPr="00F17F36" w:rsidRDefault="005E5FA9" w:rsidP="005E5FA9">
      <w:pPr>
        <w:pStyle w:val="a9"/>
        <w:shd w:val="clear" w:color="auto" w:fill="FFFFFF"/>
        <w:ind w:left="1440"/>
        <w:rPr>
          <w:b/>
          <w:bCs/>
        </w:rPr>
      </w:pPr>
    </w:p>
    <w:p w:rsidR="005E5FA9" w:rsidRPr="00F17F36" w:rsidRDefault="005E5FA9" w:rsidP="005E5FA9">
      <w:pPr>
        <w:pStyle w:val="a9"/>
        <w:shd w:val="clear" w:color="auto" w:fill="FFFFFF"/>
        <w:ind w:left="1440"/>
        <w:rPr>
          <w:b/>
          <w:bCs/>
        </w:rPr>
      </w:pPr>
      <w:r w:rsidRPr="00F17F36">
        <w:rPr>
          <w:b/>
          <w:noProof/>
        </w:rPr>
        <w:drawing>
          <wp:inline distT="0" distB="0" distL="0" distR="0">
            <wp:extent cx="2137410" cy="1002665"/>
            <wp:effectExtent l="0" t="0" r="0" b="0"/>
            <wp:docPr id="48" name="Рисунок 48" descr="C:\Users\kabinet-2\Downloads\bilet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bilet30-6.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37410" cy="1002665"/>
                    </a:xfrm>
                    <a:prstGeom prst="rect">
                      <a:avLst/>
                    </a:prstGeom>
                    <a:noFill/>
                    <a:ln>
                      <a:noFill/>
                    </a:ln>
                  </pic:spPr>
                </pic:pic>
              </a:graphicData>
            </a:graphic>
          </wp:inline>
        </w:drawing>
      </w:r>
    </w:p>
    <w:p w:rsidR="005E5FA9" w:rsidRPr="00F17F36"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прямо.</w:t>
      </w:r>
    </w:p>
    <w:p w:rsidR="005E5FA9" w:rsidRPr="00F17F36"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2)Прямо или направо.</w:t>
      </w:r>
    </w:p>
    <w:p w:rsidR="005E5FA9" w:rsidRPr="00F17F36"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3)Только направо.</w:t>
      </w:r>
    </w:p>
    <w:p w:rsidR="005E5FA9" w:rsidRPr="00F17F36" w:rsidRDefault="005E5FA9" w:rsidP="00737553">
      <w:pPr>
        <w:pStyle w:val="a9"/>
        <w:numPr>
          <w:ilvl w:val="1"/>
          <w:numId w:val="160"/>
        </w:numPr>
        <w:shd w:val="clear" w:color="auto" w:fill="FFFFFF"/>
        <w:rPr>
          <w:b/>
          <w:bCs/>
        </w:rPr>
      </w:pPr>
      <w:r w:rsidRPr="00F17F36">
        <w:rPr>
          <w:b/>
          <w:bCs/>
        </w:rPr>
        <w:t>Вы намерены развернуться. Ваши действия?</w:t>
      </w:r>
    </w:p>
    <w:p w:rsidR="005E5FA9" w:rsidRPr="00F17F36" w:rsidRDefault="005E5FA9" w:rsidP="005E5FA9">
      <w:pPr>
        <w:pStyle w:val="a9"/>
        <w:shd w:val="clear" w:color="auto" w:fill="FFFFFF"/>
        <w:ind w:left="1440"/>
        <w:rPr>
          <w:b/>
          <w:bCs/>
        </w:rPr>
      </w:pPr>
    </w:p>
    <w:p w:rsidR="005E5FA9" w:rsidRPr="00F17F36" w:rsidRDefault="005E5FA9" w:rsidP="005E5FA9">
      <w:pPr>
        <w:pStyle w:val="a9"/>
        <w:shd w:val="clear" w:color="auto" w:fill="FFFFFF"/>
        <w:ind w:left="1440"/>
        <w:rPr>
          <w:b/>
          <w:bCs/>
        </w:rPr>
      </w:pPr>
      <w:r w:rsidRPr="00F17F36">
        <w:rPr>
          <w:b/>
          <w:noProof/>
        </w:rPr>
        <w:drawing>
          <wp:inline distT="0" distB="0" distL="0" distR="0">
            <wp:extent cx="2236470" cy="980440"/>
            <wp:effectExtent l="0" t="0" r="0" b="0"/>
            <wp:docPr id="47" name="Рисунок 47" descr="C:\Users\kabinet-2\Downloads\bilet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bilet5-13.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236470" cy="980440"/>
                    </a:xfrm>
                    <a:prstGeom prst="rect">
                      <a:avLst/>
                    </a:prstGeom>
                    <a:noFill/>
                    <a:ln>
                      <a:noFill/>
                    </a:ln>
                  </pic:spPr>
                </pic:pic>
              </a:graphicData>
            </a:graphic>
          </wp:inline>
        </w:drawing>
      </w:r>
    </w:p>
    <w:p w:rsidR="005E5FA9" w:rsidRPr="00F17F36"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1)Проедете перекресток первым.</w:t>
      </w:r>
    </w:p>
    <w:p w:rsidR="005E5FA9" w:rsidRPr="00F17F36"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2)Выполните разворот, уступив дорогу легковому автомобилю.</w:t>
      </w:r>
    </w:p>
    <w:p w:rsidR="005E5FA9" w:rsidRPr="00F17F36"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3)Дождетесь, когда регулировщик опустит правую руку.</w:t>
      </w:r>
    </w:p>
    <w:p w:rsidR="005E5FA9" w:rsidRPr="00F17F36" w:rsidRDefault="005E5FA9" w:rsidP="00737553">
      <w:pPr>
        <w:pStyle w:val="a9"/>
        <w:numPr>
          <w:ilvl w:val="1"/>
          <w:numId w:val="160"/>
        </w:numPr>
        <w:shd w:val="clear" w:color="auto" w:fill="FFFFFF"/>
        <w:rPr>
          <w:b/>
          <w:bCs/>
        </w:rPr>
      </w:pPr>
      <w:r w:rsidRPr="00F17F36">
        <w:rPr>
          <w:b/>
          <w:bCs/>
        </w:rPr>
        <w:t>Должны ли Вы остановиться по требованию регулировщика в указанном им месте?</w:t>
      </w:r>
    </w:p>
    <w:p w:rsidR="005E5FA9" w:rsidRPr="00F17F36" w:rsidRDefault="005E5FA9" w:rsidP="005E5FA9">
      <w:pPr>
        <w:pStyle w:val="a9"/>
        <w:shd w:val="clear" w:color="auto" w:fill="FFFFFF"/>
        <w:ind w:left="1440"/>
        <w:rPr>
          <w:b/>
          <w:bCs/>
        </w:rPr>
      </w:pPr>
    </w:p>
    <w:p w:rsidR="005E5FA9" w:rsidRPr="00F17F36" w:rsidRDefault="005E5FA9" w:rsidP="005E5FA9">
      <w:pPr>
        <w:pStyle w:val="a9"/>
        <w:shd w:val="clear" w:color="auto" w:fill="FFFFFF"/>
        <w:ind w:left="1440"/>
        <w:rPr>
          <w:b/>
          <w:bCs/>
        </w:rPr>
      </w:pPr>
      <w:r w:rsidRPr="00F17F36">
        <w:rPr>
          <w:b/>
          <w:noProof/>
        </w:rPr>
        <w:drawing>
          <wp:inline distT="0" distB="0" distL="0" distR="0">
            <wp:extent cx="2346325" cy="782320"/>
            <wp:effectExtent l="0" t="0" r="0" b="0"/>
            <wp:docPr id="46" name="Рисунок 46" descr="C:\Users\kabinet-2\Downloads\bilet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bilet14-6.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346325" cy="782320"/>
                    </a:xfrm>
                    <a:prstGeom prst="rect">
                      <a:avLst/>
                    </a:prstGeom>
                    <a:noFill/>
                    <a:ln>
                      <a:noFill/>
                    </a:ln>
                  </pic:spPr>
                </pic:pic>
              </a:graphicData>
            </a:graphic>
          </wp:inline>
        </w:drawing>
      </w:r>
    </w:p>
    <w:p w:rsidR="005E5FA9" w:rsidRPr="00F17F36"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1)Должны.</w:t>
      </w:r>
    </w:p>
    <w:p w:rsidR="005E5FA9" w:rsidRPr="00F17F36"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2)Должны только с заездом на тротуар.</w:t>
      </w:r>
    </w:p>
    <w:p w:rsidR="005E5FA9" w:rsidRPr="00F17F36"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3)Не должны.</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проезда пешеходных переходов.</w:t>
      </w:r>
    </w:p>
    <w:p w:rsidR="005E5FA9" w:rsidRPr="00F17F36" w:rsidRDefault="005E5FA9" w:rsidP="005E5FA9">
      <w:pPr>
        <w:shd w:val="clear" w:color="auto" w:fill="FFFFFF"/>
        <w:ind w:left="-142"/>
        <w:rPr>
          <w:rFonts w:ascii="Times New Roman" w:hAnsi="Times New Roman" w:cs="Times New Roman"/>
          <w:b/>
          <w:bCs/>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В каком случае Вы можете продолжить движение, приближаясь к остановившемуся транспортному средству, закрывающему видимость нерегулируемого пешеходного перехода?</w:t>
      </w:r>
    </w:p>
    <w:p w:rsidR="005E5FA9" w:rsidRPr="00F17F36"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после подачи звукового сигнала.</w:t>
      </w:r>
    </w:p>
    <w:p w:rsidR="005E5FA9" w:rsidRPr="00F17F36"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после остановки перед пешеходным переходом.</w:t>
      </w:r>
    </w:p>
    <w:p w:rsidR="005E5FA9" w:rsidRPr="00F17F36" w:rsidRDefault="005E5FA9" w:rsidP="00737553">
      <w:pPr>
        <w:numPr>
          <w:ilvl w:val="0"/>
          <w:numId w:val="17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убедившись, что перед остановившимся транспортным средством нет пешеходов.</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Как Вы должны поступить, если сразу за пешеходным переходом образовался затор?</w:t>
      </w:r>
    </w:p>
    <w:p w:rsidR="005E5FA9" w:rsidRPr="00F17F36"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Остановиться на пешеходном переходе, если нет пешеходов.</w:t>
      </w:r>
    </w:p>
    <w:p w:rsidR="005E5FA9" w:rsidRPr="00F17F36"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Остановиться непосредственно перед пешеходным переходом.</w:t>
      </w:r>
    </w:p>
    <w:p w:rsidR="005E5FA9" w:rsidRPr="00F17F36" w:rsidRDefault="005E5FA9" w:rsidP="00737553">
      <w:pPr>
        <w:numPr>
          <w:ilvl w:val="0"/>
          <w:numId w:val="17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Остановиться не ближе 5 м до пешеходного перехода.</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В каких случаях водитель транспортного средства, приближающийся к нерегулируемому пешеходному переходу, обязан снизить скорость или остановиться перед переходом?</w:t>
      </w:r>
    </w:p>
    <w:p w:rsidR="005E5FA9" w:rsidRPr="00F17F36"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Если пешеход переходит проезжую часть.</w:t>
      </w:r>
    </w:p>
    <w:p w:rsidR="005E5FA9" w:rsidRPr="00F17F36"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Если пешеход вступил на проезжую часть.</w:t>
      </w:r>
    </w:p>
    <w:p w:rsidR="005E5FA9" w:rsidRPr="00F17F36" w:rsidRDefault="005E5FA9" w:rsidP="00737553">
      <w:pPr>
        <w:numPr>
          <w:ilvl w:val="0"/>
          <w:numId w:val="17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В обоих перечисленных случаях.</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Подъехав к трамваю попутного направления, остановившемуся у посадочной площадки, расположенной на проезжей части посередине дороги, Вы должны:</w:t>
      </w:r>
    </w:p>
    <w:p w:rsidR="005E5FA9" w:rsidRPr="00F17F36"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lastRenderedPageBreak/>
        <w:t>1. Остановиться и продолжить движение только после закрытия дверей трамвая.</w:t>
      </w:r>
    </w:p>
    <w:p w:rsidR="005E5FA9" w:rsidRPr="00F17F36"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Уступить дорогу пешеходам, идущим к трамваю или от него.</w:t>
      </w:r>
    </w:p>
    <w:p w:rsidR="005E5FA9" w:rsidRPr="00F17F36" w:rsidRDefault="005E5FA9" w:rsidP="00737553">
      <w:pPr>
        <w:numPr>
          <w:ilvl w:val="0"/>
          <w:numId w:val="17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Остановиться и продолжить движение только после начала движения трамвая.</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проезда остановки маршрутных  Т.С.</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sz w:val="24"/>
          <w:szCs w:val="24"/>
        </w:rPr>
        <w:t xml:space="preserve">    </w:t>
      </w:r>
      <w:r w:rsidRPr="00F17F36">
        <w:rPr>
          <w:rFonts w:ascii="Times New Roman" w:hAnsi="Times New Roman" w:cs="Times New Roman"/>
          <w:b/>
          <w:sz w:val="24"/>
          <w:szCs w:val="24"/>
        </w:rPr>
        <w:t>1. Разрешена ли Вам остановка для посадки пассажира в этом месте на маломестном автобусе?</w:t>
      </w:r>
    </w:p>
    <w:p w:rsidR="005E5FA9" w:rsidRPr="00F17F36" w:rsidRDefault="005E5FA9" w:rsidP="005E5FA9">
      <w:pPr>
        <w:pBdr>
          <w:bottom w:val="single" w:sz="4" w:space="0" w:color="E4E4E4"/>
        </w:pBd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04390" cy="80454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F17F36"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Разрешена.</w:t>
      </w:r>
    </w:p>
    <w:p w:rsidR="005E5FA9" w:rsidRPr="00F17F36"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F17F36"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Запрещена.</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Кто из водителей нарушил правила стоянки?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49145" cy="7378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F17F36"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Оба нарушили.</w:t>
      </w:r>
    </w:p>
    <w:p w:rsidR="005E5FA9" w:rsidRPr="00F17F36"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водитель автомобиля.</w:t>
      </w:r>
    </w:p>
    <w:p w:rsidR="005E5FA9" w:rsidRPr="00F17F36"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водитель мотоцикла.</w:t>
      </w:r>
    </w:p>
    <w:p w:rsidR="005E5FA9" w:rsidRPr="00F17F36" w:rsidRDefault="005E5FA9" w:rsidP="00737553">
      <w:pPr>
        <w:numPr>
          <w:ilvl w:val="0"/>
          <w:numId w:val="9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Никто не нарушил.</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Кто из водителей нарушил правила стоянки?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48205" cy="76009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48205" cy="760095"/>
                    </a:xfrm>
                    <a:prstGeom prst="rect">
                      <a:avLst/>
                    </a:prstGeom>
                    <a:noFill/>
                    <a:ln>
                      <a:noFill/>
                    </a:ln>
                  </pic:spPr>
                </pic:pic>
              </a:graphicData>
            </a:graphic>
          </wp:inline>
        </w:drawing>
      </w:r>
    </w:p>
    <w:p w:rsidR="005E5FA9" w:rsidRPr="00F17F36"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Только А.</w:t>
      </w:r>
    </w:p>
    <w:p w:rsidR="005E5FA9" w:rsidRPr="00F17F36"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Б.</w:t>
      </w:r>
    </w:p>
    <w:p w:rsidR="005E5FA9" w:rsidRPr="00F17F36" w:rsidRDefault="005E5FA9" w:rsidP="00737553">
      <w:pPr>
        <w:numPr>
          <w:ilvl w:val="0"/>
          <w:numId w:val="100"/>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Никто не нарушил.</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Можете ли Вы остановиться в указанном месте после поворота направо на грузовомавтомобиле?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203450" cy="6172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F17F36"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Кто нарушил правила остановки?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59000" cy="6718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F17F36"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Оба водителя.</w:t>
      </w:r>
    </w:p>
    <w:p w:rsidR="005E5FA9" w:rsidRPr="00F17F36"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Только водитель грузового автомобиля.</w:t>
      </w:r>
    </w:p>
    <w:p w:rsidR="005E5FA9" w:rsidRPr="00F17F36"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Только водитель легкового автомобиля.</w:t>
      </w:r>
    </w:p>
    <w:p w:rsidR="005E5FA9" w:rsidRPr="00F17F36"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Никто не нарушил.</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6. Можете ли Вы остановиться на мосту для посадки пассажира?</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137410" cy="8045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F17F36"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7. Можете ли Вы остановиться на мосту в указанном месте?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37410" cy="6610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137410" cy="661035"/>
                    </a:xfrm>
                    <a:prstGeom prst="rect">
                      <a:avLst/>
                    </a:prstGeom>
                    <a:noFill/>
                    <a:ln>
                      <a:noFill/>
                    </a:ln>
                  </pic:spPr>
                </pic:pic>
              </a:graphicData>
            </a:graphic>
          </wp:inline>
        </w:drawing>
      </w:r>
    </w:p>
    <w:p w:rsidR="005E5FA9" w:rsidRPr="00F17F36"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Да, только для высадки пассажиров.</w:t>
      </w:r>
    </w:p>
    <w:p w:rsidR="005E5FA9" w:rsidRPr="00F17F36" w:rsidRDefault="005E5FA9" w:rsidP="00737553">
      <w:pPr>
        <w:numPr>
          <w:ilvl w:val="0"/>
          <w:numId w:val="10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8. </w:t>
      </w:r>
      <w:r w:rsidRPr="00F17F36">
        <w:rPr>
          <w:rFonts w:ascii="Times New Roman" w:hAnsi="Times New Roman" w:cs="Times New Roman"/>
          <w:b/>
          <w:bCs/>
          <w:sz w:val="24"/>
          <w:szCs w:val="24"/>
        </w:rPr>
        <w:t>В каком из указанных мест Вам можно поставить на стоянку грузовой автомобиль с разрешенной максимальной массой более 3,5 т?</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b/>
          <w:noProof/>
          <w:sz w:val="24"/>
          <w:szCs w:val="24"/>
        </w:rPr>
        <w:drawing>
          <wp:inline distT="0" distB="0" distL="0" distR="0">
            <wp:extent cx="2952750" cy="122301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52750" cy="1223010"/>
                    </a:xfrm>
                    <a:prstGeom prst="rect">
                      <a:avLst/>
                    </a:prstGeom>
                    <a:noFill/>
                    <a:ln>
                      <a:noFill/>
                    </a:ln>
                  </pic:spPr>
                </pic:pic>
              </a:graphicData>
            </a:graphic>
          </wp:inline>
        </w:drawing>
      </w:r>
    </w:p>
    <w:p w:rsidR="005E5FA9" w:rsidRPr="00F17F36" w:rsidRDefault="005E5FA9" w:rsidP="005E5FA9">
      <w:pPr>
        <w:shd w:val="clear" w:color="auto" w:fill="FFFFFF"/>
        <w:rPr>
          <w:rFonts w:ascii="Times New Roman" w:hAnsi="Times New Roman" w:cs="Times New Roman"/>
          <w:b/>
          <w:sz w:val="24"/>
          <w:szCs w:val="24"/>
        </w:rPr>
      </w:pP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1. Только 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2. Только В.</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3. А или В.</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4. В любом.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9. Разрешено ли Вам остановиться на маломестном автобусе в указанном месте?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203450" cy="76009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F17F36" w:rsidRDefault="005E5FA9" w:rsidP="00737553">
      <w:pPr>
        <w:numPr>
          <w:ilvl w:val="0"/>
          <w:numId w:val="10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05"/>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10. Разрешена ли Вам остановка в указанном месте?</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05330" cy="7600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005330" cy="760095"/>
                    </a:xfrm>
                    <a:prstGeom prst="rect">
                      <a:avLst/>
                    </a:prstGeom>
                    <a:noFill/>
                    <a:ln>
                      <a:noFill/>
                    </a:ln>
                  </pic:spPr>
                </pic:pic>
              </a:graphicData>
            </a:graphic>
          </wp:inline>
        </w:drawing>
      </w:r>
    </w:p>
    <w:p w:rsidR="005E5FA9" w:rsidRPr="00F17F36"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Разрешена.</w:t>
      </w:r>
    </w:p>
    <w:p w:rsidR="005E5FA9" w:rsidRPr="00F17F36"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Разрешена, но только при отсутствии пешеходов на переходе.</w:t>
      </w:r>
    </w:p>
    <w:p w:rsidR="005E5FA9" w:rsidRPr="00F17F36" w:rsidRDefault="005E5FA9" w:rsidP="00737553">
      <w:pPr>
        <w:numPr>
          <w:ilvl w:val="0"/>
          <w:numId w:val="10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 разрешена.</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rPr>
          <w:rFonts w:ascii="Times New Roman" w:hAnsi="Times New Roman" w:cs="Times New Roman"/>
          <w:b/>
          <w:sz w:val="24"/>
          <w:szCs w:val="24"/>
          <w:u w:val="single"/>
        </w:rPr>
      </w:pPr>
      <w:r w:rsidRPr="00F17F36">
        <w:rPr>
          <w:rFonts w:ascii="Times New Roman" w:hAnsi="Times New Roman" w:cs="Times New Roman"/>
          <w:b/>
          <w:sz w:val="24"/>
          <w:szCs w:val="24"/>
          <w:u w:val="single"/>
        </w:rPr>
        <w:t xml:space="preserve">Тест: Выполнение требований  проезда железнодорожного переезда.     </w:t>
      </w:r>
    </w:p>
    <w:p w:rsidR="005E5FA9" w:rsidRPr="00F17F36" w:rsidRDefault="005E5FA9" w:rsidP="005E5FA9">
      <w:pPr>
        <w:shd w:val="clear" w:color="auto" w:fill="FFFFFF"/>
        <w:ind w:left="-142"/>
        <w:rPr>
          <w:rFonts w:ascii="Times New Roman" w:hAnsi="Times New Roman" w:cs="Times New Roman"/>
          <w:b/>
          <w:bCs/>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Разрешено ли Вам проехать железнодорожный переезд?</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092960" cy="749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92960" cy="749300"/>
                    </a:xfrm>
                    <a:prstGeom prst="rect">
                      <a:avLst/>
                    </a:prstGeom>
                    <a:noFill/>
                    <a:ln>
                      <a:noFill/>
                    </a:ln>
                  </pic:spPr>
                </pic:pic>
              </a:graphicData>
            </a:graphic>
          </wp:inline>
        </w:drawing>
      </w:r>
    </w:p>
    <w:p w:rsidR="005E5FA9" w:rsidRPr="00F17F36"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 так как дежурный по переезду запрещает движение только встречному автомобилю.</w:t>
      </w:r>
    </w:p>
    <w:p w:rsidR="005E5FA9" w:rsidRPr="00F17F36"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Да, если отсутствует приближающийся поезд.</w:t>
      </w:r>
    </w:p>
    <w:p w:rsidR="005E5FA9" w:rsidRPr="00F17F36" w:rsidRDefault="005E5FA9" w:rsidP="00737553">
      <w:pPr>
        <w:numPr>
          <w:ilvl w:val="0"/>
          <w:numId w:val="175"/>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Разрешен ли Вам въезд на железнодорожный переезд в данной ситуации?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49145" cy="76009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49145" cy="760095"/>
                    </a:xfrm>
                    <a:prstGeom prst="rect">
                      <a:avLst/>
                    </a:prstGeom>
                    <a:noFill/>
                    <a:ln>
                      <a:noFill/>
                    </a:ln>
                  </pic:spPr>
                </pic:pic>
              </a:graphicData>
            </a:graphic>
          </wp:inline>
        </w:drawing>
      </w:r>
    </w:p>
    <w:p w:rsidR="005E5FA9" w:rsidRPr="00F17F36"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Да, если отсутствует приближающийся поезд.</w:t>
      </w:r>
    </w:p>
    <w:p w:rsidR="005E5FA9" w:rsidRPr="00F17F36" w:rsidRDefault="005E5FA9" w:rsidP="00737553">
      <w:pPr>
        <w:numPr>
          <w:ilvl w:val="0"/>
          <w:numId w:val="176"/>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Разрешен ли такой маневр?</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04390" cy="8153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104390" cy="815340"/>
                    </a:xfrm>
                    <a:prstGeom prst="rect">
                      <a:avLst/>
                    </a:prstGeom>
                    <a:noFill/>
                    <a:ln>
                      <a:noFill/>
                    </a:ln>
                  </pic:spPr>
                </pic:pic>
              </a:graphicData>
            </a:graphic>
          </wp:inline>
        </w:drawing>
      </w:r>
    </w:p>
    <w:p w:rsidR="005E5FA9" w:rsidRPr="00F17F36"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 если нет встречных транспортных средств.</w:t>
      </w:r>
    </w:p>
    <w:p w:rsidR="005E5FA9" w:rsidRPr="00F17F36"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Да, если между шлагбаумом и остановившимся грузовым автомобилем расстояние 6 м.</w:t>
      </w:r>
    </w:p>
    <w:p w:rsidR="005E5FA9" w:rsidRPr="00F17F36" w:rsidRDefault="005E5FA9" w:rsidP="00737553">
      <w:pPr>
        <w:numPr>
          <w:ilvl w:val="0"/>
          <w:numId w:val="177"/>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Как Вы должны поступить в данной ситуации?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115185" cy="7600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F17F36" w:rsidRDefault="005E5FA9" w:rsidP="00737553">
      <w:pPr>
        <w:numPr>
          <w:ilvl w:val="0"/>
          <w:numId w:val="178"/>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Объехать шлагбаум, так как светофор не запрещает движение.</w:t>
      </w:r>
    </w:p>
    <w:p w:rsidR="005E5FA9" w:rsidRPr="00F17F36" w:rsidRDefault="005E5FA9" w:rsidP="00737553">
      <w:pPr>
        <w:numPr>
          <w:ilvl w:val="0"/>
          <w:numId w:val="178"/>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Остановиться и продолжить движение только при открытом шлагбауме.</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ind w:left="-142"/>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проезда неохраняемого железнодорожного  переезда.</w:t>
      </w:r>
    </w:p>
    <w:p w:rsidR="005E5FA9" w:rsidRPr="00F17F36" w:rsidRDefault="005E5FA9" w:rsidP="005E5FA9">
      <w:pPr>
        <w:ind w:left="-142"/>
        <w:rPr>
          <w:rFonts w:ascii="Times New Roman" w:hAnsi="Times New Roman" w:cs="Times New Roman"/>
          <w:sz w:val="24"/>
          <w:szCs w:val="24"/>
        </w:rPr>
      </w:pP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1. В каком месте Вы должны остановиться в данной ситуации?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83105" cy="7931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983105" cy="793115"/>
                    </a:xfrm>
                    <a:prstGeom prst="rect">
                      <a:avLst/>
                    </a:prstGeom>
                    <a:noFill/>
                    <a:ln>
                      <a:noFill/>
                    </a:ln>
                  </pic:spPr>
                </pic:pic>
              </a:graphicData>
            </a:graphic>
          </wp:inline>
        </w:drawing>
      </w:r>
    </w:p>
    <w:p w:rsidR="005E5FA9" w:rsidRPr="00F17F36"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У знака «Движение без остановки запрещено».</w:t>
      </w:r>
    </w:p>
    <w:p w:rsidR="005E5FA9" w:rsidRPr="00F17F36"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У знака «Однопутная железная дорога».</w:t>
      </w:r>
    </w:p>
    <w:p w:rsidR="005E5FA9" w:rsidRPr="00F17F36"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За 5 м до первого рельса.</w:t>
      </w:r>
    </w:p>
    <w:p w:rsidR="005E5FA9" w:rsidRPr="00F17F36" w:rsidRDefault="005E5FA9" w:rsidP="00737553">
      <w:pPr>
        <w:numPr>
          <w:ilvl w:val="0"/>
          <w:numId w:val="179"/>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В любом месте по своему усмотрению.</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2. Как Вы должны действовать в данной ситуации?</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59940" cy="716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59940" cy="716280"/>
                    </a:xfrm>
                    <a:prstGeom prst="rect">
                      <a:avLst/>
                    </a:prstGeom>
                    <a:noFill/>
                    <a:ln>
                      <a:noFill/>
                    </a:ln>
                  </pic:spPr>
                </pic:pic>
              </a:graphicData>
            </a:graphic>
          </wp:inline>
        </w:drawing>
      </w:r>
    </w:p>
    <w:p w:rsidR="005E5FA9" w:rsidRPr="00F17F36"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Проехать железнодорожный переезд без остановки перед знаком.</w:t>
      </w:r>
    </w:p>
    <w:p w:rsidR="005E5FA9" w:rsidRPr="00F17F36"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Остановиться перед знаком и продолжить движение сразу же после проезда поезда.</w:t>
      </w:r>
    </w:p>
    <w:p w:rsidR="005E5FA9" w:rsidRPr="00F17F36" w:rsidRDefault="005E5FA9" w:rsidP="00737553">
      <w:pPr>
        <w:numPr>
          <w:ilvl w:val="0"/>
          <w:numId w:val="180"/>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lastRenderedPageBreak/>
        <w:t>3. Остановиться перед знаком и продолжить движение, только убедившись в отсутствии приближающегося поезда.</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3. На каком наименьшем расстоянии до ближайшего рельса Вы должны остановиться?</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83105" cy="8153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83105" cy="815340"/>
                    </a:xfrm>
                    <a:prstGeom prst="rect">
                      <a:avLst/>
                    </a:prstGeom>
                    <a:noFill/>
                    <a:ln>
                      <a:noFill/>
                    </a:ln>
                  </pic:spPr>
                </pic:pic>
              </a:graphicData>
            </a:graphic>
          </wp:inline>
        </w:drawing>
      </w:r>
    </w:p>
    <w:p w:rsidR="005E5FA9" w:rsidRPr="00F17F36"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5 м.</w:t>
      </w:r>
    </w:p>
    <w:p w:rsidR="005E5FA9" w:rsidRPr="00F17F36"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10 м.</w:t>
      </w:r>
    </w:p>
    <w:p w:rsidR="005E5FA9" w:rsidRPr="00F17F36"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15 м.</w:t>
      </w:r>
    </w:p>
    <w:p w:rsidR="005E5FA9" w:rsidRPr="00F17F36" w:rsidRDefault="005E5FA9" w:rsidP="00737553">
      <w:pPr>
        <w:numPr>
          <w:ilvl w:val="0"/>
          <w:numId w:val="181"/>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20 м.</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4. Сигналом остановки для машиниста поезда служат:</w:t>
      </w:r>
    </w:p>
    <w:p w:rsidR="005E5FA9" w:rsidRPr="00F17F36"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Вытянутые в стороны руки.</w:t>
      </w:r>
    </w:p>
    <w:p w:rsidR="005E5FA9" w:rsidRPr="00F17F36"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Круговое движение рукой.</w:t>
      </w:r>
    </w:p>
    <w:p w:rsidR="005E5FA9" w:rsidRPr="00F17F36"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Поднятая вверх правая рука.</w:t>
      </w:r>
    </w:p>
    <w:p w:rsidR="005E5FA9" w:rsidRPr="00F17F36" w:rsidRDefault="005E5FA9" w:rsidP="00737553">
      <w:pPr>
        <w:numPr>
          <w:ilvl w:val="0"/>
          <w:numId w:val="182"/>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4. Поднятые вверх обе руки.</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5. Как Вы должны поступить с пассажирами при вынужденной остановке на железнодорожном переезде?</w:t>
      </w:r>
    </w:p>
    <w:p w:rsidR="005E5FA9" w:rsidRPr="00F17F36"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Высадить людей, если принятые меры не позволяют убрать автомобиль с переезда.</w:t>
      </w:r>
    </w:p>
    <w:p w:rsidR="005E5FA9" w:rsidRPr="00F17F36"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При появлении поезда высадить людей.</w:t>
      </w:r>
    </w:p>
    <w:p w:rsidR="005E5FA9" w:rsidRPr="00F17F36" w:rsidRDefault="005E5FA9" w:rsidP="00737553">
      <w:pPr>
        <w:numPr>
          <w:ilvl w:val="0"/>
          <w:numId w:val="183"/>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Немедленно высадить людей.</w:t>
      </w:r>
    </w:p>
    <w:p w:rsidR="005E5FA9" w:rsidRPr="00F17F36" w:rsidRDefault="005E5FA9" w:rsidP="005E5FA9">
      <w:pPr>
        <w:shd w:val="clear" w:color="auto" w:fill="FFFFFF"/>
        <w:ind w:left="-142"/>
        <w:rPr>
          <w:rFonts w:ascii="Times New Roman" w:hAnsi="Times New Roman" w:cs="Times New Roman"/>
          <w:b/>
          <w:sz w:val="24"/>
          <w:szCs w:val="24"/>
        </w:rPr>
      </w:pPr>
      <w:r w:rsidRPr="00F17F36">
        <w:rPr>
          <w:rFonts w:ascii="Times New Roman" w:hAnsi="Times New Roman" w:cs="Times New Roman"/>
          <w:b/>
          <w:sz w:val="24"/>
          <w:szCs w:val="24"/>
        </w:rPr>
        <w:t>6. Разрешен ли Вам въезд на железнодорожный переезд?</w:t>
      </w:r>
    </w:p>
    <w:p w:rsidR="005E5FA9" w:rsidRPr="00F17F36" w:rsidRDefault="005E5FA9" w:rsidP="005E5FA9">
      <w:pPr>
        <w:shd w:val="clear" w:color="auto" w:fill="FFFFFF"/>
        <w:ind w:left="-142"/>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71370" cy="749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71370" cy="749300"/>
                    </a:xfrm>
                    <a:prstGeom prst="rect">
                      <a:avLst/>
                    </a:prstGeom>
                    <a:noFill/>
                    <a:ln>
                      <a:noFill/>
                    </a:ln>
                  </pic:spPr>
                </pic:pic>
              </a:graphicData>
            </a:graphic>
          </wp:inline>
        </w:drawing>
      </w:r>
    </w:p>
    <w:p w:rsidR="005E5FA9" w:rsidRPr="00F17F36"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2. Да, если отсутствует приближающийся поезд.</w:t>
      </w:r>
    </w:p>
    <w:p w:rsidR="005E5FA9" w:rsidRPr="00F17F36" w:rsidRDefault="005E5FA9" w:rsidP="00737553">
      <w:pPr>
        <w:numPr>
          <w:ilvl w:val="0"/>
          <w:numId w:val="184"/>
        </w:numPr>
        <w:shd w:val="clear" w:color="auto" w:fill="FFFFFF"/>
        <w:spacing w:line="240" w:lineRule="auto"/>
        <w:ind w:left="-142"/>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hd w:val="clear" w:color="auto" w:fill="FFFFFF"/>
        <w:ind w:left="-142"/>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проезда при особых условиях движения.</w:t>
      </w:r>
    </w:p>
    <w:p w:rsidR="005E5FA9" w:rsidRPr="00F17F36" w:rsidRDefault="005E5FA9" w:rsidP="00737553">
      <w:pPr>
        <w:pStyle w:val="biletquestion"/>
        <w:numPr>
          <w:ilvl w:val="1"/>
          <w:numId w:val="184"/>
        </w:numPr>
        <w:shd w:val="clear" w:color="auto" w:fill="FFFFFF"/>
        <w:spacing w:before="0" w:beforeAutospacing="0" w:after="0" w:afterAutospacing="0"/>
        <w:rPr>
          <w:b/>
          <w:bCs/>
          <w:color w:val="000000"/>
        </w:rPr>
      </w:pPr>
      <w:r w:rsidRPr="00F17F36">
        <w:rPr>
          <w:b/>
          <w:bCs/>
          <w:color w:val="000000"/>
        </w:rPr>
        <w:t>При движении в условиях тумана расстояние до предметов представляется:</w:t>
      </w:r>
    </w:p>
    <w:p w:rsidR="005E5FA9" w:rsidRPr="00F17F36" w:rsidRDefault="005E5FA9" w:rsidP="005E5FA9">
      <w:pPr>
        <w:pStyle w:val="biletquestion"/>
        <w:shd w:val="clear" w:color="auto" w:fill="FFFFFF"/>
        <w:spacing w:before="0" w:beforeAutospacing="0" w:after="0" w:afterAutospacing="0"/>
        <w:ind w:left="1440"/>
        <w:rPr>
          <w:b/>
          <w:bCs/>
          <w:color w:val="000000"/>
        </w:rPr>
      </w:pPr>
    </w:p>
    <w:p w:rsidR="005E5FA9" w:rsidRPr="00F17F36" w:rsidRDefault="005E5FA9" w:rsidP="005E5FA9">
      <w:pPr>
        <w:pStyle w:val="biletquestion"/>
        <w:shd w:val="clear" w:color="auto" w:fill="FFFFFF"/>
        <w:spacing w:before="0" w:beforeAutospacing="0" w:after="0" w:afterAutospacing="0"/>
        <w:ind w:left="1440"/>
        <w:rPr>
          <w:b/>
          <w:bCs/>
          <w:color w:val="000000"/>
        </w:rPr>
      </w:pPr>
      <w:r w:rsidRPr="00F17F36">
        <w:rPr>
          <w:b/>
          <w:noProof/>
          <w:color w:val="000000"/>
        </w:rPr>
        <w:drawing>
          <wp:inline distT="0" distB="0" distL="0" distR="0">
            <wp:extent cx="2379345" cy="947420"/>
            <wp:effectExtent l="0" t="0" r="0" b="0"/>
            <wp:docPr id="27" name="Рисунок 27" descr="C:\Users\kabinet-2\Downloads\bilet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bilet5-20.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79345" cy="947420"/>
                    </a:xfrm>
                    <a:prstGeom prst="rect">
                      <a:avLst/>
                    </a:prstGeom>
                    <a:noFill/>
                    <a:ln>
                      <a:noFill/>
                    </a:ln>
                  </pic:spPr>
                </pic:pic>
              </a:graphicData>
            </a:graphic>
          </wp:inline>
        </w:drawing>
      </w:r>
    </w:p>
    <w:p w:rsidR="005E5FA9" w:rsidRPr="00F17F36"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1)Большим, чем в действительности.</w:t>
      </w:r>
    </w:p>
    <w:p w:rsidR="005E5FA9" w:rsidRPr="00F17F36"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2)Соответствующим действительности.</w:t>
      </w:r>
    </w:p>
    <w:p w:rsidR="005E5FA9" w:rsidRPr="00F17F36"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3)Меньшим, чем в действительности.</w:t>
      </w:r>
    </w:p>
    <w:p w:rsidR="005E5FA9" w:rsidRPr="00F17F36" w:rsidRDefault="005E5FA9" w:rsidP="00737553">
      <w:pPr>
        <w:pStyle w:val="biletquestion"/>
        <w:numPr>
          <w:ilvl w:val="1"/>
          <w:numId w:val="184"/>
        </w:numPr>
        <w:shd w:val="clear" w:color="auto" w:fill="FFFFFF"/>
        <w:spacing w:before="0" w:beforeAutospacing="0" w:after="0" w:afterAutospacing="0"/>
        <w:rPr>
          <w:b/>
          <w:bCs/>
          <w:color w:val="000000"/>
        </w:rPr>
      </w:pPr>
      <w:r w:rsidRPr="00F17F36">
        <w:rPr>
          <w:b/>
          <w:bCs/>
          <w:color w:val="000000"/>
        </w:rPr>
        <w:t>При приближении к вершине подъема в темное время суток водителю следует:</w:t>
      </w:r>
    </w:p>
    <w:p w:rsidR="005E5FA9" w:rsidRPr="00F17F36"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1)Не переключать дальний свет фар на ближний.</w:t>
      </w:r>
    </w:p>
    <w:p w:rsidR="005E5FA9" w:rsidRPr="00F17F36"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2)Переключать дальний свет фар на ближний только при появлении встречного транспортного средства.</w:t>
      </w:r>
    </w:p>
    <w:p w:rsidR="005E5FA9" w:rsidRPr="00F17F36"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3)Всегда переключать дальний свет фар на ближний.</w:t>
      </w:r>
    </w:p>
    <w:p w:rsidR="005E5FA9" w:rsidRPr="00F17F36" w:rsidRDefault="005E5FA9" w:rsidP="00737553">
      <w:pPr>
        <w:pStyle w:val="a9"/>
        <w:numPr>
          <w:ilvl w:val="1"/>
          <w:numId w:val="184"/>
        </w:numPr>
        <w:shd w:val="clear" w:color="auto" w:fill="FFFFFF"/>
        <w:rPr>
          <w:b/>
          <w:bCs/>
          <w:color w:val="000000"/>
        </w:rPr>
      </w:pPr>
      <w:r w:rsidRPr="00F17F36">
        <w:rPr>
          <w:b/>
          <w:bCs/>
          <w:color w:val="000000"/>
        </w:rPr>
        <w:t>При трогании на подъеме на автомобиле с механической коробкой передач следует начинать отключать (отпускать) стояночный тормоз:</w:t>
      </w:r>
    </w:p>
    <w:p w:rsidR="005E5FA9" w:rsidRPr="00F17F36"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1)До начала движения.</w:t>
      </w:r>
    </w:p>
    <w:p w:rsidR="005E5FA9" w:rsidRPr="00F17F36"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2)Одновременно с началом движения.</w:t>
      </w:r>
    </w:p>
    <w:p w:rsidR="005E5FA9" w:rsidRPr="00F17F36"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3)После начала движения.</w:t>
      </w:r>
    </w:p>
    <w:p w:rsidR="005E5FA9" w:rsidRPr="00F17F36" w:rsidRDefault="005E5FA9" w:rsidP="00737553">
      <w:pPr>
        <w:pStyle w:val="a9"/>
        <w:numPr>
          <w:ilvl w:val="1"/>
          <w:numId w:val="184"/>
        </w:numPr>
        <w:shd w:val="clear" w:color="auto" w:fill="FFFFFF"/>
        <w:rPr>
          <w:b/>
          <w:bCs/>
          <w:color w:val="000000"/>
        </w:rPr>
      </w:pPr>
      <w:r w:rsidRPr="00F17F36">
        <w:rPr>
          <w:b/>
          <w:bCs/>
          <w:color w:val="000000"/>
        </w:rPr>
        <w:t>При повороте направо обеспечение безопасности движения достигается путем выполнения поворота по траектории, которая показана:</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125980" cy="892175"/>
            <wp:effectExtent l="0" t="0" r="0" b="0"/>
            <wp:docPr id="26" name="Рисунок 26" descr="C:\Users\kabinet-2\Downloads\bilet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bilet16-19.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125980" cy="892175"/>
                    </a:xfrm>
                    <a:prstGeom prst="rect">
                      <a:avLst/>
                    </a:prstGeom>
                    <a:noFill/>
                    <a:ln>
                      <a:noFill/>
                    </a:ln>
                  </pic:spPr>
                </pic:pic>
              </a:graphicData>
            </a:graphic>
          </wp:inline>
        </w:drawing>
      </w:r>
    </w:p>
    <w:p w:rsidR="005E5FA9" w:rsidRPr="00F17F36"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1)На левом рисунке.</w:t>
      </w:r>
    </w:p>
    <w:p w:rsidR="005E5FA9" w:rsidRPr="00F17F36"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2)На правом рисунке.</w:t>
      </w:r>
    </w:p>
    <w:p w:rsidR="005E5FA9" w:rsidRPr="00F17F36"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3)На обоих рисунках.</w:t>
      </w:r>
    </w:p>
    <w:p w:rsidR="005E5FA9" w:rsidRPr="00F17F36" w:rsidRDefault="005E5FA9" w:rsidP="00737553">
      <w:pPr>
        <w:pStyle w:val="a9"/>
        <w:numPr>
          <w:ilvl w:val="1"/>
          <w:numId w:val="184"/>
        </w:numPr>
        <w:shd w:val="clear" w:color="auto" w:fill="FFFFFF"/>
        <w:rPr>
          <w:b/>
          <w:bCs/>
          <w:color w:val="000000"/>
        </w:rPr>
      </w:pPr>
      <w:r w:rsidRPr="00F17F36">
        <w:rPr>
          <w:b/>
          <w:bCs/>
          <w:color w:val="000000"/>
        </w:rPr>
        <w:t>Способ разворота с использованием прилегающей территории слева, обеспечивающий безопасность движения, показан:</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1927860" cy="638810"/>
            <wp:effectExtent l="0" t="0" r="0" b="0"/>
            <wp:docPr id="25" name="Рисунок 25" descr="C:\Users\kabinet-2\Downloads\bilet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bilet9-19.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927860" cy="638810"/>
                    </a:xfrm>
                    <a:prstGeom prst="rect">
                      <a:avLst/>
                    </a:prstGeom>
                    <a:noFill/>
                    <a:ln>
                      <a:noFill/>
                    </a:ln>
                  </pic:spPr>
                </pic:pic>
              </a:graphicData>
            </a:graphic>
          </wp:inline>
        </w:drawing>
      </w:r>
    </w:p>
    <w:p w:rsidR="005E5FA9" w:rsidRPr="00F17F36"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на левом рисунке.</w:t>
      </w:r>
    </w:p>
    <w:p w:rsidR="005E5FA9" w:rsidRPr="00F17F36"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на правом рисунке.</w:t>
      </w:r>
    </w:p>
    <w:p w:rsidR="005E5FA9" w:rsidRPr="00F17F36"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3)На обоих рисунках.</w:t>
      </w:r>
    </w:p>
    <w:p w:rsidR="005E5FA9" w:rsidRPr="00F17F36" w:rsidRDefault="005E5FA9" w:rsidP="00737553">
      <w:pPr>
        <w:pStyle w:val="a9"/>
        <w:numPr>
          <w:ilvl w:val="1"/>
          <w:numId w:val="184"/>
        </w:numPr>
        <w:shd w:val="clear" w:color="auto" w:fill="FFFFFF"/>
        <w:rPr>
          <w:b/>
          <w:bCs/>
          <w:color w:val="000000"/>
        </w:rPr>
      </w:pPr>
      <w:r w:rsidRPr="00F17F36">
        <w:rPr>
          <w:b/>
          <w:bCs/>
          <w:color w:val="000000"/>
        </w:rPr>
        <w:t>При движении по какому участку дороги действие сильного бокового ветра наиболее опасно?</w:t>
      </w:r>
    </w:p>
    <w:p w:rsidR="005E5FA9" w:rsidRPr="00F17F36"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1)По закрытому деревьями.</w:t>
      </w:r>
    </w:p>
    <w:p w:rsidR="005E5FA9" w:rsidRPr="00F17F36"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2)При выезде с закрытого участка на открытый.</w:t>
      </w:r>
    </w:p>
    <w:p w:rsidR="005E5FA9" w:rsidRPr="00F17F36"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3)По открытому.</w:t>
      </w:r>
    </w:p>
    <w:p w:rsidR="005E5FA9" w:rsidRPr="00F17F36" w:rsidRDefault="005E5FA9" w:rsidP="00737553">
      <w:pPr>
        <w:pStyle w:val="a9"/>
        <w:numPr>
          <w:ilvl w:val="1"/>
          <w:numId w:val="184"/>
        </w:numPr>
        <w:shd w:val="clear" w:color="auto" w:fill="FFFFFF"/>
        <w:rPr>
          <w:b/>
          <w:bCs/>
          <w:color w:val="000000"/>
        </w:rPr>
      </w:pPr>
      <w:r w:rsidRPr="00F17F36">
        <w:rPr>
          <w:b/>
          <w:bCs/>
          <w:color w:val="000000"/>
        </w:rPr>
        <w:t>Как следует поступить водителю при посадке в автомобиль, стоящий у тротуара или на обочине?</w:t>
      </w:r>
    </w:p>
    <w:p w:rsidR="005E5FA9" w:rsidRPr="00F17F36"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1)Обойти автомобиль спереди.</w:t>
      </w:r>
    </w:p>
    <w:p w:rsidR="005E5FA9" w:rsidRPr="00F17F36"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2)Обойти автомобиль сзади.</w:t>
      </w:r>
    </w:p>
    <w:p w:rsidR="005E5FA9" w:rsidRPr="00F17F36"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3)Допустимы оба варианта действий.</w:t>
      </w:r>
    </w:p>
    <w:p w:rsidR="005E5FA9" w:rsidRPr="00F17F36" w:rsidRDefault="005E5FA9" w:rsidP="00737553">
      <w:pPr>
        <w:pStyle w:val="a9"/>
        <w:numPr>
          <w:ilvl w:val="1"/>
          <w:numId w:val="184"/>
        </w:numPr>
        <w:shd w:val="clear" w:color="auto" w:fill="FFFFFF"/>
        <w:rPr>
          <w:b/>
          <w:bCs/>
          <w:color w:val="000000"/>
        </w:rPr>
      </w:pPr>
      <w:r w:rsidRPr="00F17F36">
        <w:rPr>
          <w:b/>
          <w:bCs/>
          <w:color w:val="000000"/>
        </w:rPr>
        <w:t>На каком рисунке показано правильное положение рук на рулевом колесе?</w:t>
      </w:r>
    </w:p>
    <w:p w:rsidR="005E5FA9" w:rsidRPr="00F17F36" w:rsidRDefault="005E5FA9" w:rsidP="005E5FA9">
      <w:pPr>
        <w:pStyle w:val="a9"/>
        <w:shd w:val="clear" w:color="auto" w:fill="FFFFFF"/>
        <w:ind w:left="1440"/>
        <w:rPr>
          <w:b/>
          <w:bCs/>
          <w:color w:val="000000"/>
        </w:rPr>
      </w:pPr>
    </w:p>
    <w:p w:rsidR="005E5FA9" w:rsidRPr="00F17F36" w:rsidRDefault="005E5FA9" w:rsidP="005E5FA9">
      <w:pPr>
        <w:pStyle w:val="a9"/>
        <w:shd w:val="clear" w:color="auto" w:fill="FFFFFF"/>
        <w:ind w:left="1440"/>
        <w:rPr>
          <w:b/>
          <w:bCs/>
          <w:color w:val="000000"/>
        </w:rPr>
      </w:pPr>
      <w:r w:rsidRPr="00F17F36">
        <w:rPr>
          <w:b/>
          <w:noProof/>
          <w:color w:val="000000"/>
        </w:rPr>
        <w:drawing>
          <wp:inline distT="0" distB="0" distL="0" distR="0">
            <wp:extent cx="2302510" cy="749300"/>
            <wp:effectExtent l="0" t="0" r="0" b="0"/>
            <wp:docPr id="24" name="Рисунок 24" descr="C:\Users\kabinet-2\Downloads\bilet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bilet27-20.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302510" cy="749300"/>
                    </a:xfrm>
                    <a:prstGeom prst="rect">
                      <a:avLst/>
                    </a:prstGeom>
                    <a:noFill/>
                    <a:ln>
                      <a:noFill/>
                    </a:ln>
                  </pic:spPr>
                </pic:pic>
              </a:graphicData>
            </a:graphic>
          </wp:inline>
        </w:drawing>
      </w:r>
    </w:p>
    <w:p w:rsidR="005E5FA9" w:rsidRPr="00F17F36"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1)На левом.</w:t>
      </w:r>
    </w:p>
    <w:p w:rsidR="005E5FA9" w:rsidRPr="00F17F36"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2)На среднем.</w:t>
      </w:r>
    </w:p>
    <w:p w:rsidR="005E5FA9" w:rsidRPr="00F17F36"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3)На правом.</w:t>
      </w:r>
    </w:p>
    <w:p w:rsidR="005E5FA9" w:rsidRPr="00F17F36" w:rsidRDefault="005E5FA9" w:rsidP="00737553">
      <w:pPr>
        <w:pStyle w:val="a9"/>
        <w:numPr>
          <w:ilvl w:val="1"/>
          <w:numId w:val="184"/>
        </w:numPr>
        <w:shd w:val="clear" w:color="auto" w:fill="FFFFFF"/>
        <w:rPr>
          <w:b/>
          <w:bCs/>
          <w:color w:val="000000"/>
        </w:rPr>
      </w:pPr>
      <w:r w:rsidRPr="00F17F36">
        <w:rPr>
          <w:b/>
          <w:bCs/>
          <w:color w:val="000000"/>
        </w:rPr>
        <w:t>Уменьшение тормозного пути транспортного средства, не оборудованного антиблокировочной тормозной системой, достигается:</w:t>
      </w:r>
    </w:p>
    <w:p w:rsidR="005E5FA9" w:rsidRPr="00F17F36" w:rsidRDefault="005E5FA9" w:rsidP="005E5FA9">
      <w:pPr>
        <w:pStyle w:val="a9"/>
        <w:shd w:val="clear" w:color="auto" w:fill="FFFFFF"/>
        <w:ind w:left="1440"/>
        <w:rPr>
          <w:b/>
          <w:bCs/>
          <w:color w:val="000000"/>
        </w:rPr>
      </w:pPr>
    </w:p>
    <w:p w:rsidR="005E5FA9" w:rsidRPr="00F17F36"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1)Путем нажатия на педаль тормоза до упора.</w:t>
      </w:r>
    </w:p>
    <w:p w:rsidR="005E5FA9" w:rsidRPr="00F17F36"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2)Путем прерывистого нажатия на педаль тормоза.</w:t>
      </w:r>
    </w:p>
    <w:p w:rsidR="005E5FA9" w:rsidRPr="00F17F36"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3)Путем нажатия на педаль тормоза с одновременным использованием стояночной тормозной системы.</w:t>
      </w:r>
    </w:p>
    <w:p w:rsidR="005E5FA9" w:rsidRPr="00F17F36" w:rsidRDefault="005E5FA9" w:rsidP="00737553">
      <w:pPr>
        <w:pStyle w:val="a9"/>
        <w:numPr>
          <w:ilvl w:val="1"/>
          <w:numId w:val="184"/>
        </w:numPr>
        <w:shd w:val="clear" w:color="auto" w:fill="FFFFFF"/>
        <w:rPr>
          <w:b/>
          <w:bCs/>
          <w:color w:val="000000"/>
        </w:rPr>
      </w:pPr>
      <w:r w:rsidRPr="00F17F36">
        <w:rPr>
          <w:b/>
          <w:bCs/>
          <w:color w:val="000000"/>
        </w:rPr>
        <w:t>Как зависит величина тормозного пути транспортного средства от скорости движения?</w:t>
      </w:r>
    </w:p>
    <w:p w:rsidR="005E5FA9" w:rsidRPr="00F17F36"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lastRenderedPageBreak/>
        <w:t>1)Не зависит.</w:t>
      </w:r>
    </w:p>
    <w:p w:rsidR="005E5FA9" w:rsidRPr="00F17F36"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2)Увеличивается пропорционально скорости.</w:t>
      </w:r>
    </w:p>
    <w:p w:rsidR="005E5FA9" w:rsidRPr="00F17F36"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3)Увеличивается пропорционально квадрату скорости.</w:t>
      </w:r>
    </w:p>
    <w:p w:rsidR="005E5FA9" w:rsidRPr="00F17F36" w:rsidRDefault="005E5FA9" w:rsidP="00737553">
      <w:pPr>
        <w:pStyle w:val="a9"/>
        <w:numPr>
          <w:ilvl w:val="1"/>
          <w:numId w:val="184"/>
        </w:numPr>
        <w:shd w:val="clear" w:color="auto" w:fill="FFFFFF"/>
        <w:rPr>
          <w:b/>
          <w:bCs/>
          <w:color w:val="000000"/>
        </w:rPr>
      </w:pPr>
      <w:r w:rsidRPr="00F17F36">
        <w:rPr>
          <w:b/>
          <w:bCs/>
          <w:color w:val="000000"/>
        </w:rPr>
        <w:t>Какие действия водителя приведут к уменьшению центробежной силы, возникающей на повороте?</w:t>
      </w:r>
    </w:p>
    <w:p w:rsidR="005E5FA9" w:rsidRPr="00F17F36"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1)Увеличение скорости движения.</w:t>
      </w:r>
    </w:p>
    <w:p w:rsidR="005E5FA9" w:rsidRPr="00F17F36"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2)Снижение скорости движения.</w:t>
      </w:r>
    </w:p>
    <w:p w:rsidR="005E5FA9" w:rsidRPr="00F17F36"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3)Уменьшение радиуса прохождения поворота.</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движения по автомагистрали.</w:t>
      </w:r>
    </w:p>
    <w:p w:rsidR="005E5FA9" w:rsidRPr="00F17F36" w:rsidRDefault="005E5FA9" w:rsidP="005E5FA9">
      <w:pPr>
        <w:ind w:left="-142"/>
        <w:rPr>
          <w:rFonts w:ascii="Times New Roman" w:hAnsi="Times New Roman" w:cs="Times New Roman"/>
          <w:sz w:val="24"/>
          <w:szCs w:val="24"/>
        </w:rPr>
      </w:pPr>
      <w:r w:rsidRPr="00F17F36">
        <w:rPr>
          <w:rFonts w:ascii="Times New Roman" w:hAnsi="Times New Roman" w:cs="Times New Roman"/>
          <w:b/>
          <w:bCs/>
          <w:sz w:val="24"/>
          <w:szCs w:val="24"/>
        </w:rPr>
        <w:t>Задания выполнения работы</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 Кто из водителей нарушил правила остановки?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59940" cy="63881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59940" cy="638810"/>
                    </a:xfrm>
                    <a:prstGeom prst="rect">
                      <a:avLst/>
                    </a:prstGeom>
                    <a:noFill/>
                    <a:ln>
                      <a:noFill/>
                    </a:ln>
                  </pic:spPr>
                </pic:pic>
              </a:graphicData>
            </a:graphic>
          </wp:inline>
        </w:drawing>
      </w:r>
    </w:p>
    <w:p w:rsidR="005E5FA9" w:rsidRPr="00F17F36"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водитель легкового автомобиля.</w:t>
      </w:r>
    </w:p>
    <w:p w:rsidR="005E5FA9" w:rsidRPr="00F17F36"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водитель грузового автомобиля.</w:t>
      </w:r>
    </w:p>
    <w:p w:rsidR="005E5FA9" w:rsidRPr="00F17F36" w:rsidRDefault="005E5FA9" w:rsidP="00737553">
      <w:pPr>
        <w:numPr>
          <w:ilvl w:val="0"/>
          <w:numId w:val="196"/>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Оба нарушили.</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2. В каких местах Вам разрешено произвести остановку на автомагистрали?</w:t>
      </w:r>
    </w:p>
    <w:p w:rsidR="005E5FA9" w:rsidRPr="00F17F36"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В любых местах за пределами проезжей части.</w:t>
      </w:r>
    </w:p>
    <w:p w:rsidR="005E5FA9" w:rsidRPr="00F17F36"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правее линии разметки, обозначающей край проезжей части.</w:t>
      </w:r>
    </w:p>
    <w:p w:rsidR="005E5FA9" w:rsidRPr="00F17F36" w:rsidRDefault="005E5FA9" w:rsidP="00737553">
      <w:pPr>
        <w:numPr>
          <w:ilvl w:val="0"/>
          <w:numId w:val="197"/>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Только на специальных площадках для стоянки, обозначенных соответствующими знаками.</w:t>
      </w:r>
    </w:p>
    <w:p w:rsidR="005E5FA9" w:rsidRPr="00F17F36" w:rsidRDefault="005E5FA9" w:rsidP="005E5FA9">
      <w:pPr>
        <w:rPr>
          <w:rFonts w:ascii="Times New Roman" w:hAnsi="Times New Roman" w:cs="Times New Roman"/>
          <w:sz w:val="24"/>
          <w:szCs w:val="24"/>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3. Разрешается ли движение задним ходом по автомагистрали?</w:t>
      </w:r>
    </w:p>
    <w:p w:rsidR="005E5FA9" w:rsidRPr="00F17F36"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Разрешается.</w:t>
      </w:r>
    </w:p>
    <w:p w:rsidR="005E5FA9" w:rsidRPr="00F17F36"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Разрешается, если Ваше транспортное средство находится правее сплошной линии разметки, обозначающей край проезжей части автомагистрали.</w:t>
      </w:r>
    </w:p>
    <w:p w:rsidR="005E5FA9" w:rsidRPr="00F17F36" w:rsidRDefault="005E5FA9" w:rsidP="00737553">
      <w:pPr>
        <w:numPr>
          <w:ilvl w:val="0"/>
          <w:numId w:val="198"/>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Запрещается.</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4. Разрешается ли учебная езда на автомагистрали?</w:t>
      </w:r>
    </w:p>
    <w:p w:rsidR="005E5FA9" w:rsidRPr="00F17F36"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Разрешается.</w:t>
      </w:r>
    </w:p>
    <w:p w:rsidR="005E5FA9" w:rsidRPr="00F17F36"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Разрешается только по крайней правой полосе.</w:t>
      </w:r>
    </w:p>
    <w:p w:rsidR="005E5FA9" w:rsidRPr="00F17F36" w:rsidRDefault="005E5FA9" w:rsidP="00737553">
      <w:pPr>
        <w:numPr>
          <w:ilvl w:val="0"/>
          <w:numId w:val="199"/>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Запрещается.</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5. Кто из водителей нарушает правила разворота на автомагистрали?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60880" cy="7162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60880" cy="716280"/>
                    </a:xfrm>
                    <a:prstGeom prst="rect">
                      <a:avLst/>
                    </a:prstGeom>
                    <a:noFill/>
                    <a:ln>
                      <a:noFill/>
                    </a:ln>
                  </pic:spPr>
                </pic:pic>
              </a:graphicData>
            </a:graphic>
          </wp:inline>
        </w:drawing>
      </w:r>
    </w:p>
    <w:p w:rsidR="005E5FA9" w:rsidRPr="00F17F36"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водитель легкового автомобиля.</w:t>
      </w:r>
    </w:p>
    <w:p w:rsidR="005E5FA9" w:rsidRPr="00F17F36"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водитель грузового автомобиля, выполняющего ремонтные или уборочные работы.</w:t>
      </w:r>
    </w:p>
    <w:p w:rsidR="005E5FA9" w:rsidRPr="00F17F36"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Оба нарушают.</w:t>
      </w:r>
    </w:p>
    <w:p w:rsidR="005E5FA9" w:rsidRPr="00F17F36" w:rsidRDefault="005E5FA9" w:rsidP="00737553">
      <w:pPr>
        <w:numPr>
          <w:ilvl w:val="0"/>
          <w:numId w:val="200"/>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4. Оба не нарушают.</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6. В каком случае на автомагистрали Вам разрешено остановиться правее линии, обозначающей край проезжей части?</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noProof/>
          <w:sz w:val="24"/>
          <w:szCs w:val="24"/>
        </w:rPr>
        <w:drawing>
          <wp:inline distT="0" distB="0" distL="0" distR="0">
            <wp:extent cx="1993900" cy="7162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93900" cy="716280"/>
                    </a:xfrm>
                    <a:prstGeom prst="rect">
                      <a:avLst/>
                    </a:prstGeom>
                    <a:noFill/>
                    <a:ln>
                      <a:noFill/>
                    </a:ln>
                  </pic:spPr>
                </pic:pic>
              </a:graphicData>
            </a:graphic>
          </wp:inline>
        </w:drawing>
      </w:r>
    </w:p>
    <w:p w:rsidR="005E5FA9" w:rsidRPr="00F17F36"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В любом случае.</w:t>
      </w:r>
    </w:p>
    <w:p w:rsidR="005E5FA9" w:rsidRPr="00F17F36"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lastRenderedPageBreak/>
        <w:t>2. Только в светлое время суток.</w:t>
      </w:r>
    </w:p>
    <w:p w:rsidR="005E5FA9" w:rsidRPr="00F17F36" w:rsidRDefault="005E5FA9" w:rsidP="00737553">
      <w:pPr>
        <w:numPr>
          <w:ilvl w:val="0"/>
          <w:numId w:val="201"/>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Только в случае вынужденной остановки.</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7. Двигаясь по автомагистрали, Вы можете произвести остановку: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93900" cy="7708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93900" cy="770890"/>
                    </a:xfrm>
                    <a:prstGeom prst="rect">
                      <a:avLst/>
                    </a:prstGeom>
                    <a:noFill/>
                    <a:ln>
                      <a:noFill/>
                    </a:ln>
                  </pic:spPr>
                </pic:pic>
              </a:graphicData>
            </a:graphic>
          </wp:inline>
        </w:drawing>
      </w:r>
    </w:p>
    <w:p w:rsidR="005E5FA9" w:rsidRPr="00F17F36"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через 500 м.</w:t>
      </w:r>
    </w:p>
    <w:p w:rsidR="005E5FA9" w:rsidRPr="00F17F36"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В любом месте правее линии, обозначающей край проезжей части.</w:t>
      </w:r>
    </w:p>
    <w:p w:rsidR="005E5FA9" w:rsidRPr="00F17F36" w:rsidRDefault="005E5FA9" w:rsidP="00737553">
      <w:pPr>
        <w:numPr>
          <w:ilvl w:val="0"/>
          <w:numId w:val="20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В любом месте у края проезжей части.</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8. Разрешено ли Вам, управляя грузовым автомобилем, совершить опережение в данной ситуации?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50085" cy="8153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950085" cy="815340"/>
                    </a:xfrm>
                    <a:prstGeom prst="rect">
                      <a:avLst/>
                    </a:prstGeom>
                    <a:noFill/>
                    <a:ln>
                      <a:noFill/>
                    </a:ln>
                  </pic:spPr>
                </pic:pic>
              </a:graphicData>
            </a:graphic>
          </wp:inline>
        </w:drawing>
      </w:r>
    </w:p>
    <w:p w:rsidR="005E5FA9" w:rsidRPr="00F17F36"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Да, если разрешенная максимальная масса Вашего автомобиля менее 2,5 т.</w:t>
      </w:r>
    </w:p>
    <w:p w:rsidR="005E5FA9" w:rsidRPr="00F17F36"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Да, независимо от величины разрешенной максимальной массы Вашего автомобиля.</w:t>
      </w:r>
    </w:p>
    <w:p w:rsidR="005E5FA9" w:rsidRPr="00F17F36" w:rsidRDefault="005E5FA9" w:rsidP="00737553">
      <w:pPr>
        <w:numPr>
          <w:ilvl w:val="0"/>
          <w:numId w:val="203"/>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9. Можно ли обучать вождению на этой дороге?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2082165" cy="704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82165" cy="704850"/>
                    </a:xfrm>
                    <a:prstGeom prst="rect">
                      <a:avLst/>
                    </a:prstGeom>
                    <a:noFill/>
                    <a:ln>
                      <a:noFill/>
                    </a:ln>
                  </pic:spPr>
                </pic:pic>
              </a:graphicData>
            </a:graphic>
          </wp:inline>
        </w:drawing>
      </w:r>
    </w:p>
    <w:p w:rsidR="005E5FA9" w:rsidRPr="00F17F36"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Можно, используя для движения только правую полосу проезжей части.</w:t>
      </w:r>
    </w:p>
    <w:p w:rsidR="005E5FA9" w:rsidRPr="00F17F36"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Можно только при наличии данного опознавательного знака.</w:t>
      </w:r>
    </w:p>
    <w:p w:rsidR="005E5FA9" w:rsidRPr="00F17F36" w:rsidRDefault="005E5FA9" w:rsidP="00737553">
      <w:pPr>
        <w:numPr>
          <w:ilvl w:val="0"/>
          <w:numId w:val="204"/>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Нельзя.</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10. Разрешается ли движение по автомагистрали, если Ваше транспортное средство по техническому состоянию развивает скорость менее 40 км/ч?</w:t>
      </w:r>
    </w:p>
    <w:p w:rsidR="005E5FA9" w:rsidRPr="00F17F36"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Разрешается.</w:t>
      </w:r>
    </w:p>
    <w:p w:rsidR="005E5FA9" w:rsidRPr="00F17F36"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Разрешается только по крайней правой полосе.</w:t>
      </w:r>
    </w:p>
    <w:p w:rsidR="005E5FA9" w:rsidRPr="00F17F36" w:rsidRDefault="005E5FA9" w:rsidP="00737553">
      <w:pPr>
        <w:numPr>
          <w:ilvl w:val="0"/>
          <w:numId w:val="205"/>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Запрещается.</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11. Кто из водителей нарушает Правила?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1905635" cy="7823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905635" cy="782320"/>
                    </a:xfrm>
                    <a:prstGeom prst="rect">
                      <a:avLst/>
                    </a:prstGeom>
                    <a:noFill/>
                    <a:ln>
                      <a:noFill/>
                    </a:ln>
                  </pic:spPr>
                </pic:pic>
              </a:graphicData>
            </a:graphic>
          </wp:inline>
        </w:drawing>
      </w:r>
    </w:p>
    <w:p w:rsidR="005E5FA9" w:rsidRPr="00F17F36"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Все водители.</w:t>
      </w:r>
    </w:p>
    <w:p w:rsidR="005E5FA9" w:rsidRPr="00F17F36"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Никто из водителей.</w:t>
      </w:r>
    </w:p>
    <w:p w:rsidR="005E5FA9" w:rsidRPr="00F17F36"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Только водитель трактора.</w:t>
      </w:r>
    </w:p>
    <w:p w:rsidR="005E5FA9" w:rsidRPr="00F17F36"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4. Только водитель легкового автомобиля.</w:t>
      </w:r>
    </w:p>
    <w:p w:rsidR="005E5FA9" w:rsidRPr="00F17F36" w:rsidRDefault="005E5FA9" w:rsidP="00737553">
      <w:pPr>
        <w:numPr>
          <w:ilvl w:val="0"/>
          <w:numId w:val="206"/>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5. Водители грузового автомобиля и трактора.</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12. На каких участках автомагистрали запрещается движение задним ходом?</w:t>
      </w:r>
    </w:p>
    <w:p w:rsidR="005E5FA9" w:rsidRPr="00F17F36"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На всем протяжении дороги запрещено.</w:t>
      </w:r>
    </w:p>
    <w:p w:rsidR="005E5FA9" w:rsidRPr="00F17F36"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в местах въезда или выезда с нее.</w:t>
      </w:r>
    </w:p>
    <w:p w:rsidR="005E5FA9" w:rsidRPr="00F17F36"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Только в местах остановок маршрутных транспортных средств.</w:t>
      </w:r>
    </w:p>
    <w:p w:rsidR="005E5FA9" w:rsidRPr="00F17F36" w:rsidRDefault="005E5FA9" w:rsidP="00737553">
      <w:pPr>
        <w:numPr>
          <w:ilvl w:val="0"/>
          <w:numId w:val="207"/>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4. На всем протяжении дороги разрешено.</w:t>
      </w:r>
    </w:p>
    <w:p w:rsidR="005E5FA9" w:rsidRPr="00F17F36" w:rsidRDefault="005E5FA9" w:rsidP="005E5FA9">
      <w:pPr>
        <w:rPr>
          <w:rFonts w:ascii="Times New Roman" w:hAnsi="Times New Roman" w:cs="Times New Roman"/>
          <w:sz w:val="24"/>
          <w:szCs w:val="24"/>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13. Нарушил ли водитель Правила при вынужденной остановке на автомагистрали?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049145" cy="749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49145" cy="749300"/>
                    </a:xfrm>
                    <a:prstGeom prst="rect">
                      <a:avLst/>
                    </a:prstGeom>
                    <a:noFill/>
                    <a:ln>
                      <a:noFill/>
                    </a:ln>
                  </pic:spPr>
                </pic:pic>
              </a:graphicData>
            </a:graphic>
          </wp:inline>
        </w:drawing>
      </w:r>
    </w:p>
    <w:p w:rsidR="005E5FA9" w:rsidRPr="00F17F36"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Да.</w:t>
      </w:r>
    </w:p>
    <w:p w:rsidR="005E5FA9" w:rsidRPr="00F17F36"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Да, если не выставил знак аварийной остановки.</w:t>
      </w:r>
    </w:p>
    <w:p w:rsidR="005E5FA9" w:rsidRPr="00F17F36" w:rsidRDefault="005E5FA9" w:rsidP="00737553">
      <w:pPr>
        <w:numPr>
          <w:ilvl w:val="0"/>
          <w:numId w:val="208"/>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Нет.</w:t>
      </w:r>
    </w:p>
    <w:p w:rsidR="005E5FA9" w:rsidRPr="00F17F36" w:rsidRDefault="005E5FA9" w:rsidP="005E5FA9">
      <w:pPr>
        <w:rPr>
          <w:rFonts w:ascii="Times New Roman" w:hAnsi="Times New Roman" w:cs="Times New Roman"/>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перевозка людей .</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 Разрешается ли перевозка людей в прицепе-даче?</w:t>
      </w:r>
    </w:p>
    <w:p w:rsidR="005E5FA9" w:rsidRPr="00F17F36"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Не разрешается.</w:t>
      </w:r>
    </w:p>
    <w:p w:rsidR="005E5FA9" w:rsidRPr="00F17F36"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Разрешается.</w:t>
      </w:r>
    </w:p>
    <w:p w:rsidR="005E5FA9" w:rsidRPr="00F17F36" w:rsidRDefault="005E5FA9" w:rsidP="00737553">
      <w:pPr>
        <w:numPr>
          <w:ilvl w:val="0"/>
          <w:numId w:val="209"/>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Разрешается при наличии места для сидения.</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2. Какие из перечисленных требований являются обязательными при перевозке детей?</w:t>
      </w:r>
    </w:p>
    <w:p w:rsidR="005E5FA9" w:rsidRPr="00F17F36"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F17F36"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Запрещается перевозка детей до 12-летнего возраста на заднем сиденье мотоцикла.</w:t>
      </w:r>
    </w:p>
    <w:p w:rsidR="005E5FA9" w:rsidRPr="00F17F36" w:rsidRDefault="005E5FA9" w:rsidP="00737553">
      <w:pPr>
        <w:numPr>
          <w:ilvl w:val="0"/>
          <w:numId w:val="210"/>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Оба требования являются обязательными.</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3. Разрешена ли перевозка детей до 12-летнего возраста на переднем сиденье легкового автомобиля?</w:t>
      </w:r>
    </w:p>
    <w:p w:rsidR="005E5FA9" w:rsidRPr="00F17F36"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Запрещена.</w:t>
      </w:r>
    </w:p>
    <w:p w:rsidR="005E5FA9" w:rsidRPr="00F17F36"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Разрешена только с использованием детских удерживающих устройств.</w:t>
      </w:r>
    </w:p>
    <w:p w:rsidR="005E5FA9" w:rsidRPr="00F17F36" w:rsidRDefault="005E5FA9" w:rsidP="00737553">
      <w:pPr>
        <w:numPr>
          <w:ilvl w:val="0"/>
          <w:numId w:val="211"/>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Разрешена только на руках у взрослых.</w:t>
      </w:r>
    </w:p>
    <w:p w:rsidR="005E5FA9" w:rsidRPr="00F17F36" w:rsidRDefault="005E5FA9" w:rsidP="005E5FA9">
      <w:pPr>
        <w:rPr>
          <w:rFonts w:ascii="Times New Roman" w:hAnsi="Times New Roman" w:cs="Times New Roman"/>
          <w:sz w:val="24"/>
          <w:szCs w:val="24"/>
        </w:rPr>
      </w:pP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требований перевозки грузов.</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1. На каком рисунке изображен автомобиль, водитель которого не нарушает правил перевозки грузов?</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4516755" cy="15754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516755" cy="1575435"/>
                    </a:xfrm>
                    <a:prstGeom prst="rect">
                      <a:avLst/>
                    </a:prstGeom>
                    <a:noFill/>
                    <a:ln>
                      <a:noFill/>
                    </a:ln>
                  </pic:spPr>
                </pic:pic>
              </a:graphicData>
            </a:graphic>
          </wp:inline>
        </w:drawing>
      </w:r>
    </w:p>
    <w:p w:rsidR="005E5FA9" w:rsidRPr="00F17F36"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1. Только на А.</w:t>
      </w:r>
    </w:p>
    <w:p w:rsidR="005E5FA9" w:rsidRPr="00F17F36"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2. Только на Б.</w:t>
      </w:r>
    </w:p>
    <w:p w:rsidR="005E5FA9" w:rsidRPr="00F17F36" w:rsidRDefault="005E5FA9" w:rsidP="00737553">
      <w:pPr>
        <w:numPr>
          <w:ilvl w:val="0"/>
          <w:numId w:val="212"/>
        </w:numPr>
        <w:shd w:val="clear" w:color="auto" w:fill="FFFFFF"/>
        <w:spacing w:line="240" w:lineRule="auto"/>
        <w:rPr>
          <w:rFonts w:ascii="Times New Roman" w:hAnsi="Times New Roman" w:cs="Times New Roman"/>
          <w:sz w:val="24"/>
          <w:szCs w:val="24"/>
        </w:rPr>
      </w:pPr>
      <w:r w:rsidRPr="00F17F36">
        <w:rPr>
          <w:rFonts w:ascii="Times New Roman" w:hAnsi="Times New Roman" w:cs="Times New Roman"/>
          <w:sz w:val="24"/>
          <w:szCs w:val="24"/>
        </w:rPr>
        <w:t>3. На обоих.</w:t>
      </w:r>
    </w:p>
    <w:p w:rsidR="005E5FA9" w:rsidRPr="00F17F36" w:rsidRDefault="005E5FA9" w:rsidP="005E5FA9">
      <w:pPr>
        <w:pStyle w:val="biletquestion"/>
        <w:shd w:val="clear" w:color="auto" w:fill="FFFFFF"/>
        <w:spacing w:before="0" w:beforeAutospacing="0" w:after="0" w:afterAutospacing="0"/>
        <w:rPr>
          <w:b/>
          <w:bCs/>
          <w:color w:val="000000"/>
        </w:rPr>
      </w:pPr>
      <w:r w:rsidRPr="00F17F36">
        <w:t>2. </w:t>
      </w:r>
      <w:r w:rsidRPr="00F17F36">
        <w:rPr>
          <w:b/>
          <w:bCs/>
          <w:color w:val="000000"/>
        </w:rPr>
        <w:t>Перевозка груза запрещена, если он:</w:t>
      </w:r>
    </w:p>
    <w:p w:rsidR="005E5FA9" w:rsidRPr="00F17F36"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1)Выступает более чем на 1 м за габариты транспортного средства спереди или сзади.</w:t>
      </w:r>
    </w:p>
    <w:p w:rsidR="005E5FA9" w:rsidRPr="00F17F36"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2)Закрывает внешние световые приборы, световозвращатели, регистрационные и опознавательные знаки.</w:t>
      </w:r>
    </w:p>
    <w:p w:rsidR="005E5FA9" w:rsidRPr="00F17F36"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3)Установлен на сиденье для пассажиров.</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5E5FA9" w:rsidP="005E5FA9">
      <w:pPr>
        <w:rPr>
          <w:rFonts w:ascii="Times New Roman" w:hAnsi="Times New Roman" w:cs="Times New Roman"/>
          <w:sz w:val="24"/>
          <w:szCs w:val="24"/>
        </w:rPr>
      </w:pPr>
    </w:p>
    <w:p w:rsidR="005E5FA9" w:rsidRPr="00F17F36" w:rsidRDefault="005E5FA9" w:rsidP="005E5FA9">
      <w:pPr>
        <w:pStyle w:val="biletquestion"/>
        <w:shd w:val="clear" w:color="auto" w:fill="FFFFFF"/>
        <w:spacing w:before="0" w:beforeAutospacing="0" w:after="0" w:afterAutospacing="0"/>
        <w:rPr>
          <w:b/>
          <w:bCs/>
          <w:color w:val="000000"/>
        </w:rPr>
      </w:pPr>
      <w:r w:rsidRPr="00F17F36">
        <w:lastRenderedPageBreak/>
        <w:t>3. </w:t>
      </w:r>
      <w:r w:rsidRPr="00F17F36">
        <w:rPr>
          <w:b/>
          <w:bCs/>
          <w:color w:val="000000"/>
        </w:rPr>
        <w:t>На каком рисунке изображен автомобиль, водитель которого нарушает правила перевозки грузов?</w:t>
      </w:r>
    </w:p>
    <w:p w:rsidR="005E5FA9" w:rsidRPr="00F17F36" w:rsidRDefault="005E5FA9" w:rsidP="005E5FA9">
      <w:pPr>
        <w:pStyle w:val="biletquestion"/>
        <w:shd w:val="clear" w:color="auto" w:fill="FFFFFF"/>
        <w:spacing w:before="0" w:beforeAutospacing="0" w:after="0" w:afterAutospacing="0"/>
        <w:rPr>
          <w:b/>
          <w:bCs/>
          <w:color w:val="000000"/>
        </w:rPr>
      </w:pPr>
    </w:p>
    <w:p w:rsidR="005E5FA9" w:rsidRPr="00F17F36" w:rsidRDefault="005E5FA9" w:rsidP="005E5FA9">
      <w:pPr>
        <w:pStyle w:val="biletquestion"/>
        <w:shd w:val="clear" w:color="auto" w:fill="FFFFFF"/>
        <w:spacing w:before="0" w:beforeAutospacing="0" w:after="0" w:afterAutospacing="0"/>
        <w:rPr>
          <w:b/>
          <w:bCs/>
          <w:color w:val="000000"/>
        </w:rPr>
      </w:pPr>
      <w:r w:rsidRPr="00F17F36">
        <w:rPr>
          <w:b/>
          <w:noProof/>
          <w:color w:val="000000"/>
        </w:rPr>
        <w:drawing>
          <wp:inline distT="0" distB="0" distL="0" distR="0">
            <wp:extent cx="5144770" cy="1927860"/>
            <wp:effectExtent l="0" t="0" r="0" b="0"/>
            <wp:docPr id="14" name="Рисунок 14" descr="C:\Users\kabinet-2\Downloads\bilet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26-17.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F17F36"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1)Только на А.</w:t>
      </w:r>
    </w:p>
    <w:p w:rsidR="005E5FA9" w:rsidRPr="00F17F36"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2)Только на Б.</w:t>
      </w:r>
    </w:p>
    <w:p w:rsidR="005E5FA9" w:rsidRPr="00F17F36"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17F36">
        <w:rPr>
          <w:rFonts w:ascii="Times New Roman" w:hAnsi="Times New Roman" w:cs="Times New Roman"/>
          <w:sz w:val="24"/>
          <w:szCs w:val="24"/>
        </w:rPr>
        <w:t>3)На обоих.</w:t>
      </w: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rPr>
          <w:rFonts w:ascii="Times New Roman" w:hAnsi="Times New Roman" w:cs="Times New Roman"/>
          <w:b/>
          <w:sz w:val="24"/>
          <w:szCs w:val="24"/>
        </w:rPr>
      </w:pPr>
      <w:r w:rsidRPr="00F17F36">
        <w:rPr>
          <w:rFonts w:ascii="Times New Roman" w:hAnsi="Times New Roman" w:cs="Times New Roman"/>
          <w:b/>
          <w:bCs/>
          <w:sz w:val="24"/>
          <w:szCs w:val="24"/>
        </w:rPr>
        <w:t xml:space="preserve">Тема 1.3. </w:t>
      </w:r>
      <w:r w:rsidRPr="00F17F36">
        <w:rPr>
          <w:rFonts w:ascii="Times New Roman" w:hAnsi="Times New Roman" w:cs="Times New Roman"/>
          <w:b/>
          <w:sz w:val="24"/>
          <w:szCs w:val="24"/>
        </w:rPr>
        <w:t>Психофизиологические основы    деятельности водителя.</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Тест: Выполнение практических методов совершенствования психофизиологических качеств водителя.</w:t>
      </w:r>
    </w:p>
    <w:p w:rsidR="005E5FA9" w:rsidRPr="00F17F36" w:rsidRDefault="005E5FA9" w:rsidP="005E5FA9">
      <w:pPr>
        <w:jc w:val="center"/>
        <w:rPr>
          <w:rFonts w:ascii="Times New Roman" w:hAnsi="Times New Roman" w:cs="Times New Roman"/>
          <w:b/>
          <w:sz w:val="24"/>
          <w:szCs w:val="24"/>
          <w:u w:val="single"/>
        </w:rPr>
      </w:pPr>
    </w:p>
    <w:p w:rsidR="005E5FA9" w:rsidRPr="00F17F36" w:rsidRDefault="005E5FA9" w:rsidP="005E5FA9">
      <w:pPr>
        <w:pStyle w:val="29"/>
        <w:shd w:val="clear" w:color="auto" w:fill="auto"/>
        <w:tabs>
          <w:tab w:val="left" w:pos="711"/>
        </w:tabs>
        <w:ind w:left="320"/>
        <w:jc w:val="left"/>
        <w:rPr>
          <w:rFonts w:cs="Times New Roman"/>
          <w:b/>
          <w:sz w:val="24"/>
          <w:szCs w:val="24"/>
        </w:rPr>
      </w:pPr>
      <w:r w:rsidRPr="00F17F36">
        <w:rPr>
          <w:rFonts w:cs="Times New Roman"/>
          <w:b/>
          <w:color w:val="000000"/>
          <w:sz w:val="24"/>
          <w:szCs w:val="24"/>
          <w:lang w:bidi="ru-RU"/>
        </w:rPr>
        <w:t>1.После употребления алкоголя наблюдается повышенная самоуверенность и игнорирование запретов, невнимательность, безрассудность и недостаточный контроль из-за плохой координации и замедленного чувственного восприятия. Какова степень влияния алкогольной интоксикации?</w:t>
      </w:r>
    </w:p>
    <w:p w:rsidR="005E5FA9" w:rsidRPr="00F17F36" w:rsidRDefault="005E5FA9" w:rsidP="005E5FA9">
      <w:pPr>
        <w:pStyle w:val="29"/>
        <w:shd w:val="clear" w:color="auto" w:fill="auto"/>
        <w:tabs>
          <w:tab w:val="left" w:pos="711"/>
        </w:tabs>
        <w:ind w:left="320"/>
        <w:jc w:val="left"/>
        <w:rPr>
          <w:rFonts w:cs="Times New Roman"/>
          <w:b/>
          <w:sz w:val="24"/>
          <w:szCs w:val="24"/>
        </w:rPr>
      </w:pPr>
    </w:p>
    <w:p w:rsidR="005E5FA9" w:rsidRPr="00F17F36" w:rsidRDefault="005E5FA9" w:rsidP="00737553">
      <w:pPr>
        <w:pStyle w:val="43"/>
        <w:widowControl w:val="0"/>
        <w:numPr>
          <w:ilvl w:val="0"/>
          <w:numId w:val="229"/>
        </w:numPr>
        <w:shd w:val="clear" w:color="auto" w:fill="auto"/>
        <w:tabs>
          <w:tab w:val="left" w:pos="711"/>
        </w:tabs>
        <w:spacing w:before="0" w:line="274" w:lineRule="exact"/>
        <w:ind w:left="720" w:hanging="360"/>
        <w:jc w:val="both"/>
        <w:rPr>
          <w:rFonts w:cs="Times New Roman"/>
          <w:b w:val="0"/>
          <w:i/>
          <w:sz w:val="24"/>
          <w:szCs w:val="24"/>
        </w:rPr>
      </w:pPr>
      <w:r w:rsidRPr="00F17F36">
        <w:rPr>
          <w:rFonts w:cs="Times New Roman"/>
          <w:b w:val="0"/>
          <w:color w:val="000000"/>
          <w:sz w:val="24"/>
          <w:szCs w:val="24"/>
          <w:lang w:bidi="ru-RU"/>
        </w:rPr>
        <w:t>0, 3</w:t>
      </w:r>
      <w:r w:rsidRPr="00F17F36">
        <w:rPr>
          <w:rStyle w:val="411pt"/>
          <w:rFonts w:eastAsia="Calibri"/>
          <w:sz w:val="24"/>
          <w:szCs w:val="24"/>
        </w:rPr>
        <w:t xml:space="preserve"> — </w:t>
      </w:r>
      <w:r w:rsidRPr="00F17F36">
        <w:rPr>
          <w:rFonts w:cs="Times New Roman"/>
          <w:b w:val="0"/>
          <w:color w:val="000000"/>
          <w:sz w:val="24"/>
          <w:szCs w:val="24"/>
          <w:lang w:bidi="ru-RU"/>
        </w:rPr>
        <w:t>1, 0 промиилле г/литр (в крови)</w:t>
      </w:r>
    </w:p>
    <w:p w:rsidR="005E5FA9" w:rsidRPr="00F17F36" w:rsidRDefault="005E5FA9" w:rsidP="00737553">
      <w:pPr>
        <w:pStyle w:val="29"/>
        <w:numPr>
          <w:ilvl w:val="0"/>
          <w:numId w:val="229"/>
        </w:numPr>
        <w:shd w:val="clear" w:color="auto" w:fill="auto"/>
        <w:tabs>
          <w:tab w:val="left" w:pos="711"/>
        </w:tabs>
        <w:ind w:left="720" w:hanging="360"/>
        <w:rPr>
          <w:rFonts w:cs="Times New Roman"/>
          <w:sz w:val="24"/>
          <w:szCs w:val="24"/>
        </w:rPr>
      </w:pPr>
      <w:r w:rsidRPr="00F17F36">
        <w:rPr>
          <w:rFonts w:cs="Times New Roman"/>
          <w:color w:val="000000"/>
          <w:sz w:val="24"/>
          <w:szCs w:val="24"/>
          <w:lang w:bidi="ru-RU"/>
        </w:rPr>
        <w:t>2,0 - 3,0 промиилле г/литр (в крови)</w:t>
      </w:r>
    </w:p>
    <w:p w:rsidR="005E5FA9" w:rsidRPr="00F17F36" w:rsidRDefault="005E5FA9" w:rsidP="00737553">
      <w:pPr>
        <w:pStyle w:val="29"/>
        <w:numPr>
          <w:ilvl w:val="0"/>
          <w:numId w:val="229"/>
        </w:numPr>
        <w:shd w:val="clear" w:color="auto" w:fill="auto"/>
        <w:tabs>
          <w:tab w:val="left" w:pos="711"/>
        </w:tabs>
        <w:spacing w:after="240"/>
        <w:ind w:left="720" w:hanging="360"/>
        <w:rPr>
          <w:rFonts w:cs="Times New Roman"/>
          <w:sz w:val="24"/>
          <w:szCs w:val="24"/>
        </w:rPr>
      </w:pPr>
      <w:r w:rsidRPr="00F17F36">
        <w:rPr>
          <w:rFonts w:cs="Times New Roman"/>
          <w:color w:val="000000"/>
          <w:sz w:val="24"/>
          <w:szCs w:val="24"/>
          <w:lang w:bidi="ru-RU"/>
        </w:rPr>
        <w:t>1,5 - 5,0 промиилле г/литр (в крови)</w:t>
      </w:r>
    </w:p>
    <w:p w:rsidR="005E5FA9" w:rsidRPr="00F17F36" w:rsidRDefault="005E5FA9" w:rsidP="005E5FA9">
      <w:pPr>
        <w:pStyle w:val="29"/>
        <w:shd w:val="clear" w:color="auto" w:fill="auto"/>
        <w:tabs>
          <w:tab w:val="left" w:pos="711"/>
        </w:tabs>
        <w:ind w:left="320"/>
        <w:jc w:val="left"/>
        <w:rPr>
          <w:rFonts w:cs="Times New Roman"/>
          <w:b/>
          <w:sz w:val="24"/>
          <w:szCs w:val="24"/>
        </w:rPr>
      </w:pPr>
      <w:r w:rsidRPr="00F17F36">
        <w:rPr>
          <w:rFonts w:cs="Times New Roman"/>
          <w:b/>
          <w:color w:val="000000"/>
          <w:sz w:val="24"/>
          <w:szCs w:val="24"/>
          <w:lang w:bidi="ru-RU"/>
        </w:rPr>
        <w:t>2.Совокупность устойчивых индивидуальных особенностей личности, складывающаяся и проявляющаяся в деятельности и общении, — это:</w:t>
      </w:r>
    </w:p>
    <w:p w:rsidR="005E5FA9" w:rsidRPr="00F17F36" w:rsidRDefault="005E5FA9" w:rsidP="005E5FA9">
      <w:pPr>
        <w:pStyle w:val="29"/>
        <w:shd w:val="clear" w:color="auto" w:fill="auto"/>
        <w:tabs>
          <w:tab w:val="left" w:pos="711"/>
        </w:tabs>
        <w:ind w:left="320"/>
        <w:jc w:val="left"/>
        <w:rPr>
          <w:rFonts w:cs="Times New Roman"/>
          <w:b/>
          <w:sz w:val="24"/>
          <w:szCs w:val="24"/>
        </w:rPr>
      </w:pPr>
    </w:p>
    <w:p w:rsidR="005E5FA9" w:rsidRPr="00F17F36" w:rsidRDefault="005E5FA9" w:rsidP="00737553">
      <w:pPr>
        <w:pStyle w:val="29"/>
        <w:numPr>
          <w:ilvl w:val="0"/>
          <w:numId w:val="230"/>
        </w:numPr>
        <w:shd w:val="clear" w:color="auto" w:fill="auto"/>
        <w:tabs>
          <w:tab w:val="left" w:pos="711"/>
        </w:tabs>
        <w:ind w:left="720" w:hanging="360"/>
        <w:rPr>
          <w:rFonts w:cs="Times New Roman"/>
          <w:sz w:val="24"/>
          <w:szCs w:val="24"/>
        </w:rPr>
      </w:pPr>
      <w:r w:rsidRPr="00F17F36">
        <w:rPr>
          <w:rFonts w:cs="Times New Roman"/>
          <w:color w:val="000000"/>
          <w:sz w:val="24"/>
          <w:szCs w:val="24"/>
          <w:lang w:bidi="ru-RU"/>
        </w:rPr>
        <w:t>Темперамент</w:t>
      </w:r>
    </w:p>
    <w:p w:rsidR="005E5FA9" w:rsidRPr="00F17F36" w:rsidRDefault="005E5FA9" w:rsidP="00737553">
      <w:pPr>
        <w:pStyle w:val="29"/>
        <w:numPr>
          <w:ilvl w:val="0"/>
          <w:numId w:val="230"/>
        </w:numPr>
        <w:shd w:val="clear" w:color="auto" w:fill="auto"/>
        <w:tabs>
          <w:tab w:val="left" w:pos="711"/>
        </w:tabs>
        <w:ind w:left="720" w:hanging="360"/>
        <w:rPr>
          <w:rFonts w:cs="Times New Roman"/>
          <w:sz w:val="24"/>
          <w:szCs w:val="24"/>
        </w:rPr>
      </w:pPr>
      <w:r w:rsidRPr="00F17F36">
        <w:rPr>
          <w:rFonts w:cs="Times New Roman"/>
          <w:color w:val="000000"/>
          <w:sz w:val="24"/>
          <w:szCs w:val="24"/>
          <w:lang w:bidi="ru-RU"/>
        </w:rPr>
        <w:t>Способности</w:t>
      </w:r>
    </w:p>
    <w:p w:rsidR="005E5FA9" w:rsidRPr="00F17F36" w:rsidRDefault="005E5FA9" w:rsidP="00737553">
      <w:pPr>
        <w:pStyle w:val="73"/>
        <w:widowControl w:val="0"/>
        <w:numPr>
          <w:ilvl w:val="0"/>
          <w:numId w:val="230"/>
        </w:numPr>
        <w:shd w:val="clear" w:color="auto" w:fill="auto"/>
        <w:tabs>
          <w:tab w:val="left" w:pos="711"/>
        </w:tabs>
        <w:spacing w:line="274" w:lineRule="exact"/>
        <w:ind w:left="720" w:hanging="360"/>
        <w:jc w:val="both"/>
        <w:rPr>
          <w:rFonts w:cs="Times New Roman"/>
          <w:i/>
          <w:sz w:val="24"/>
          <w:szCs w:val="24"/>
        </w:rPr>
      </w:pPr>
      <w:r w:rsidRPr="00F17F36">
        <w:rPr>
          <w:rFonts w:cs="Times New Roman"/>
          <w:color w:val="000000"/>
          <w:sz w:val="24"/>
          <w:szCs w:val="24"/>
          <w:lang w:bidi="ru-RU"/>
        </w:rPr>
        <w:t>Характер</w:t>
      </w:r>
    </w:p>
    <w:p w:rsidR="005E5FA9" w:rsidRPr="00F17F36" w:rsidRDefault="005E5FA9" w:rsidP="00737553">
      <w:pPr>
        <w:pStyle w:val="29"/>
        <w:numPr>
          <w:ilvl w:val="0"/>
          <w:numId w:val="230"/>
        </w:numPr>
        <w:shd w:val="clear" w:color="auto" w:fill="auto"/>
        <w:tabs>
          <w:tab w:val="left" w:pos="711"/>
        </w:tabs>
        <w:spacing w:after="240"/>
        <w:ind w:left="720" w:hanging="360"/>
        <w:rPr>
          <w:rFonts w:cs="Times New Roman"/>
          <w:sz w:val="24"/>
          <w:szCs w:val="24"/>
        </w:rPr>
      </w:pPr>
      <w:r w:rsidRPr="00F17F36">
        <w:rPr>
          <w:rFonts w:cs="Times New Roman"/>
          <w:color w:val="000000"/>
          <w:sz w:val="24"/>
          <w:szCs w:val="24"/>
          <w:lang w:bidi="ru-RU"/>
        </w:rPr>
        <w:t>Задатки</w:t>
      </w:r>
    </w:p>
    <w:p w:rsidR="005E5FA9" w:rsidRPr="00F17F36" w:rsidRDefault="005E5FA9" w:rsidP="005E5FA9">
      <w:pPr>
        <w:pStyle w:val="29"/>
        <w:shd w:val="clear" w:color="auto" w:fill="auto"/>
        <w:tabs>
          <w:tab w:val="left" w:pos="712"/>
        </w:tabs>
        <w:ind w:left="320"/>
        <w:jc w:val="left"/>
        <w:rPr>
          <w:rFonts w:cs="Times New Roman"/>
          <w:b/>
          <w:color w:val="000000"/>
          <w:sz w:val="24"/>
          <w:szCs w:val="24"/>
          <w:lang w:bidi="ru-RU"/>
        </w:rPr>
      </w:pPr>
      <w:r w:rsidRPr="00F17F36">
        <w:rPr>
          <w:rFonts w:cs="Times New Roman"/>
          <w:b/>
          <w:color w:val="000000"/>
          <w:sz w:val="24"/>
          <w:szCs w:val="24"/>
          <w:lang w:bidi="ru-RU"/>
        </w:rPr>
        <w:t>3.Способность человека к длительному и неослабному напряжению энергии, неуклонное движение к намеченной цели проявляются как:</w:t>
      </w:r>
    </w:p>
    <w:p w:rsidR="005E5FA9" w:rsidRPr="00F17F36" w:rsidRDefault="005E5FA9" w:rsidP="005E5FA9">
      <w:pPr>
        <w:pStyle w:val="29"/>
        <w:shd w:val="clear" w:color="auto" w:fill="auto"/>
        <w:tabs>
          <w:tab w:val="left" w:pos="712"/>
        </w:tabs>
        <w:ind w:left="320"/>
        <w:jc w:val="left"/>
        <w:rPr>
          <w:rFonts w:cs="Times New Roman"/>
          <w:b/>
          <w:sz w:val="24"/>
          <w:szCs w:val="24"/>
        </w:rPr>
      </w:pPr>
    </w:p>
    <w:p w:rsidR="005E5FA9" w:rsidRPr="00F17F36" w:rsidRDefault="005E5FA9" w:rsidP="00737553">
      <w:pPr>
        <w:pStyle w:val="73"/>
        <w:widowControl w:val="0"/>
        <w:numPr>
          <w:ilvl w:val="0"/>
          <w:numId w:val="231"/>
        </w:numPr>
        <w:shd w:val="clear" w:color="auto" w:fill="auto"/>
        <w:tabs>
          <w:tab w:val="left" w:pos="712"/>
        </w:tabs>
        <w:spacing w:line="274" w:lineRule="exact"/>
        <w:ind w:left="720" w:hanging="360"/>
        <w:jc w:val="both"/>
        <w:rPr>
          <w:rFonts w:cs="Times New Roman"/>
          <w:i/>
          <w:sz w:val="24"/>
          <w:szCs w:val="24"/>
        </w:rPr>
      </w:pPr>
      <w:r w:rsidRPr="00F17F36">
        <w:rPr>
          <w:rFonts w:cs="Times New Roman"/>
          <w:color w:val="000000"/>
          <w:sz w:val="24"/>
          <w:szCs w:val="24"/>
          <w:lang w:bidi="ru-RU"/>
        </w:rPr>
        <w:t>Настойчивость</w:t>
      </w:r>
    </w:p>
    <w:p w:rsidR="005E5FA9" w:rsidRPr="00F17F36" w:rsidRDefault="005E5FA9" w:rsidP="00737553">
      <w:pPr>
        <w:pStyle w:val="29"/>
        <w:numPr>
          <w:ilvl w:val="0"/>
          <w:numId w:val="231"/>
        </w:numPr>
        <w:shd w:val="clear" w:color="auto" w:fill="auto"/>
        <w:tabs>
          <w:tab w:val="left" w:pos="712"/>
        </w:tabs>
        <w:ind w:left="720" w:hanging="360"/>
        <w:rPr>
          <w:rFonts w:cs="Times New Roman"/>
          <w:sz w:val="24"/>
          <w:szCs w:val="24"/>
        </w:rPr>
      </w:pPr>
      <w:r w:rsidRPr="00F17F36">
        <w:rPr>
          <w:rFonts w:cs="Times New Roman"/>
          <w:color w:val="000000"/>
          <w:sz w:val="24"/>
          <w:szCs w:val="24"/>
          <w:lang w:bidi="ru-RU"/>
        </w:rPr>
        <w:t>Сознательность</w:t>
      </w:r>
    </w:p>
    <w:p w:rsidR="005E5FA9" w:rsidRPr="00F17F36" w:rsidRDefault="005E5FA9" w:rsidP="00737553">
      <w:pPr>
        <w:pStyle w:val="29"/>
        <w:numPr>
          <w:ilvl w:val="0"/>
          <w:numId w:val="231"/>
        </w:numPr>
        <w:shd w:val="clear" w:color="auto" w:fill="auto"/>
        <w:tabs>
          <w:tab w:val="left" w:pos="712"/>
        </w:tabs>
        <w:ind w:left="720" w:hanging="360"/>
        <w:rPr>
          <w:rFonts w:cs="Times New Roman"/>
          <w:sz w:val="24"/>
          <w:szCs w:val="24"/>
        </w:rPr>
      </w:pPr>
      <w:r w:rsidRPr="00F17F36">
        <w:rPr>
          <w:rFonts w:cs="Times New Roman"/>
          <w:color w:val="000000"/>
          <w:sz w:val="24"/>
          <w:szCs w:val="24"/>
          <w:lang w:bidi="ru-RU"/>
        </w:rPr>
        <w:t>Оптимизм</w:t>
      </w:r>
    </w:p>
    <w:p w:rsidR="005E5FA9" w:rsidRPr="00F17F36" w:rsidRDefault="005E5FA9" w:rsidP="00737553">
      <w:pPr>
        <w:pStyle w:val="29"/>
        <w:numPr>
          <w:ilvl w:val="0"/>
          <w:numId w:val="231"/>
        </w:numPr>
        <w:shd w:val="clear" w:color="auto" w:fill="auto"/>
        <w:tabs>
          <w:tab w:val="left" w:pos="712"/>
        </w:tabs>
        <w:spacing w:after="240"/>
        <w:ind w:left="720" w:hanging="360"/>
        <w:rPr>
          <w:rFonts w:cs="Times New Roman"/>
          <w:sz w:val="24"/>
          <w:szCs w:val="24"/>
        </w:rPr>
      </w:pPr>
      <w:r w:rsidRPr="00F17F36">
        <w:rPr>
          <w:rFonts w:cs="Times New Roman"/>
          <w:color w:val="000000"/>
          <w:sz w:val="24"/>
          <w:szCs w:val="24"/>
          <w:lang w:bidi="ru-RU"/>
        </w:rPr>
        <w:t>трудолюбие</w:t>
      </w:r>
    </w:p>
    <w:p w:rsidR="005E5FA9" w:rsidRPr="00F17F36" w:rsidRDefault="005E5FA9" w:rsidP="005E5FA9">
      <w:pPr>
        <w:pStyle w:val="29"/>
        <w:shd w:val="clear" w:color="auto" w:fill="auto"/>
        <w:tabs>
          <w:tab w:val="left" w:pos="1453"/>
        </w:tabs>
        <w:jc w:val="left"/>
        <w:rPr>
          <w:rFonts w:cs="Times New Roman"/>
          <w:b/>
          <w:color w:val="000000"/>
          <w:sz w:val="24"/>
          <w:szCs w:val="24"/>
          <w:lang w:bidi="ru-RU"/>
        </w:rPr>
      </w:pPr>
      <w:r w:rsidRPr="00F17F36">
        <w:rPr>
          <w:rFonts w:cs="Times New Roman"/>
          <w:b/>
          <w:color w:val="000000"/>
          <w:sz w:val="24"/>
          <w:szCs w:val="24"/>
          <w:lang w:bidi="ru-RU"/>
        </w:rPr>
        <w:t>4.Творческая деятельность, основанная на создании новых образов, называется</w:t>
      </w:r>
    </w:p>
    <w:p w:rsidR="005E5FA9" w:rsidRPr="00F17F36" w:rsidRDefault="005E5FA9" w:rsidP="005E5FA9">
      <w:pPr>
        <w:pStyle w:val="29"/>
        <w:shd w:val="clear" w:color="auto" w:fill="auto"/>
        <w:tabs>
          <w:tab w:val="left" w:pos="1453"/>
        </w:tabs>
        <w:jc w:val="left"/>
        <w:rPr>
          <w:rFonts w:cs="Times New Roman"/>
          <w:b/>
          <w:sz w:val="24"/>
          <w:szCs w:val="24"/>
        </w:rPr>
      </w:pPr>
    </w:p>
    <w:p w:rsidR="005E5FA9" w:rsidRPr="00F17F36" w:rsidRDefault="005E5FA9" w:rsidP="00737553">
      <w:pPr>
        <w:pStyle w:val="29"/>
        <w:numPr>
          <w:ilvl w:val="0"/>
          <w:numId w:val="232"/>
        </w:numPr>
        <w:shd w:val="clear" w:color="auto" w:fill="auto"/>
        <w:tabs>
          <w:tab w:val="left" w:pos="712"/>
        </w:tabs>
        <w:ind w:left="720" w:hanging="360"/>
        <w:rPr>
          <w:rFonts w:cs="Times New Roman"/>
          <w:sz w:val="24"/>
          <w:szCs w:val="24"/>
        </w:rPr>
      </w:pPr>
      <w:r w:rsidRPr="00F17F36">
        <w:rPr>
          <w:rFonts w:cs="Times New Roman"/>
          <w:color w:val="000000"/>
          <w:sz w:val="24"/>
          <w:szCs w:val="24"/>
          <w:lang w:bidi="ru-RU"/>
        </w:rPr>
        <w:t>восприятием</w:t>
      </w:r>
    </w:p>
    <w:p w:rsidR="005E5FA9" w:rsidRPr="00F17F36" w:rsidRDefault="005E5FA9" w:rsidP="00737553">
      <w:pPr>
        <w:pStyle w:val="29"/>
        <w:numPr>
          <w:ilvl w:val="0"/>
          <w:numId w:val="232"/>
        </w:numPr>
        <w:shd w:val="clear" w:color="auto" w:fill="auto"/>
        <w:tabs>
          <w:tab w:val="left" w:pos="712"/>
        </w:tabs>
        <w:ind w:left="720" w:hanging="360"/>
        <w:rPr>
          <w:rFonts w:cs="Times New Roman"/>
          <w:sz w:val="24"/>
          <w:szCs w:val="24"/>
        </w:rPr>
      </w:pPr>
      <w:r w:rsidRPr="00F17F36">
        <w:rPr>
          <w:rFonts w:cs="Times New Roman"/>
          <w:color w:val="000000"/>
          <w:sz w:val="24"/>
          <w:szCs w:val="24"/>
          <w:lang w:bidi="ru-RU"/>
        </w:rPr>
        <w:t>Мышлением</w:t>
      </w:r>
    </w:p>
    <w:p w:rsidR="005E5FA9" w:rsidRPr="00F17F36" w:rsidRDefault="005E5FA9" w:rsidP="00737553">
      <w:pPr>
        <w:pStyle w:val="73"/>
        <w:widowControl w:val="0"/>
        <w:numPr>
          <w:ilvl w:val="0"/>
          <w:numId w:val="232"/>
        </w:numPr>
        <w:shd w:val="clear" w:color="auto" w:fill="auto"/>
        <w:tabs>
          <w:tab w:val="left" w:pos="712"/>
        </w:tabs>
        <w:spacing w:line="274" w:lineRule="exact"/>
        <w:ind w:left="720" w:hanging="360"/>
        <w:jc w:val="both"/>
        <w:rPr>
          <w:rFonts w:cs="Times New Roman"/>
          <w:i/>
          <w:sz w:val="24"/>
          <w:szCs w:val="24"/>
        </w:rPr>
      </w:pPr>
      <w:r w:rsidRPr="00F17F36">
        <w:rPr>
          <w:rFonts w:cs="Times New Roman"/>
          <w:color w:val="000000"/>
          <w:sz w:val="24"/>
          <w:szCs w:val="24"/>
          <w:lang w:bidi="ru-RU"/>
        </w:rPr>
        <w:t>Воображением</w:t>
      </w:r>
    </w:p>
    <w:p w:rsidR="005E5FA9" w:rsidRPr="00F17F36" w:rsidRDefault="005E5FA9" w:rsidP="005E5FA9">
      <w:pPr>
        <w:pStyle w:val="73"/>
        <w:shd w:val="clear" w:color="auto" w:fill="auto"/>
        <w:tabs>
          <w:tab w:val="left" w:pos="712"/>
        </w:tabs>
        <w:ind w:left="320"/>
        <w:rPr>
          <w:rFonts w:cs="Times New Roman"/>
          <w:i/>
          <w:sz w:val="24"/>
          <w:szCs w:val="24"/>
        </w:rPr>
      </w:pPr>
    </w:p>
    <w:p w:rsidR="005E5FA9" w:rsidRPr="00F17F36" w:rsidRDefault="005E5FA9" w:rsidP="005E5FA9">
      <w:pPr>
        <w:pStyle w:val="29"/>
        <w:shd w:val="clear" w:color="auto" w:fill="auto"/>
        <w:tabs>
          <w:tab w:val="left" w:pos="641"/>
        </w:tabs>
        <w:ind w:left="320"/>
        <w:rPr>
          <w:rFonts w:cs="Times New Roman"/>
          <w:b/>
          <w:sz w:val="24"/>
          <w:szCs w:val="24"/>
        </w:rPr>
      </w:pPr>
      <w:r w:rsidRPr="00F17F36">
        <w:rPr>
          <w:rFonts w:cs="Times New Roman"/>
          <w:b/>
          <w:sz w:val="24"/>
          <w:szCs w:val="24"/>
        </w:rPr>
        <w:t>5.Способность к восприятию изменений раздражителя или к различению близких раздражителей называется.</w:t>
      </w:r>
    </w:p>
    <w:p w:rsidR="005E5FA9" w:rsidRPr="00F17F36" w:rsidRDefault="005E5FA9" w:rsidP="005E5FA9">
      <w:pPr>
        <w:pStyle w:val="29"/>
        <w:shd w:val="clear" w:color="auto" w:fill="auto"/>
        <w:tabs>
          <w:tab w:val="left" w:pos="641"/>
        </w:tabs>
        <w:ind w:left="320"/>
        <w:rPr>
          <w:rFonts w:cs="Times New Roman"/>
          <w:b/>
          <w:sz w:val="24"/>
          <w:szCs w:val="24"/>
        </w:rPr>
      </w:pPr>
    </w:p>
    <w:p w:rsidR="005E5FA9" w:rsidRPr="00F17F36" w:rsidRDefault="005E5FA9" w:rsidP="00737553">
      <w:pPr>
        <w:pStyle w:val="29"/>
        <w:numPr>
          <w:ilvl w:val="0"/>
          <w:numId w:val="233"/>
        </w:numPr>
        <w:shd w:val="clear" w:color="auto" w:fill="auto"/>
        <w:tabs>
          <w:tab w:val="left" w:pos="683"/>
        </w:tabs>
        <w:ind w:left="720" w:hanging="360"/>
        <w:rPr>
          <w:rFonts w:cs="Times New Roman"/>
          <w:sz w:val="24"/>
          <w:szCs w:val="24"/>
        </w:rPr>
      </w:pPr>
      <w:r w:rsidRPr="00F17F36">
        <w:rPr>
          <w:rFonts w:cs="Times New Roman"/>
          <w:sz w:val="24"/>
          <w:szCs w:val="24"/>
        </w:rPr>
        <w:t>абсолютной чувствительностью</w:t>
      </w:r>
    </w:p>
    <w:p w:rsidR="005E5FA9" w:rsidRPr="00F17F36" w:rsidRDefault="005E5FA9" w:rsidP="00737553">
      <w:pPr>
        <w:pStyle w:val="73"/>
        <w:widowControl w:val="0"/>
        <w:numPr>
          <w:ilvl w:val="0"/>
          <w:numId w:val="233"/>
        </w:numPr>
        <w:shd w:val="clear" w:color="auto" w:fill="auto"/>
        <w:tabs>
          <w:tab w:val="left" w:pos="707"/>
        </w:tabs>
        <w:spacing w:line="274" w:lineRule="exact"/>
        <w:ind w:left="720" w:hanging="360"/>
        <w:jc w:val="both"/>
        <w:rPr>
          <w:rFonts w:cs="Times New Roman"/>
          <w:i/>
          <w:sz w:val="24"/>
          <w:szCs w:val="24"/>
        </w:rPr>
      </w:pPr>
      <w:r w:rsidRPr="00F17F36">
        <w:rPr>
          <w:rFonts w:cs="Times New Roman"/>
          <w:sz w:val="24"/>
          <w:szCs w:val="24"/>
        </w:rPr>
        <w:t>дифференциальной чувствительностью</w:t>
      </w:r>
    </w:p>
    <w:p w:rsidR="005E5FA9" w:rsidRPr="00F17F36" w:rsidRDefault="005E5FA9" w:rsidP="00737553">
      <w:pPr>
        <w:pStyle w:val="29"/>
        <w:numPr>
          <w:ilvl w:val="0"/>
          <w:numId w:val="233"/>
        </w:numPr>
        <w:shd w:val="clear" w:color="auto" w:fill="auto"/>
        <w:tabs>
          <w:tab w:val="left" w:pos="707"/>
        </w:tabs>
        <w:ind w:left="720" w:hanging="360"/>
        <w:rPr>
          <w:rFonts w:cs="Times New Roman"/>
          <w:sz w:val="24"/>
          <w:szCs w:val="24"/>
        </w:rPr>
      </w:pPr>
      <w:r w:rsidRPr="00F17F36">
        <w:rPr>
          <w:rFonts w:cs="Times New Roman"/>
          <w:sz w:val="24"/>
          <w:szCs w:val="24"/>
        </w:rPr>
        <w:t>сенсибилизацией</w:t>
      </w:r>
    </w:p>
    <w:p w:rsidR="005E5FA9" w:rsidRPr="00F17F36" w:rsidRDefault="005E5FA9" w:rsidP="00737553">
      <w:pPr>
        <w:pStyle w:val="29"/>
        <w:numPr>
          <w:ilvl w:val="0"/>
          <w:numId w:val="233"/>
        </w:numPr>
        <w:shd w:val="clear" w:color="auto" w:fill="auto"/>
        <w:tabs>
          <w:tab w:val="left" w:pos="707"/>
        </w:tabs>
        <w:spacing w:after="240"/>
        <w:ind w:left="720" w:hanging="360"/>
        <w:rPr>
          <w:rFonts w:cs="Times New Roman"/>
          <w:sz w:val="24"/>
          <w:szCs w:val="24"/>
        </w:rPr>
      </w:pPr>
      <w:r w:rsidRPr="00F17F36">
        <w:rPr>
          <w:rFonts w:cs="Times New Roman"/>
          <w:sz w:val="24"/>
          <w:szCs w:val="24"/>
        </w:rPr>
        <w:t>адаптацией</w:t>
      </w:r>
    </w:p>
    <w:p w:rsidR="005E5FA9" w:rsidRPr="00F17F36" w:rsidRDefault="005E5FA9" w:rsidP="005E5FA9">
      <w:pPr>
        <w:pStyle w:val="29"/>
        <w:shd w:val="clear" w:color="auto" w:fill="auto"/>
        <w:tabs>
          <w:tab w:val="left" w:pos="659"/>
        </w:tabs>
        <w:rPr>
          <w:rFonts w:cs="Times New Roman"/>
          <w:b/>
          <w:sz w:val="24"/>
          <w:szCs w:val="24"/>
        </w:rPr>
      </w:pPr>
      <w:r w:rsidRPr="00F17F36">
        <w:rPr>
          <w:rFonts w:cs="Times New Roman"/>
          <w:b/>
          <w:sz w:val="24"/>
          <w:szCs w:val="24"/>
        </w:rPr>
        <w:t>6.Высшим видом памяти считается ... память.</w:t>
      </w:r>
    </w:p>
    <w:p w:rsidR="005E5FA9" w:rsidRPr="00F17F36" w:rsidRDefault="005E5FA9" w:rsidP="005E5FA9">
      <w:pPr>
        <w:pStyle w:val="29"/>
        <w:shd w:val="clear" w:color="auto" w:fill="auto"/>
        <w:tabs>
          <w:tab w:val="left" w:pos="659"/>
        </w:tabs>
        <w:rPr>
          <w:rFonts w:cs="Times New Roman"/>
          <w:b/>
          <w:sz w:val="24"/>
          <w:szCs w:val="24"/>
        </w:rPr>
      </w:pPr>
    </w:p>
    <w:p w:rsidR="005E5FA9" w:rsidRPr="00F17F36" w:rsidRDefault="005E5FA9" w:rsidP="00737553">
      <w:pPr>
        <w:pStyle w:val="29"/>
        <w:numPr>
          <w:ilvl w:val="0"/>
          <w:numId w:val="234"/>
        </w:numPr>
        <w:shd w:val="clear" w:color="auto" w:fill="auto"/>
        <w:tabs>
          <w:tab w:val="left" w:pos="683"/>
        </w:tabs>
        <w:ind w:left="720" w:hanging="360"/>
        <w:rPr>
          <w:rFonts w:cs="Times New Roman"/>
          <w:sz w:val="24"/>
          <w:szCs w:val="24"/>
        </w:rPr>
      </w:pPr>
      <w:r w:rsidRPr="00F17F36">
        <w:rPr>
          <w:rFonts w:cs="Times New Roman"/>
          <w:sz w:val="24"/>
          <w:szCs w:val="24"/>
        </w:rPr>
        <w:t>двигательная</w:t>
      </w:r>
    </w:p>
    <w:p w:rsidR="005E5FA9" w:rsidRPr="00F17F36" w:rsidRDefault="005E5FA9" w:rsidP="00737553">
      <w:pPr>
        <w:pStyle w:val="29"/>
        <w:numPr>
          <w:ilvl w:val="0"/>
          <w:numId w:val="234"/>
        </w:numPr>
        <w:shd w:val="clear" w:color="auto" w:fill="auto"/>
        <w:tabs>
          <w:tab w:val="left" w:pos="707"/>
        </w:tabs>
        <w:ind w:left="720" w:hanging="360"/>
        <w:rPr>
          <w:rFonts w:cs="Times New Roman"/>
          <w:sz w:val="24"/>
          <w:szCs w:val="24"/>
        </w:rPr>
      </w:pPr>
      <w:r w:rsidRPr="00F17F36">
        <w:rPr>
          <w:rFonts w:cs="Times New Roman"/>
          <w:sz w:val="24"/>
          <w:szCs w:val="24"/>
        </w:rPr>
        <w:t>образная</w:t>
      </w:r>
    </w:p>
    <w:p w:rsidR="005E5FA9" w:rsidRPr="00F17F36" w:rsidRDefault="005E5FA9" w:rsidP="00737553">
      <w:pPr>
        <w:pStyle w:val="29"/>
        <w:numPr>
          <w:ilvl w:val="0"/>
          <w:numId w:val="234"/>
        </w:numPr>
        <w:shd w:val="clear" w:color="auto" w:fill="auto"/>
        <w:tabs>
          <w:tab w:val="left" w:pos="707"/>
        </w:tabs>
        <w:ind w:left="720" w:hanging="360"/>
        <w:rPr>
          <w:rFonts w:cs="Times New Roman"/>
          <w:sz w:val="24"/>
          <w:szCs w:val="24"/>
        </w:rPr>
      </w:pPr>
      <w:r w:rsidRPr="00F17F36">
        <w:rPr>
          <w:rFonts w:cs="Times New Roman"/>
          <w:sz w:val="24"/>
          <w:szCs w:val="24"/>
        </w:rPr>
        <w:t>эмоциональная</w:t>
      </w:r>
    </w:p>
    <w:p w:rsidR="005E5FA9" w:rsidRPr="00F17F36" w:rsidRDefault="005E5FA9" w:rsidP="00737553">
      <w:pPr>
        <w:pStyle w:val="73"/>
        <w:widowControl w:val="0"/>
        <w:numPr>
          <w:ilvl w:val="0"/>
          <w:numId w:val="234"/>
        </w:numPr>
        <w:shd w:val="clear" w:color="auto" w:fill="auto"/>
        <w:tabs>
          <w:tab w:val="left" w:pos="707"/>
        </w:tabs>
        <w:spacing w:after="240" w:line="274" w:lineRule="exact"/>
        <w:ind w:left="720" w:hanging="360"/>
        <w:jc w:val="both"/>
        <w:rPr>
          <w:rFonts w:cs="Times New Roman"/>
          <w:i/>
          <w:sz w:val="24"/>
          <w:szCs w:val="24"/>
        </w:rPr>
      </w:pPr>
      <w:r w:rsidRPr="00F17F36">
        <w:rPr>
          <w:rFonts w:cs="Times New Roman"/>
          <w:sz w:val="24"/>
          <w:szCs w:val="24"/>
        </w:rPr>
        <w:t>словесно-логическая</w:t>
      </w:r>
    </w:p>
    <w:p w:rsidR="005E5FA9" w:rsidRPr="00F17F36" w:rsidRDefault="005E5FA9" w:rsidP="005E5FA9">
      <w:pPr>
        <w:pStyle w:val="29"/>
        <w:shd w:val="clear" w:color="auto" w:fill="auto"/>
        <w:tabs>
          <w:tab w:val="left" w:pos="678"/>
        </w:tabs>
        <w:rPr>
          <w:rFonts w:cs="Times New Roman"/>
          <w:b/>
          <w:sz w:val="24"/>
          <w:szCs w:val="24"/>
        </w:rPr>
      </w:pPr>
      <w:r w:rsidRPr="00F17F36">
        <w:rPr>
          <w:rFonts w:cs="Times New Roman"/>
          <w:b/>
          <w:sz w:val="24"/>
          <w:szCs w:val="24"/>
        </w:rPr>
        <w:t>7.Пространственно-временные характеристики объективного мира отражают</w:t>
      </w:r>
    </w:p>
    <w:p w:rsidR="005E5FA9" w:rsidRPr="00F17F36" w:rsidRDefault="005E5FA9" w:rsidP="005E5FA9">
      <w:pPr>
        <w:pStyle w:val="29"/>
        <w:shd w:val="clear" w:color="auto" w:fill="auto"/>
        <w:tabs>
          <w:tab w:val="left" w:pos="678"/>
        </w:tabs>
        <w:rPr>
          <w:rFonts w:cs="Times New Roman"/>
          <w:b/>
          <w:sz w:val="24"/>
          <w:szCs w:val="24"/>
        </w:rPr>
      </w:pPr>
    </w:p>
    <w:p w:rsidR="005E5FA9" w:rsidRPr="00F17F36" w:rsidRDefault="005E5FA9" w:rsidP="00737553">
      <w:pPr>
        <w:pStyle w:val="29"/>
        <w:numPr>
          <w:ilvl w:val="0"/>
          <w:numId w:val="235"/>
        </w:numPr>
        <w:shd w:val="clear" w:color="auto" w:fill="auto"/>
        <w:tabs>
          <w:tab w:val="left" w:pos="678"/>
        </w:tabs>
        <w:ind w:left="720" w:hanging="360"/>
        <w:rPr>
          <w:rFonts w:cs="Times New Roman"/>
          <w:sz w:val="24"/>
          <w:szCs w:val="24"/>
        </w:rPr>
      </w:pPr>
      <w:r w:rsidRPr="00F17F36">
        <w:rPr>
          <w:rFonts w:cs="Times New Roman"/>
          <w:sz w:val="24"/>
          <w:szCs w:val="24"/>
        </w:rPr>
        <w:t>процессы</w:t>
      </w:r>
    </w:p>
    <w:p w:rsidR="005E5FA9" w:rsidRPr="00F17F36" w:rsidRDefault="005E5FA9" w:rsidP="00737553">
      <w:pPr>
        <w:pStyle w:val="73"/>
        <w:widowControl w:val="0"/>
        <w:numPr>
          <w:ilvl w:val="0"/>
          <w:numId w:val="235"/>
        </w:numPr>
        <w:shd w:val="clear" w:color="auto" w:fill="auto"/>
        <w:tabs>
          <w:tab w:val="left" w:pos="698"/>
        </w:tabs>
        <w:spacing w:line="274" w:lineRule="exact"/>
        <w:ind w:left="720" w:hanging="360"/>
        <w:jc w:val="both"/>
        <w:rPr>
          <w:rFonts w:cs="Times New Roman"/>
          <w:i/>
          <w:sz w:val="24"/>
          <w:szCs w:val="24"/>
        </w:rPr>
      </w:pPr>
      <w:r w:rsidRPr="00F17F36">
        <w:rPr>
          <w:rFonts w:cs="Times New Roman"/>
          <w:sz w:val="24"/>
          <w:szCs w:val="24"/>
        </w:rPr>
        <w:t>познавательные</w:t>
      </w:r>
    </w:p>
    <w:p w:rsidR="005E5FA9" w:rsidRPr="00F17F36" w:rsidRDefault="005E5FA9" w:rsidP="00737553">
      <w:pPr>
        <w:pStyle w:val="29"/>
        <w:numPr>
          <w:ilvl w:val="0"/>
          <w:numId w:val="235"/>
        </w:numPr>
        <w:shd w:val="clear" w:color="auto" w:fill="auto"/>
        <w:tabs>
          <w:tab w:val="left" w:pos="698"/>
        </w:tabs>
        <w:ind w:left="720" w:hanging="360"/>
        <w:rPr>
          <w:rFonts w:cs="Times New Roman"/>
          <w:sz w:val="24"/>
          <w:szCs w:val="24"/>
        </w:rPr>
      </w:pPr>
      <w:r w:rsidRPr="00F17F36">
        <w:rPr>
          <w:rFonts w:cs="Times New Roman"/>
          <w:sz w:val="24"/>
          <w:szCs w:val="24"/>
        </w:rPr>
        <w:t>мотивационные</w:t>
      </w:r>
    </w:p>
    <w:p w:rsidR="005E5FA9" w:rsidRPr="00F17F36" w:rsidRDefault="005E5FA9" w:rsidP="00737553">
      <w:pPr>
        <w:pStyle w:val="29"/>
        <w:numPr>
          <w:ilvl w:val="0"/>
          <w:numId w:val="235"/>
        </w:numPr>
        <w:shd w:val="clear" w:color="auto" w:fill="auto"/>
        <w:tabs>
          <w:tab w:val="left" w:pos="698"/>
        </w:tabs>
        <w:ind w:left="720" w:hanging="360"/>
        <w:rPr>
          <w:rFonts w:cs="Times New Roman"/>
          <w:sz w:val="24"/>
          <w:szCs w:val="24"/>
        </w:rPr>
      </w:pPr>
      <w:r w:rsidRPr="00F17F36">
        <w:rPr>
          <w:rFonts w:cs="Times New Roman"/>
          <w:sz w:val="24"/>
          <w:szCs w:val="24"/>
        </w:rPr>
        <w:t>эмоциональные</w:t>
      </w:r>
    </w:p>
    <w:p w:rsidR="005E5FA9" w:rsidRPr="00F17F36" w:rsidRDefault="005E5FA9" w:rsidP="00737553">
      <w:pPr>
        <w:pStyle w:val="29"/>
        <w:numPr>
          <w:ilvl w:val="0"/>
          <w:numId w:val="235"/>
        </w:numPr>
        <w:shd w:val="clear" w:color="auto" w:fill="auto"/>
        <w:tabs>
          <w:tab w:val="left" w:pos="698"/>
        </w:tabs>
        <w:spacing w:after="240"/>
        <w:ind w:left="720" w:hanging="360"/>
        <w:rPr>
          <w:rFonts w:cs="Times New Roman"/>
          <w:sz w:val="24"/>
          <w:szCs w:val="24"/>
        </w:rPr>
      </w:pPr>
      <w:r w:rsidRPr="00F17F36">
        <w:rPr>
          <w:rFonts w:cs="Times New Roman"/>
          <w:sz w:val="24"/>
          <w:szCs w:val="24"/>
        </w:rPr>
        <w:t>волевые</w:t>
      </w:r>
    </w:p>
    <w:p w:rsidR="005E5FA9" w:rsidRPr="00F17F36" w:rsidRDefault="005E5FA9" w:rsidP="005E5FA9">
      <w:pPr>
        <w:pStyle w:val="63"/>
        <w:shd w:val="clear" w:color="auto" w:fill="auto"/>
        <w:rPr>
          <w:rFonts w:cs="Times New Roman"/>
          <w:sz w:val="24"/>
          <w:szCs w:val="24"/>
        </w:rPr>
      </w:pPr>
      <w:r w:rsidRPr="00F17F36">
        <w:rPr>
          <w:rFonts w:cs="Times New Roman"/>
          <w:sz w:val="24"/>
          <w:szCs w:val="24"/>
        </w:rPr>
        <w:t>8.Память, основанная на повторении материала без его осмысления, называется</w:t>
      </w:r>
    </w:p>
    <w:p w:rsidR="005E5FA9" w:rsidRPr="00F17F36" w:rsidRDefault="005E5FA9" w:rsidP="005E5FA9">
      <w:pPr>
        <w:pStyle w:val="63"/>
        <w:shd w:val="clear" w:color="auto" w:fill="auto"/>
        <w:rPr>
          <w:rFonts w:cs="Times New Roman"/>
          <w:sz w:val="24"/>
          <w:szCs w:val="24"/>
        </w:rPr>
      </w:pPr>
    </w:p>
    <w:p w:rsidR="005E5FA9" w:rsidRPr="00F17F36" w:rsidRDefault="005E5FA9" w:rsidP="00737553">
      <w:pPr>
        <w:pStyle w:val="29"/>
        <w:numPr>
          <w:ilvl w:val="0"/>
          <w:numId w:val="236"/>
        </w:numPr>
        <w:shd w:val="clear" w:color="auto" w:fill="auto"/>
        <w:tabs>
          <w:tab w:val="left" w:pos="1191"/>
        </w:tabs>
        <w:ind w:left="720" w:hanging="360"/>
        <w:rPr>
          <w:rFonts w:cs="Times New Roman"/>
          <w:sz w:val="24"/>
          <w:szCs w:val="24"/>
        </w:rPr>
      </w:pPr>
      <w:r w:rsidRPr="00F17F36">
        <w:rPr>
          <w:rFonts w:cs="Times New Roman"/>
          <w:sz w:val="24"/>
          <w:szCs w:val="24"/>
        </w:rPr>
        <w:t>долговременной</w:t>
      </w:r>
    </w:p>
    <w:p w:rsidR="005E5FA9" w:rsidRPr="00F17F36" w:rsidRDefault="005E5FA9" w:rsidP="00737553">
      <w:pPr>
        <w:pStyle w:val="29"/>
        <w:numPr>
          <w:ilvl w:val="0"/>
          <w:numId w:val="236"/>
        </w:numPr>
        <w:shd w:val="clear" w:color="auto" w:fill="auto"/>
        <w:tabs>
          <w:tab w:val="left" w:pos="1191"/>
        </w:tabs>
        <w:ind w:left="720" w:hanging="360"/>
        <w:rPr>
          <w:rFonts w:cs="Times New Roman"/>
          <w:sz w:val="24"/>
          <w:szCs w:val="24"/>
        </w:rPr>
      </w:pPr>
      <w:r w:rsidRPr="00F17F36">
        <w:rPr>
          <w:rFonts w:cs="Times New Roman"/>
          <w:sz w:val="24"/>
          <w:szCs w:val="24"/>
        </w:rPr>
        <w:t>эмоциональной</w:t>
      </w:r>
    </w:p>
    <w:p w:rsidR="005E5FA9" w:rsidRPr="00F17F36" w:rsidRDefault="005E5FA9" w:rsidP="00737553">
      <w:pPr>
        <w:pStyle w:val="29"/>
        <w:numPr>
          <w:ilvl w:val="0"/>
          <w:numId w:val="236"/>
        </w:numPr>
        <w:shd w:val="clear" w:color="auto" w:fill="auto"/>
        <w:tabs>
          <w:tab w:val="left" w:pos="1191"/>
        </w:tabs>
        <w:ind w:left="720" w:hanging="360"/>
        <w:rPr>
          <w:rFonts w:cs="Times New Roman"/>
          <w:sz w:val="24"/>
          <w:szCs w:val="24"/>
        </w:rPr>
      </w:pPr>
      <w:r w:rsidRPr="00F17F36">
        <w:rPr>
          <w:rFonts w:cs="Times New Roman"/>
          <w:sz w:val="24"/>
          <w:szCs w:val="24"/>
        </w:rPr>
        <w:t>произвольной</w:t>
      </w:r>
    </w:p>
    <w:p w:rsidR="005E5FA9" w:rsidRPr="00F17F36" w:rsidRDefault="005E5FA9" w:rsidP="00737553">
      <w:pPr>
        <w:pStyle w:val="73"/>
        <w:widowControl w:val="0"/>
        <w:numPr>
          <w:ilvl w:val="0"/>
          <w:numId w:val="236"/>
        </w:numPr>
        <w:shd w:val="clear" w:color="auto" w:fill="auto"/>
        <w:tabs>
          <w:tab w:val="left" w:pos="1191"/>
        </w:tabs>
        <w:spacing w:after="240" w:line="274" w:lineRule="exact"/>
        <w:ind w:left="720" w:hanging="360"/>
        <w:jc w:val="both"/>
        <w:rPr>
          <w:rFonts w:cs="Times New Roman"/>
          <w:i/>
          <w:sz w:val="24"/>
          <w:szCs w:val="24"/>
        </w:rPr>
      </w:pPr>
      <w:r w:rsidRPr="00F17F36">
        <w:rPr>
          <w:rFonts w:cs="Times New Roman"/>
          <w:sz w:val="24"/>
          <w:szCs w:val="24"/>
        </w:rPr>
        <w:t>механической</w:t>
      </w:r>
    </w:p>
    <w:p w:rsidR="005E5FA9" w:rsidRPr="00F17F36" w:rsidRDefault="005E5FA9" w:rsidP="005E5FA9">
      <w:pPr>
        <w:pStyle w:val="29"/>
        <w:shd w:val="clear" w:color="auto" w:fill="auto"/>
        <w:tabs>
          <w:tab w:val="left" w:pos="718"/>
        </w:tabs>
        <w:jc w:val="left"/>
        <w:rPr>
          <w:rFonts w:cs="Times New Roman"/>
          <w:b/>
          <w:sz w:val="24"/>
          <w:szCs w:val="24"/>
        </w:rPr>
      </w:pPr>
      <w:r w:rsidRPr="00F17F36">
        <w:rPr>
          <w:rFonts w:cs="Times New Roman"/>
          <w:b/>
          <w:sz w:val="24"/>
          <w:szCs w:val="24"/>
        </w:rPr>
        <w:t>9.Тип темперамента, отличающийся подвижностью, склонностью к частой смене впечатлений, отзывчивостью и общительностью, характерен для:</w:t>
      </w:r>
    </w:p>
    <w:p w:rsidR="005E5FA9" w:rsidRPr="00F17F36" w:rsidRDefault="005E5FA9" w:rsidP="005E5FA9">
      <w:pPr>
        <w:pStyle w:val="29"/>
        <w:shd w:val="clear" w:color="auto" w:fill="auto"/>
        <w:tabs>
          <w:tab w:val="left" w:pos="718"/>
        </w:tabs>
        <w:jc w:val="left"/>
        <w:rPr>
          <w:rFonts w:cs="Times New Roman"/>
          <w:b/>
          <w:sz w:val="24"/>
          <w:szCs w:val="24"/>
        </w:rPr>
      </w:pPr>
    </w:p>
    <w:p w:rsidR="005E5FA9" w:rsidRPr="00F17F36" w:rsidRDefault="005E5FA9" w:rsidP="00737553">
      <w:pPr>
        <w:pStyle w:val="29"/>
        <w:numPr>
          <w:ilvl w:val="0"/>
          <w:numId w:val="237"/>
        </w:numPr>
        <w:shd w:val="clear" w:color="auto" w:fill="auto"/>
        <w:tabs>
          <w:tab w:val="left" w:pos="718"/>
        </w:tabs>
        <w:ind w:left="320"/>
        <w:rPr>
          <w:rFonts w:cs="Times New Roman"/>
          <w:sz w:val="24"/>
          <w:szCs w:val="24"/>
        </w:rPr>
      </w:pPr>
      <w:r w:rsidRPr="00F17F36">
        <w:rPr>
          <w:rFonts w:cs="Times New Roman"/>
          <w:sz w:val="24"/>
          <w:szCs w:val="24"/>
        </w:rPr>
        <w:t>Холерика</w:t>
      </w:r>
    </w:p>
    <w:p w:rsidR="005E5FA9" w:rsidRPr="00F17F36" w:rsidRDefault="005E5FA9" w:rsidP="00737553">
      <w:pPr>
        <w:pStyle w:val="73"/>
        <w:widowControl w:val="0"/>
        <w:numPr>
          <w:ilvl w:val="0"/>
          <w:numId w:val="237"/>
        </w:numPr>
        <w:shd w:val="clear" w:color="auto" w:fill="auto"/>
        <w:tabs>
          <w:tab w:val="left" w:pos="718"/>
        </w:tabs>
        <w:spacing w:line="274" w:lineRule="exact"/>
        <w:ind w:left="320"/>
        <w:jc w:val="both"/>
        <w:rPr>
          <w:rFonts w:cs="Times New Roman"/>
          <w:i/>
          <w:sz w:val="24"/>
          <w:szCs w:val="24"/>
        </w:rPr>
      </w:pPr>
      <w:r w:rsidRPr="00F17F36">
        <w:rPr>
          <w:rFonts w:cs="Times New Roman"/>
          <w:sz w:val="24"/>
          <w:szCs w:val="24"/>
        </w:rPr>
        <w:t>Сангвиника</w:t>
      </w:r>
    </w:p>
    <w:p w:rsidR="005E5FA9" w:rsidRPr="00F17F36" w:rsidRDefault="005E5FA9" w:rsidP="00737553">
      <w:pPr>
        <w:pStyle w:val="29"/>
        <w:numPr>
          <w:ilvl w:val="0"/>
          <w:numId w:val="237"/>
        </w:numPr>
        <w:shd w:val="clear" w:color="auto" w:fill="auto"/>
        <w:tabs>
          <w:tab w:val="left" w:pos="718"/>
        </w:tabs>
        <w:ind w:left="320"/>
        <w:rPr>
          <w:rFonts w:cs="Times New Roman"/>
          <w:sz w:val="24"/>
          <w:szCs w:val="24"/>
        </w:rPr>
      </w:pPr>
      <w:r w:rsidRPr="00F17F36">
        <w:rPr>
          <w:rFonts w:cs="Times New Roman"/>
          <w:sz w:val="24"/>
          <w:szCs w:val="24"/>
        </w:rPr>
        <w:t>Флегматика</w:t>
      </w:r>
    </w:p>
    <w:p w:rsidR="005E5FA9" w:rsidRPr="00F17F36" w:rsidRDefault="005E5FA9" w:rsidP="00737553">
      <w:pPr>
        <w:pStyle w:val="29"/>
        <w:numPr>
          <w:ilvl w:val="0"/>
          <w:numId w:val="237"/>
        </w:numPr>
        <w:shd w:val="clear" w:color="auto" w:fill="auto"/>
        <w:tabs>
          <w:tab w:val="left" w:pos="718"/>
        </w:tabs>
        <w:spacing w:after="240"/>
        <w:ind w:left="320"/>
        <w:rPr>
          <w:rFonts w:cs="Times New Roman"/>
          <w:sz w:val="24"/>
          <w:szCs w:val="24"/>
        </w:rPr>
      </w:pPr>
      <w:r w:rsidRPr="00F17F36">
        <w:rPr>
          <w:rFonts w:cs="Times New Roman"/>
          <w:sz w:val="24"/>
          <w:szCs w:val="24"/>
        </w:rPr>
        <w:t>Меланхолика</w:t>
      </w:r>
    </w:p>
    <w:p w:rsidR="005E5FA9" w:rsidRPr="00F17F36" w:rsidRDefault="005E5FA9" w:rsidP="005E5FA9">
      <w:pPr>
        <w:pStyle w:val="29"/>
        <w:shd w:val="clear" w:color="auto" w:fill="auto"/>
        <w:jc w:val="left"/>
        <w:rPr>
          <w:rFonts w:cs="Times New Roman"/>
          <w:b/>
          <w:sz w:val="24"/>
          <w:szCs w:val="24"/>
        </w:rPr>
      </w:pPr>
      <w:r w:rsidRPr="00F17F36">
        <w:rPr>
          <w:rFonts w:cs="Times New Roman"/>
          <w:b/>
          <w:sz w:val="24"/>
          <w:szCs w:val="24"/>
        </w:rPr>
        <w:t>10.Факторы риска при вождении автомобиля</w:t>
      </w:r>
    </w:p>
    <w:p w:rsidR="005E5FA9" w:rsidRPr="00F17F36" w:rsidRDefault="005E5FA9" w:rsidP="005E5FA9">
      <w:pPr>
        <w:pStyle w:val="29"/>
        <w:shd w:val="clear" w:color="auto" w:fill="auto"/>
        <w:jc w:val="left"/>
        <w:rPr>
          <w:rFonts w:cs="Times New Roman"/>
          <w:b/>
          <w:sz w:val="24"/>
          <w:szCs w:val="24"/>
        </w:rPr>
      </w:pPr>
    </w:p>
    <w:p w:rsidR="005E5FA9" w:rsidRPr="00F17F36" w:rsidRDefault="005E5FA9" w:rsidP="00737553">
      <w:pPr>
        <w:pStyle w:val="29"/>
        <w:numPr>
          <w:ilvl w:val="0"/>
          <w:numId w:val="238"/>
        </w:numPr>
        <w:shd w:val="clear" w:color="auto" w:fill="auto"/>
        <w:tabs>
          <w:tab w:val="left" w:pos="718"/>
        </w:tabs>
        <w:ind w:left="320"/>
        <w:rPr>
          <w:rFonts w:cs="Times New Roman"/>
          <w:sz w:val="24"/>
          <w:szCs w:val="24"/>
        </w:rPr>
      </w:pPr>
      <w:r w:rsidRPr="00F17F36">
        <w:rPr>
          <w:rFonts w:cs="Times New Roman"/>
          <w:sz w:val="24"/>
          <w:szCs w:val="24"/>
        </w:rPr>
        <w:t>Употребление алкоголя</w:t>
      </w:r>
    </w:p>
    <w:p w:rsidR="005E5FA9" w:rsidRPr="00F17F36" w:rsidRDefault="005E5FA9" w:rsidP="00737553">
      <w:pPr>
        <w:pStyle w:val="29"/>
        <w:numPr>
          <w:ilvl w:val="0"/>
          <w:numId w:val="238"/>
        </w:numPr>
        <w:shd w:val="clear" w:color="auto" w:fill="auto"/>
        <w:tabs>
          <w:tab w:val="left" w:pos="718"/>
        </w:tabs>
        <w:ind w:left="320"/>
        <w:rPr>
          <w:rFonts w:cs="Times New Roman"/>
          <w:sz w:val="24"/>
          <w:szCs w:val="24"/>
        </w:rPr>
      </w:pPr>
      <w:r w:rsidRPr="00F17F36">
        <w:rPr>
          <w:rFonts w:cs="Times New Roman"/>
          <w:sz w:val="24"/>
          <w:szCs w:val="24"/>
        </w:rPr>
        <w:t>Курение</w:t>
      </w:r>
    </w:p>
    <w:p w:rsidR="005E5FA9" w:rsidRPr="00F17F36" w:rsidRDefault="005E5FA9" w:rsidP="00737553">
      <w:pPr>
        <w:pStyle w:val="29"/>
        <w:numPr>
          <w:ilvl w:val="0"/>
          <w:numId w:val="238"/>
        </w:numPr>
        <w:shd w:val="clear" w:color="auto" w:fill="auto"/>
        <w:tabs>
          <w:tab w:val="left" w:pos="718"/>
        </w:tabs>
        <w:ind w:left="320"/>
        <w:rPr>
          <w:rFonts w:cs="Times New Roman"/>
          <w:sz w:val="24"/>
          <w:szCs w:val="24"/>
        </w:rPr>
      </w:pPr>
      <w:r w:rsidRPr="00F17F36">
        <w:rPr>
          <w:rFonts w:cs="Times New Roman"/>
          <w:sz w:val="24"/>
          <w:szCs w:val="24"/>
        </w:rPr>
        <w:t>Усталость</w:t>
      </w:r>
    </w:p>
    <w:p w:rsidR="005E5FA9" w:rsidRPr="00F17F36" w:rsidRDefault="005E5FA9" w:rsidP="00737553">
      <w:pPr>
        <w:pStyle w:val="29"/>
        <w:numPr>
          <w:ilvl w:val="0"/>
          <w:numId w:val="238"/>
        </w:numPr>
        <w:shd w:val="clear" w:color="auto" w:fill="auto"/>
        <w:tabs>
          <w:tab w:val="left" w:pos="718"/>
        </w:tabs>
        <w:ind w:left="320"/>
        <w:rPr>
          <w:rFonts w:cs="Times New Roman"/>
          <w:sz w:val="24"/>
          <w:szCs w:val="24"/>
        </w:rPr>
      </w:pPr>
      <w:r w:rsidRPr="00F17F36">
        <w:rPr>
          <w:rFonts w:cs="Times New Roman"/>
          <w:sz w:val="24"/>
          <w:szCs w:val="24"/>
        </w:rPr>
        <w:t>Использование телефона во время движения</w:t>
      </w:r>
    </w:p>
    <w:p w:rsidR="005E5FA9" w:rsidRPr="00F17F36" w:rsidRDefault="005E5FA9" w:rsidP="00737553">
      <w:pPr>
        <w:pStyle w:val="73"/>
        <w:widowControl w:val="0"/>
        <w:numPr>
          <w:ilvl w:val="0"/>
          <w:numId w:val="238"/>
        </w:numPr>
        <w:shd w:val="clear" w:color="auto" w:fill="auto"/>
        <w:tabs>
          <w:tab w:val="left" w:pos="718"/>
        </w:tabs>
        <w:spacing w:after="240" w:line="274" w:lineRule="exact"/>
        <w:ind w:left="320"/>
        <w:jc w:val="both"/>
        <w:rPr>
          <w:rFonts w:cs="Times New Roman"/>
          <w:i/>
          <w:sz w:val="24"/>
          <w:szCs w:val="24"/>
        </w:rPr>
      </w:pPr>
      <w:r w:rsidRPr="00F17F36">
        <w:rPr>
          <w:rFonts w:cs="Times New Roman"/>
          <w:sz w:val="24"/>
          <w:szCs w:val="24"/>
        </w:rPr>
        <w:t>Все ответы правильные</w:t>
      </w:r>
    </w:p>
    <w:p w:rsidR="005E5FA9" w:rsidRPr="00F17F36" w:rsidRDefault="005E5FA9" w:rsidP="005E5FA9">
      <w:pPr>
        <w:pStyle w:val="27"/>
        <w:keepNext/>
        <w:keepLines/>
        <w:shd w:val="clear" w:color="auto" w:fill="auto"/>
        <w:spacing w:before="0" w:after="319" w:line="276" w:lineRule="auto"/>
        <w:ind w:right="580"/>
        <w:rPr>
          <w:rFonts w:cs="Times New Roman"/>
          <w:sz w:val="24"/>
          <w:szCs w:val="24"/>
          <w:u w:val="single"/>
        </w:rPr>
      </w:pPr>
      <w:bookmarkStart w:id="19" w:name="bookmark3"/>
    </w:p>
    <w:p w:rsidR="005E5FA9" w:rsidRPr="00F17F36" w:rsidRDefault="005E5FA9" w:rsidP="005E5FA9">
      <w:pPr>
        <w:pStyle w:val="27"/>
        <w:keepNext/>
        <w:keepLines/>
        <w:shd w:val="clear" w:color="auto" w:fill="auto"/>
        <w:spacing w:before="0" w:after="319" w:line="276" w:lineRule="auto"/>
        <w:ind w:right="580"/>
        <w:rPr>
          <w:rFonts w:cs="Times New Roman"/>
          <w:sz w:val="24"/>
          <w:szCs w:val="24"/>
        </w:rPr>
      </w:pPr>
      <w:r w:rsidRPr="00F17F36">
        <w:rPr>
          <w:rFonts w:cs="Times New Roman"/>
          <w:sz w:val="24"/>
          <w:szCs w:val="24"/>
        </w:rPr>
        <w:t>«Психофизиологические основы деятельности водителя»</w:t>
      </w:r>
      <w:bookmarkEnd w:id="19"/>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1.</w:t>
      </w:r>
    </w:p>
    <w:p w:rsidR="005E5FA9" w:rsidRPr="00F17F36" w:rsidRDefault="005E5FA9" w:rsidP="005E5FA9">
      <w:pPr>
        <w:pStyle w:val="53"/>
        <w:shd w:val="clear" w:color="auto" w:fill="auto"/>
        <w:spacing w:before="0" w:line="276" w:lineRule="auto"/>
        <w:ind w:right="1100" w:firstLine="720"/>
        <w:jc w:val="left"/>
        <w:rPr>
          <w:rFonts w:cs="Times New Roman"/>
          <w:b/>
          <w:sz w:val="24"/>
          <w:szCs w:val="24"/>
        </w:rPr>
      </w:pPr>
      <w:r w:rsidRPr="00F17F36">
        <w:rPr>
          <w:rFonts w:cs="Times New Roman"/>
          <w:b/>
          <w:sz w:val="24"/>
          <w:szCs w:val="24"/>
        </w:rPr>
        <w:lastRenderedPageBreak/>
        <w:t>Влияет ли на адекватное восприятие дорожной обстановки незначительная, доза алкоголя?</w:t>
      </w:r>
    </w:p>
    <w:p w:rsidR="005E5FA9" w:rsidRPr="00F17F36" w:rsidRDefault="005E5FA9" w:rsidP="005E5FA9">
      <w:pPr>
        <w:pStyle w:val="53"/>
        <w:shd w:val="clear" w:color="auto" w:fill="auto"/>
        <w:tabs>
          <w:tab w:val="left" w:pos="936"/>
        </w:tabs>
        <w:spacing w:before="0" w:line="276" w:lineRule="auto"/>
        <w:ind w:firstLine="0"/>
        <w:jc w:val="left"/>
        <w:rPr>
          <w:rFonts w:cs="Times New Roman"/>
          <w:sz w:val="24"/>
          <w:szCs w:val="24"/>
        </w:rPr>
      </w:pPr>
      <w:r w:rsidRPr="00F17F36">
        <w:rPr>
          <w:rFonts w:cs="Times New Roman"/>
          <w:sz w:val="24"/>
          <w:szCs w:val="24"/>
        </w:rPr>
        <w:t>1.Влияет.</w:t>
      </w:r>
    </w:p>
    <w:p w:rsidR="005E5FA9" w:rsidRPr="00F17F36"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F17F36">
        <w:rPr>
          <w:rFonts w:cs="Times New Roman"/>
          <w:sz w:val="24"/>
          <w:szCs w:val="24"/>
        </w:rPr>
        <w:t>2.Не влияет.</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2.</w:t>
      </w:r>
    </w:p>
    <w:p w:rsidR="005E5FA9" w:rsidRPr="00F17F36" w:rsidRDefault="005E5FA9" w:rsidP="005E5FA9">
      <w:pPr>
        <w:pStyle w:val="53"/>
        <w:shd w:val="clear" w:color="auto" w:fill="auto"/>
        <w:spacing w:before="0" w:line="276" w:lineRule="auto"/>
        <w:ind w:firstLine="720"/>
        <w:jc w:val="left"/>
        <w:rPr>
          <w:rFonts w:cs="Times New Roman"/>
          <w:b/>
          <w:sz w:val="24"/>
          <w:szCs w:val="24"/>
        </w:rPr>
      </w:pPr>
      <w:r w:rsidRPr="00F17F36">
        <w:rPr>
          <w:rFonts w:cs="Times New Roman"/>
          <w:b/>
          <w:sz w:val="24"/>
          <w:szCs w:val="24"/>
        </w:rPr>
        <w:t>Что следует понимать под неагрессивной ездой?</w:t>
      </w:r>
    </w:p>
    <w:p w:rsidR="005E5FA9" w:rsidRPr="00F17F36" w:rsidRDefault="005E5FA9" w:rsidP="005E5FA9">
      <w:pPr>
        <w:pStyle w:val="53"/>
        <w:shd w:val="clear" w:color="auto" w:fill="auto"/>
        <w:tabs>
          <w:tab w:val="left" w:pos="936"/>
        </w:tabs>
        <w:spacing w:before="0" w:line="276" w:lineRule="auto"/>
        <w:ind w:firstLine="0"/>
        <w:jc w:val="left"/>
        <w:rPr>
          <w:rFonts w:cs="Times New Roman"/>
          <w:sz w:val="24"/>
          <w:szCs w:val="24"/>
        </w:rPr>
      </w:pPr>
      <w:r w:rsidRPr="00F17F36">
        <w:rPr>
          <w:rFonts w:cs="Times New Roman"/>
          <w:sz w:val="24"/>
          <w:szCs w:val="24"/>
        </w:rPr>
        <w:t>1.Принимать во внимание ошибки других.</w:t>
      </w:r>
    </w:p>
    <w:p w:rsidR="005E5FA9" w:rsidRPr="00F17F36"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F17F36">
        <w:rPr>
          <w:rFonts w:cs="Times New Roman"/>
          <w:sz w:val="24"/>
          <w:szCs w:val="24"/>
        </w:rPr>
        <w:t>2.Предусмотрительно останавливаться на каждом перекрестке.</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3.</w:t>
      </w:r>
    </w:p>
    <w:p w:rsidR="005E5FA9" w:rsidRPr="00F17F36" w:rsidRDefault="005E5FA9" w:rsidP="005E5FA9">
      <w:pPr>
        <w:pStyle w:val="53"/>
        <w:shd w:val="clear" w:color="auto" w:fill="auto"/>
        <w:spacing w:before="0" w:line="276" w:lineRule="auto"/>
        <w:ind w:firstLine="720"/>
        <w:jc w:val="left"/>
        <w:rPr>
          <w:rFonts w:cs="Times New Roman"/>
          <w:b/>
          <w:sz w:val="24"/>
          <w:szCs w:val="24"/>
        </w:rPr>
      </w:pPr>
      <w:r w:rsidRPr="00F17F36">
        <w:rPr>
          <w:rFonts w:cs="Times New Roman"/>
          <w:b/>
          <w:sz w:val="24"/>
          <w:szCs w:val="24"/>
        </w:rPr>
        <w:t>Каковы признаки идеального водителя?</w:t>
      </w:r>
    </w:p>
    <w:p w:rsidR="005E5FA9" w:rsidRPr="00F17F36"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F17F36">
        <w:rPr>
          <w:rFonts w:cs="Times New Roman"/>
          <w:sz w:val="24"/>
          <w:szCs w:val="24"/>
        </w:rPr>
        <w:t>Он использует любую возможность для обгона, даже если его манера вождения сопряжена с риском,</w:t>
      </w:r>
    </w:p>
    <w:p w:rsidR="005E5FA9" w:rsidRPr="00F17F36"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F17F36">
        <w:rPr>
          <w:rFonts w:cs="Times New Roman"/>
          <w:sz w:val="24"/>
          <w:szCs w:val="24"/>
        </w:rPr>
        <w:t>Он ведет себя дружелюбно, едет спокойно.</w:t>
      </w:r>
    </w:p>
    <w:p w:rsidR="005E5FA9" w:rsidRPr="00F17F36"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F17F36">
        <w:rPr>
          <w:rFonts w:cs="Times New Roman"/>
          <w:sz w:val="24"/>
          <w:szCs w:val="24"/>
        </w:rPr>
        <w:t>Он движется очень быстро, чтобы доказать свое умение.</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right="580" w:firstLine="720"/>
        <w:jc w:val="left"/>
        <w:rPr>
          <w:rFonts w:cs="Times New Roman"/>
          <w:b/>
          <w:sz w:val="24"/>
          <w:szCs w:val="24"/>
        </w:rPr>
      </w:pPr>
      <w:r w:rsidRPr="00F17F36">
        <w:rPr>
          <w:rFonts w:cs="Times New Roman"/>
          <w:b/>
          <w:sz w:val="24"/>
          <w:szCs w:val="24"/>
        </w:rPr>
        <w:t>Какие факторы способствуют снижению внимания при управлении транспортным средством?</w:t>
      </w:r>
    </w:p>
    <w:p w:rsidR="005E5FA9" w:rsidRPr="00F17F36"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F17F36">
        <w:rPr>
          <w:rFonts w:cs="Times New Roman"/>
          <w:sz w:val="24"/>
          <w:szCs w:val="24"/>
        </w:rPr>
        <w:t>Разговор по мобильному телефону.</w:t>
      </w:r>
    </w:p>
    <w:p w:rsidR="005E5FA9" w:rsidRPr="00F17F36"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F17F36">
        <w:rPr>
          <w:rFonts w:cs="Times New Roman"/>
          <w:sz w:val="24"/>
          <w:szCs w:val="24"/>
        </w:rPr>
        <w:t>Показания на панели приборов.</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firstLine="720"/>
        <w:jc w:val="left"/>
        <w:rPr>
          <w:rFonts w:cs="Times New Roman"/>
          <w:b/>
          <w:sz w:val="24"/>
          <w:szCs w:val="24"/>
        </w:rPr>
      </w:pPr>
      <w:r w:rsidRPr="00F17F36">
        <w:rPr>
          <w:rFonts w:cs="Times New Roman"/>
          <w:b/>
          <w:sz w:val="24"/>
          <w:szCs w:val="24"/>
        </w:rPr>
        <w:t>Кто непригоден, как водитель, управлять транспортным средством?</w:t>
      </w:r>
    </w:p>
    <w:p w:rsidR="005E5FA9" w:rsidRPr="00F17F36"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F17F36">
        <w:rPr>
          <w:rFonts w:cs="Times New Roman"/>
          <w:sz w:val="24"/>
          <w:szCs w:val="24"/>
        </w:rPr>
        <w:t>Лица, которые регулярно употребляют алкоголь, либо наркотики</w:t>
      </w:r>
    </w:p>
    <w:p w:rsidR="005E5FA9" w:rsidRPr="00F17F36"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F17F36">
        <w:rPr>
          <w:rFonts w:cs="Times New Roman"/>
          <w:sz w:val="24"/>
          <w:szCs w:val="24"/>
        </w:rPr>
        <w:t>Лица, которые выкуривают в день хотя бы но одной сигарете.</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right="260" w:firstLine="720"/>
        <w:jc w:val="left"/>
        <w:rPr>
          <w:rFonts w:cs="Times New Roman"/>
          <w:b/>
          <w:sz w:val="24"/>
          <w:szCs w:val="24"/>
        </w:rPr>
      </w:pPr>
      <w:r w:rsidRPr="00F17F36">
        <w:rPr>
          <w:rFonts w:cs="Times New Roman"/>
          <w:b/>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F17F36"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F17F36">
        <w:rPr>
          <w:rFonts w:cs="Times New Roman"/>
          <w:sz w:val="24"/>
          <w:szCs w:val="24"/>
        </w:rPr>
        <w:t>Ориентироваться на художественный образ и подражать ему.</w:t>
      </w:r>
    </w:p>
    <w:p w:rsidR="005E5FA9" w:rsidRPr="00F17F36"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F17F36">
        <w:rPr>
          <w:rFonts w:cs="Times New Roman"/>
          <w:sz w:val="24"/>
          <w:szCs w:val="24"/>
        </w:rPr>
        <w:t>Критически реагировать на художественный образ и ни в коем случае не подражать ему,</w:t>
      </w:r>
    </w:p>
    <w:p w:rsidR="005E5FA9" w:rsidRPr="00F17F36" w:rsidRDefault="005E5FA9" w:rsidP="005E5FA9">
      <w:pPr>
        <w:pStyle w:val="53"/>
        <w:shd w:val="clear" w:color="auto" w:fill="auto"/>
        <w:spacing w:before="0" w:line="276" w:lineRule="auto"/>
        <w:ind w:firstLine="720"/>
        <w:jc w:val="left"/>
        <w:rPr>
          <w:rFonts w:cs="Times New Roman"/>
          <w:b/>
          <w:sz w:val="24"/>
          <w:szCs w:val="24"/>
        </w:rPr>
      </w:pP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7.</w:t>
      </w:r>
    </w:p>
    <w:p w:rsidR="005E5FA9" w:rsidRPr="00F17F36" w:rsidRDefault="005E5FA9" w:rsidP="005E5FA9">
      <w:pPr>
        <w:pStyle w:val="53"/>
        <w:shd w:val="clear" w:color="auto" w:fill="auto"/>
        <w:spacing w:before="0" w:line="276" w:lineRule="auto"/>
        <w:ind w:firstLine="720"/>
        <w:jc w:val="left"/>
        <w:rPr>
          <w:rFonts w:cs="Times New Roman"/>
          <w:b/>
          <w:sz w:val="24"/>
          <w:szCs w:val="24"/>
        </w:rPr>
      </w:pPr>
      <w:r w:rsidRPr="00F17F36">
        <w:rPr>
          <w:rFonts w:cs="Times New Roman"/>
          <w:b/>
          <w:sz w:val="24"/>
          <w:szCs w:val="24"/>
        </w:rPr>
        <w:t>Какие средства, подобно алкоголю, могут влиять на вождение?</w:t>
      </w:r>
    </w:p>
    <w:p w:rsidR="005E5FA9" w:rsidRPr="00F17F36"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F17F36">
        <w:rPr>
          <w:rFonts w:cs="Times New Roman"/>
          <w:sz w:val="24"/>
          <w:szCs w:val="24"/>
        </w:rPr>
        <w:t>Одна чашка кофе.</w:t>
      </w:r>
    </w:p>
    <w:p w:rsidR="005E5FA9" w:rsidRPr="00F17F36"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F17F36">
        <w:rPr>
          <w:rFonts w:cs="Times New Roman"/>
          <w:sz w:val="24"/>
          <w:szCs w:val="24"/>
        </w:rPr>
        <w:t>Одна чашка чая.</w:t>
      </w:r>
    </w:p>
    <w:p w:rsidR="005E5FA9" w:rsidRPr="00F17F36" w:rsidRDefault="005E5FA9" w:rsidP="005E5FA9">
      <w:pPr>
        <w:pStyle w:val="53"/>
        <w:shd w:val="clear" w:color="auto" w:fill="auto"/>
        <w:spacing w:before="0" w:after="312" w:line="276" w:lineRule="auto"/>
        <w:ind w:left="20" w:firstLine="720"/>
        <w:jc w:val="left"/>
        <w:rPr>
          <w:rFonts w:cs="Times New Roman"/>
          <w:sz w:val="24"/>
          <w:szCs w:val="24"/>
        </w:rPr>
      </w:pPr>
      <w:r w:rsidRPr="00F17F36">
        <w:rPr>
          <w:rFonts w:cs="Times New Roman"/>
          <w:sz w:val="24"/>
          <w:szCs w:val="24"/>
        </w:rPr>
        <w:t>3. Некоторые лекарственные препараты.</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8.</w:t>
      </w:r>
    </w:p>
    <w:p w:rsidR="005E5FA9" w:rsidRPr="00F17F36" w:rsidRDefault="005E5FA9" w:rsidP="005E5FA9">
      <w:pPr>
        <w:pStyle w:val="53"/>
        <w:shd w:val="clear" w:color="auto" w:fill="auto"/>
        <w:spacing w:before="0" w:line="276" w:lineRule="auto"/>
        <w:ind w:left="20" w:right="820" w:firstLine="720"/>
        <w:jc w:val="left"/>
        <w:rPr>
          <w:rFonts w:cs="Times New Roman"/>
          <w:b/>
          <w:sz w:val="24"/>
          <w:szCs w:val="24"/>
        </w:rPr>
      </w:pPr>
      <w:r w:rsidRPr="00F17F36">
        <w:rPr>
          <w:rFonts w:cs="Times New Roman"/>
          <w:b/>
          <w:sz w:val="24"/>
          <w:szCs w:val="24"/>
        </w:rPr>
        <w:t>Что Вы должны сделать, если при движении ночью чувствуете признаки усталости (тяжелые веки, озноб и т. д.)?</w:t>
      </w:r>
    </w:p>
    <w:p w:rsidR="005E5FA9" w:rsidRPr="00F17F36"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F17F36">
        <w:rPr>
          <w:rFonts w:cs="Times New Roman"/>
          <w:sz w:val="24"/>
          <w:szCs w:val="24"/>
        </w:rPr>
        <w:t>Включить радио и продолжить движение.</w:t>
      </w:r>
    </w:p>
    <w:p w:rsidR="005E5FA9" w:rsidRPr="00F17F36"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F17F36">
        <w:rPr>
          <w:rFonts w:cs="Times New Roman"/>
          <w:sz w:val="24"/>
          <w:szCs w:val="24"/>
        </w:rPr>
        <w:t>Прервать движение для достаточного перерыва.</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lastRenderedPageBreak/>
        <w:t>Задача 9.</w:t>
      </w:r>
    </w:p>
    <w:p w:rsidR="005E5FA9" w:rsidRPr="00F17F36" w:rsidRDefault="005E5FA9" w:rsidP="005E5FA9">
      <w:pPr>
        <w:pStyle w:val="53"/>
        <w:shd w:val="clear" w:color="auto" w:fill="auto"/>
        <w:spacing w:before="0" w:line="276" w:lineRule="auto"/>
        <w:ind w:left="20" w:firstLine="720"/>
        <w:jc w:val="left"/>
        <w:rPr>
          <w:rFonts w:cs="Times New Roman"/>
          <w:b/>
          <w:sz w:val="24"/>
          <w:szCs w:val="24"/>
        </w:rPr>
      </w:pPr>
      <w:r w:rsidRPr="00F17F36">
        <w:rPr>
          <w:rFonts w:cs="Times New Roman"/>
          <w:b/>
          <w:sz w:val="24"/>
          <w:szCs w:val="24"/>
        </w:rPr>
        <w:t>Какое поведение детей на пешеходном переходе необходимо учитывать?</w:t>
      </w:r>
    </w:p>
    <w:p w:rsidR="005E5FA9" w:rsidRPr="00F17F36"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F17F36">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F17F36"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F17F36">
        <w:rPr>
          <w:rFonts w:cs="Times New Roman"/>
          <w:sz w:val="24"/>
          <w:szCs w:val="24"/>
        </w:rPr>
        <w:t>Дети могут, не обращая внимания на транспорт, пойти, или побежать по пешеходному переходу.</w:t>
      </w:r>
    </w:p>
    <w:p w:rsidR="005E5FA9" w:rsidRPr="00F17F36" w:rsidRDefault="005E5FA9" w:rsidP="005E5FA9">
      <w:pPr>
        <w:pStyle w:val="53"/>
        <w:shd w:val="clear" w:color="auto" w:fill="auto"/>
        <w:spacing w:before="0" w:line="276" w:lineRule="auto"/>
        <w:ind w:left="20" w:firstLine="720"/>
        <w:jc w:val="center"/>
        <w:rPr>
          <w:rFonts w:cs="Times New Roman"/>
          <w:sz w:val="24"/>
          <w:szCs w:val="24"/>
        </w:rPr>
      </w:pPr>
      <w:r w:rsidRPr="00F17F36">
        <w:rPr>
          <w:rFonts w:cs="Times New Roman"/>
          <w:b/>
          <w:sz w:val="24"/>
          <w:szCs w:val="24"/>
        </w:rPr>
        <w:t>Задача 10</w:t>
      </w:r>
      <w:r w:rsidRPr="00F17F36">
        <w:rPr>
          <w:rFonts w:cs="Times New Roman"/>
          <w:sz w:val="24"/>
          <w:szCs w:val="24"/>
        </w:rPr>
        <w:t>.</w:t>
      </w:r>
    </w:p>
    <w:p w:rsidR="005E5FA9" w:rsidRPr="00F17F36" w:rsidRDefault="005E5FA9" w:rsidP="005E5FA9">
      <w:pPr>
        <w:pStyle w:val="53"/>
        <w:shd w:val="clear" w:color="auto" w:fill="auto"/>
        <w:spacing w:before="0" w:line="276" w:lineRule="auto"/>
        <w:ind w:left="20" w:right="820" w:firstLine="720"/>
        <w:jc w:val="left"/>
        <w:rPr>
          <w:rFonts w:cs="Times New Roman"/>
          <w:b/>
          <w:sz w:val="24"/>
          <w:szCs w:val="24"/>
        </w:rPr>
      </w:pPr>
      <w:r w:rsidRPr="00F17F36">
        <w:rPr>
          <w:rFonts w:cs="Times New Roman"/>
          <w:b/>
          <w:sz w:val="24"/>
          <w:szCs w:val="24"/>
        </w:rPr>
        <w:t>Непосредственно перед тем, как Вы хотели начать движение, Вы очень рассердились и разъярились. Что правильно?</w:t>
      </w:r>
    </w:p>
    <w:p w:rsidR="005E5FA9" w:rsidRPr="00F17F36"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F17F36">
        <w:rPr>
          <w:rFonts w:cs="Times New Roman"/>
          <w:sz w:val="24"/>
          <w:szCs w:val="24"/>
        </w:rPr>
        <w:t>В таком состоянии не следует начинать движение.</w:t>
      </w:r>
    </w:p>
    <w:p w:rsidR="005E5FA9" w:rsidRPr="00F17F36"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F17F36">
        <w:rPr>
          <w:rFonts w:cs="Times New Roman"/>
          <w:sz w:val="24"/>
          <w:szCs w:val="24"/>
        </w:rPr>
        <w:t>Я начну движение и разряжусь во время движения (отыграюсь).</w:t>
      </w:r>
    </w:p>
    <w:p w:rsidR="005E5FA9" w:rsidRPr="00F17F36" w:rsidRDefault="005E5FA9" w:rsidP="005E5FA9">
      <w:pPr>
        <w:pStyle w:val="53"/>
        <w:shd w:val="clear" w:color="auto" w:fill="auto"/>
        <w:spacing w:before="0" w:after="548" w:line="276" w:lineRule="auto"/>
        <w:ind w:left="400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10</w:t>
            </w:r>
          </w:p>
        </w:tc>
      </w:tr>
      <w:tr w:rsidR="005E5FA9" w:rsidRPr="00F17F36"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1</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spacing w:line="276" w:lineRule="auto"/>
        <w:rPr>
          <w:rFonts w:ascii="Times New Roman" w:hAnsi="Times New Roman" w:cs="Times New Roman"/>
          <w:b/>
          <w:bCs/>
          <w:sz w:val="24"/>
          <w:szCs w:val="24"/>
        </w:rPr>
      </w:pPr>
    </w:p>
    <w:p w:rsidR="005E5FA9" w:rsidRPr="00F17F36" w:rsidRDefault="005E5FA9" w:rsidP="005E5FA9">
      <w:pPr>
        <w:pStyle w:val="27"/>
        <w:keepNext/>
        <w:keepLines/>
        <w:shd w:val="clear" w:color="auto" w:fill="auto"/>
        <w:spacing w:before="0" w:after="319" w:line="276" w:lineRule="auto"/>
        <w:ind w:right="580"/>
        <w:rPr>
          <w:rFonts w:cs="Times New Roman"/>
          <w:sz w:val="24"/>
          <w:szCs w:val="24"/>
        </w:rPr>
      </w:pPr>
      <w:r w:rsidRPr="00F17F36">
        <w:rPr>
          <w:rFonts w:cs="Times New Roman"/>
          <w:sz w:val="24"/>
          <w:szCs w:val="24"/>
          <w:u w:val="single"/>
        </w:rPr>
        <w:t xml:space="preserve">Тест  </w:t>
      </w:r>
      <w:r w:rsidRPr="00F17F36">
        <w:rPr>
          <w:rFonts w:cs="Times New Roman"/>
          <w:sz w:val="24"/>
          <w:szCs w:val="24"/>
        </w:rPr>
        <w:t>«Психофизиологические основы деятельности водителя»</w:t>
      </w:r>
    </w:p>
    <w:p w:rsidR="005E5FA9" w:rsidRPr="00F17F36" w:rsidRDefault="005E5FA9" w:rsidP="005E5FA9">
      <w:pPr>
        <w:pStyle w:val="27"/>
        <w:keepNext/>
        <w:keepLines/>
        <w:shd w:val="clear" w:color="auto" w:fill="auto"/>
        <w:spacing w:before="0" w:after="319" w:line="276" w:lineRule="auto"/>
        <w:ind w:right="580"/>
        <w:jc w:val="center"/>
        <w:rPr>
          <w:rFonts w:cs="Times New Roman"/>
          <w:sz w:val="24"/>
          <w:szCs w:val="24"/>
          <w:u w:val="single"/>
        </w:rPr>
        <w:sectPr w:rsidR="005E5FA9" w:rsidRPr="00F17F36">
          <w:pgSz w:w="11905" w:h="16837"/>
          <w:pgMar w:top="735" w:right="1106" w:bottom="994" w:left="1132" w:header="0" w:footer="3" w:gutter="0"/>
          <w:cols w:space="720"/>
        </w:sectPr>
      </w:pP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lastRenderedPageBreak/>
        <w:t>Задача 1.</w:t>
      </w:r>
    </w:p>
    <w:p w:rsidR="005E5FA9" w:rsidRPr="00F17F36" w:rsidRDefault="005E5FA9" w:rsidP="005E5FA9">
      <w:pPr>
        <w:pStyle w:val="53"/>
        <w:shd w:val="clear" w:color="auto" w:fill="auto"/>
        <w:spacing w:before="0" w:line="276" w:lineRule="auto"/>
        <w:ind w:right="1100" w:firstLine="720"/>
        <w:jc w:val="left"/>
        <w:rPr>
          <w:rFonts w:cs="Times New Roman"/>
          <w:sz w:val="24"/>
          <w:szCs w:val="24"/>
        </w:rPr>
      </w:pPr>
      <w:r w:rsidRPr="00F17F36">
        <w:rPr>
          <w:rFonts w:cs="Times New Roman"/>
          <w:sz w:val="24"/>
          <w:szCs w:val="24"/>
        </w:rPr>
        <w:t>Влияет ли на адекватное восприятие дорожной обстановки незначительная, доза алкоголя?</w:t>
      </w:r>
    </w:p>
    <w:p w:rsidR="005E5FA9" w:rsidRPr="00F17F36" w:rsidRDefault="005E5FA9" w:rsidP="00737553">
      <w:pPr>
        <w:pStyle w:val="53"/>
        <w:numPr>
          <w:ilvl w:val="0"/>
          <w:numId w:val="5"/>
        </w:numPr>
        <w:shd w:val="clear" w:color="auto" w:fill="auto"/>
        <w:tabs>
          <w:tab w:val="left" w:pos="936"/>
        </w:tabs>
        <w:spacing w:before="0" w:line="276" w:lineRule="auto"/>
        <w:ind w:firstLine="720"/>
        <w:jc w:val="left"/>
        <w:rPr>
          <w:rFonts w:cs="Times New Roman"/>
          <w:sz w:val="24"/>
          <w:szCs w:val="24"/>
        </w:rPr>
      </w:pPr>
      <w:r w:rsidRPr="00F17F36">
        <w:rPr>
          <w:rFonts w:cs="Times New Roman"/>
          <w:sz w:val="24"/>
          <w:szCs w:val="24"/>
        </w:rPr>
        <w:t>Влияет.</w:t>
      </w:r>
    </w:p>
    <w:p w:rsidR="005E5FA9" w:rsidRPr="00F17F36" w:rsidRDefault="005E5FA9" w:rsidP="00737553">
      <w:pPr>
        <w:pStyle w:val="53"/>
        <w:numPr>
          <w:ilvl w:val="0"/>
          <w:numId w:val="5"/>
        </w:numPr>
        <w:shd w:val="clear" w:color="auto" w:fill="auto"/>
        <w:tabs>
          <w:tab w:val="left" w:pos="965"/>
        </w:tabs>
        <w:spacing w:before="0" w:after="300" w:line="276" w:lineRule="auto"/>
        <w:ind w:firstLine="720"/>
        <w:jc w:val="left"/>
        <w:rPr>
          <w:rFonts w:cs="Times New Roman"/>
          <w:sz w:val="24"/>
          <w:szCs w:val="24"/>
        </w:rPr>
      </w:pPr>
      <w:r w:rsidRPr="00F17F36">
        <w:rPr>
          <w:rFonts w:cs="Times New Roman"/>
          <w:sz w:val="24"/>
          <w:szCs w:val="24"/>
        </w:rPr>
        <w:t>Не влияет.</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2.</w:t>
      </w:r>
    </w:p>
    <w:p w:rsidR="005E5FA9" w:rsidRPr="00F17F36" w:rsidRDefault="005E5FA9" w:rsidP="005E5FA9">
      <w:pPr>
        <w:pStyle w:val="53"/>
        <w:shd w:val="clear" w:color="auto" w:fill="auto"/>
        <w:spacing w:before="0" w:line="276" w:lineRule="auto"/>
        <w:ind w:firstLine="720"/>
        <w:jc w:val="left"/>
        <w:rPr>
          <w:rFonts w:cs="Times New Roman"/>
          <w:sz w:val="24"/>
          <w:szCs w:val="24"/>
        </w:rPr>
      </w:pPr>
      <w:r w:rsidRPr="00F17F36">
        <w:rPr>
          <w:rFonts w:cs="Times New Roman"/>
          <w:sz w:val="24"/>
          <w:szCs w:val="24"/>
        </w:rPr>
        <w:t>Что следует понимать под неагрессивной ездой?</w:t>
      </w:r>
    </w:p>
    <w:p w:rsidR="005E5FA9" w:rsidRPr="00F17F36" w:rsidRDefault="005E5FA9" w:rsidP="00737553">
      <w:pPr>
        <w:pStyle w:val="53"/>
        <w:numPr>
          <w:ilvl w:val="0"/>
          <w:numId w:val="6"/>
        </w:numPr>
        <w:shd w:val="clear" w:color="auto" w:fill="auto"/>
        <w:tabs>
          <w:tab w:val="left" w:pos="936"/>
        </w:tabs>
        <w:spacing w:before="0" w:line="276" w:lineRule="auto"/>
        <w:ind w:firstLine="720"/>
        <w:jc w:val="left"/>
        <w:rPr>
          <w:rFonts w:cs="Times New Roman"/>
          <w:sz w:val="24"/>
          <w:szCs w:val="24"/>
        </w:rPr>
      </w:pPr>
      <w:r w:rsidRPr="00F17F36">
        <w:rPr>
          <w:rFonts w:cs="Times New Roman"/>
          <w:sz w:val="24"/>
          <w:szCs w:val="24"/>
        </w:rPr>
        <w:t>Принимать во внимание ошибки других.</w:t>
      </w:r>
    </w:p>
    <w:p w:rsidR="005E5FA9" w:rsidRPr="00F17F36" w:rsidRDefault="005E5FA9" w:rsidP="00737553">
      <w:pPr>
        <w:pStyle w:val="53"/>
        <w:numPr>
          <w:ilvl w:val="0"/>
          <w:numId w:val="6"/>
        </w:numPr>
        <w:shd w:val="clear" w:color="auto" w:fill="auto"/>
        <w:tabs>
          <w:tab w:val="left" w:pos="965"/>
        </w:tabs>
        <w:spacing w:before="0" w:after="300" w:line="276" w:lineRule="auto"/>
        <w:ind w:firstLine="720"/>
        <w:jc w:val="left"/>
        <w:rPr>
          <w:rFonts w:cs="Times New Roman"/>
          <w:sz w:val="24"/>
          <w:szCs w:val="24"/>
        </w:rPr>
      </w:pPr>
      <w:r w:rsidRPr="00F17F36">
        <w:rPr>
          <w:rFonts w:cs="Times New Roman"/>
          <w:sz w:val="24"/>
          <w:szCs w:val="24"/>
        </w:rPr>
        <w:t>Предусмотрительно останавливаться на каждом перекрестке.</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3.</w:t>
      </w:r>
    </w:p>
    <w:p w:rsidR="005E5FA9" w:rsidRPr="00F17F36" w:rsidRDefault="005E5FA9" w:rsidP="005E5FA9">
      <w:pPr>
        <w:pStyle w:val="53"/>
        <w:shd w:val="clear" w:color="auto" w:fill="auto"/>
        <w:spacing w:before="0" w:line="276" w:lineRule="auto"/>
        <w:ind w:firstLine="720"/>
        <w:jc w:val="left"/>
        <w:rPr>
          <w:rFonts w:cs="Times New Roman"/>
          <w:sz w:val="24"/>
          <w:szCs w:val="24"/>
        </w:rPr>
      </w:pPr>
      <w:r w:rsidRPr="00F17F36">
        <w:rPr>
          <w:rFonts w:cs="Times New Roman"/>
          <w:sz w:val="24"/>
          <w:szCs w:val="24"/>
        </w:rPr>
        <w:t>Каковы признаки идеального водителя?</w:t>
      </w:r>
    </w:p>
    <w:p w:rsidR="005E5FA9" w:rsidRPr="00F17F36"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F17F36">
        <w:rPr>
          <w:rFonts w:cs="Times New Roman"/>
          <w:sz w:val="24"/>
          <w:szCs w:val="24"/>
        </w:rPr>
        <w:t>Он использует любую возможность для обгона, даже если его манера вождения сопряжена с риском,</w:t>
      </w:r>
    </w:p>
    <w:p w:rsidR="005E5FA9" w:rsidRPr="00F17F36"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F17F36">
        <w:rPr>
          <w:rFonts w:cs="Times New Roman"/>
          <w:sz w:val="24"/>
          <w:szCs w:val="24"/>
        </w:rPr>
        <w:t>Он ведет себя дружелюбно, едет спокойно.</w:t>
      </w:r>
    </w:p>
    <w:p w:rsidR="005E5FA9" w:rsidRPr="00F17F36"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F17F36">
        <w:rPr>
          <w:rFonts w:cs="Times New Roman"/>
          <w:sz w:val="24"/>
          <w:szCs w:val="24"/>
        </w:rPr>
        <w:t>Он движется очень быстро, чтобы доказать свое умение.</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right="580" w:firstLine="720"/>
        <w:jc w:val="left"/>
        <w:rPr>
          <w:rFonts w:cs="Times New Roman"/>
          <w:sz w:val="24"/>
          <w:szCs w:val="24"/>
        </w:rPr>
      </w:pPr>
      <w:r w:rsidRPr="00F17F36">
        <w:rPr>
          <w:rFonts w:cs="Times New Roman"/>
          <w:sz w:val="24"/>
          <w:szCs w:val="24"/>
        </w:rPr>
        <w:t>Какие факторы способствуют снижению внимания при управлении транспортным средством?</w:t>
      </w:r>
    </w:p>
    <w:p w:rsidR="005E5FA9" w:rsidRPr="00F17F36"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F17F36">
        <w:rPr>
          <w:rFonts w:cs="Times New Roman"/>
          <w:sz w:val="24"/>
          <w:szCs w:val="24"/>
        </w:rPr>
        <w:t>Разговор по мобильному телефону.</w:t>
      </w:r>
    </w:p>
    <w:p w:rsidR="005E5FA9" w:rsidRPr="00F17F36"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F17F36">
        <w:rPr>
          <w:rFonts w:cs="Times New Roman"/>
          <w:sz w:val="24"/>
          <w:szCs w:val="24"/>
        </w:rPr>
        <w:t>Показания на панели приборов.</w:t>
      </w:r>
    </w:p>
    <w:p w:rsidR="005E5FA9" w:rsidRPr="00F17F36" w:rsidRDefault="005E5FA9" w:rsidP="005E5FA9">
      <w:pPr>
        <w:spacing w:line="276" w:lineRule="auto"/>
        <w:rPr>
          <w:rFonts w:ascii="Times New Roman" w:hAnsi="Times New Roman" w:cs="Times New Roman"/>
          <w:sz w:val="24"/>
          <w:szCs w:val="24"/>
        </w:rPr>
        <w:sectPr w:rsidR="005E5FA9" w:rsidRPr="00F17F36" w:rsidSect="005E5FA9">
          <w:type w:val="continuous"/>
          <w:pgSz w:w="11905" w:h="16837"/>
          <w:pgMar w:top="425" w:right="632" w:bottom="709" w:left="958" w:header="0" w:footer="3" w:gutter="0"/>
          <w:cols w:space="720"/>
        </w:sectPr>
      </w:pPr>
    </w:p>
    <w:p w:rsidR="005E5FA9" w:rsidRPr="00F17F36"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firstLine="720"/>
        <w:jc w:val="left"/>
        <w:rPr>
          <w:rFonts w:cs="Times New Roman"/>
          <w:sz w:val="24"/>
          <w:szCs w:val="24"/>
        </w:rPr>
      </w:pPr>
      <w:r w:rsidRPr="00F17F36">
        <w:rPr>
          <w:rFonts w:cs="Times New Roman"/>
          <w:sz w:val="24"/>
          <w:szCs w:val="24"/>
        </w:rPr>
        <w:t>Кто непригоден, как водитель, управлять транспортным средством?</w:t>
      </w:r>
    </w:p>
    <w:p w:rsidR="005E5FA9" w:rsidRPr="00F17F36"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F17F36">
        <w:rPr>
          <w:rFonts w:cs="Times New Roman"/>
          <w:sz w:val="24"/>
          <w:szCs w:val="24"/>
        </w:rPr>
        <w:t>Лица, которые регулярно употребляют алкоголь, либо наркотики</w:t>
      </w:r>
    </w:p>
    <w:p w:rsidR="005E5FA9" w:rsidRPr="00F17F36"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F17F36">
        <w:rPr>
          <w:rFonts w:cs="Times New Roman"/>
          <w:sz w:val="24"/>
          <w:szCs w:val="24"/>
        </w:rPr>
        <w:t>Лица, которые выкуривают в день хотя бы но одной сигарете.</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right="260" w:firstLine="720"/>
        <w:jc w:val="left"/>
        <w:rPr>
          <w:rFonts w:cs="Times New Roman"/>
          <w:sz w:val="24"/>
          <w:szCs w:val="24"/>
        </w:rPr>
      </w:pPr>
      <w:r w:rsidRPr="00F17F36">
        <w:rPr>
          <w:rFonts w:cs="Times New Roman"/>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F17F36"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F17F36">
        <w:rPr>
          <w:rFonts w:cs="Times New Roman"/>
          <w:sz w:val="24"/>
          <w:szCs w:val="24"/>
        </w:rPr>
        <w:t>Ориентироваться на художественный образ и подражать ему.</w:t>
      </w:r>
    </w:p>
    <w:p w:rsidR="005E5FA9" w:rsidRPr="00F17F36"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F17F36">
        <w:rPr>
          <w:rFonts w:cs="Times New Roman"/>
          <w:sz w:val="24"/>
          <w:szCs w:val="24"/>
        </w:rPr>
        <w:t>Критически реагировать на художественный образ и ни в коем случае не подражать ему,</w:t>
      </w:r>
    </w:p>
    <w:p w:rsidR="005E5FA9" w:rsidRPr="00F17F36" w:rsidRDefault="005E5FA9" w:rsidP="005E5FA9">
      <w:pPr>
        <w:pStyle w:val="53"/>
        <w:shd w:val="clear" w:color="auto" w:fill="auto"/>
        <w:spacing w:before="0" w:line="276" w:lineRule="auto"/>
        <w:ind w:firstLine="720"/>
        <w:jc w:val="center"/>
        <w:rPr>
          <w:rFonts w:cs="Times New Roman"/>
          <w:b/>
          <w:sz w:val="24"/>
          <w:szCs w:val="24"/>
        </w:rPr>
      </w:pPr>
      <w:r w:rsidRPr="00F17F36">
        <w:rPr>
          <w:rFonts w:cs="Times New Roman"/>
          <w:b/>
          <w:sz w:val="24"/>
          <w:szCs w:val="24"/>
        </w:rPr>
        <w:t>Задача 7.</w:t>
      </w:r>
    </w:p>
    <w:p w:rsidR="005E5FA9" w:rsidRPr="00F17F36" w:rsidRDefault="005E5FA9" w:rsidP="005E5FA9">
      <w:pPr>
        <w:pStyle w:val="53"/>
        <w:shd w:val="clear" w:color="auto" w:fill="auto"/>
        <w:spacing w:before="0" w:line="276" w:lineRule="auto"/>
        <w:ind w:firstLine="720"/>
        <w:jc w:val="left"/>
        <w:rPr>
          <w:rFonts w:cs="Times New Roman"/>
          <w:sz w:val="24"/>
          <w:szCs w:val="24"/>
        </w:rPr>
      </w:pPr>
      <w:r w:rsidRPr="00F17F36">
        <w:rPr>
          <w:rFonts w:cs="Times New Roman"/>
          <w:sz w:val="24"/>
          <w:szCs w:val="24"/>
        </w:rPr>
        <w:t>Какие средства, подобно алкоголю, могут влиять на вождение?</w:t>
      </w:r>
    </w:p>
    <w:p w:rsidR="005E5FA9" w:rsidRPr="00F17F36"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F17F36">
        <w:rPr>
          <w:rFonts w:cs="Times New Roman"/>
          <w:sz w:val="24"/>
          <w:szCs w:val="24"/>
        </w:rPr>
        <w:t>Одна чашка кофе.</w:t>
      </w:r>
    </w:p>
    <w:p w:rsidR="005E5FA9" w:rsidRPr="00F17F36"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F17F36">
        <w:rPr>
          <w:rFonts w:cs="Times New Roman"/>
          <w:sz w:val="24"/>
          <w:szCs w:val="24"/>
        </w:rPr>
        <w:t>Одна чашка чая.</w:t>
      </w:r>
    </w:p>
    <w:p w:rsidR="005E5FA9" w:rsidRPr="00F17F36" w:rsidRDefault="005E5FA9" w:rsidP="005E5FA9">
      <w:pPr>
        <w:pStyle w:val="53"/>
        <w:shd w:val="clear" w:color="auto" w:fill="auto"/>
        <w:spacing w:before="0" w:after="312" w:line="276" w:lineRule="auto"/>
        <w:ind w:left="20" w:firstLine="720"/>
        <w:jc w:val="left"/>
        <w:rPr>
          <w:rFonts w:cs="Times New Roman"/>
          <w:sz w:val="24"/>
          <w:szCs w:val="24"/>
        </w:rPr>
      </w:pPr>
      <w:r w:rsidRPr="00F17F36">
        <w:rPr>
          <w:rFonts w:cs="Times New Roman"/>
          <w:sz w:val="24"/>
          <w:szCs w:val="24"/>
        </w:rPr>
        <w:t>3. Некоторые лекарственные препараты.</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8.</w:t>
      </w:r>
    </w:p>
    <w:p w:rsidR="005E5FA9" w:rsidRPr="00F17F36" w:rsidRDefault="005E5FA9" w:rsidP="005E5FA9">
      <w:pPr>
        <w:pStyle w:val="53"/>
        <w:shd w:val="clear" w:color="auto" w:fill="auto"/>
        <w:spacing w:before="0" w:line="276" w:lineRule="auto"/>
        <w:ind w:left="20" w:right="820" w:firstLine="720"/>
        <w:jc w:val="left"/>
        <w:rPr>
          <w:rFonts w:cs="Times New Roman"/>
          <w:sz w:val="24"/>
          <w:szCs w:val="24"/>
        </w:rPr>
      </w:pPr>
      <w:r w:rsidRPr="00F17F36">
        <w:rPr>
          <w:rFonts w:cs="Times New Roman"/>
          <w:sz w:val="24"/>
          <w:szCs w:val="24"/>
        </w:rPr>
        <w:t>Что Вы должны сделать, если при движении ночью чувствуете признаки усталости (тяжелые веки, озноб и т. д.)?</w:t>
      </w:r>
    </w:p>
    <w:p w:rsidR="005E5FA9" w:rsidRPr="00F17F36"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F17F36">
        <w:rPr>
          <w:rFonts w:cs="Times New Roman"/>
          <w:sz w:val="24"/>
          <w:szCs w:val="24"/>
        </w:rPr>
        <w:t>Включить радио и продолжить движение.</w:t>
      </w:r>
    </w:p>
    <w:p w:rsidR="005E5FA9" w:rsidRPr="00F17F36"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F17F36">
        <w:rPr>
          <w:rFonts w:cs="Times New Roman"/>
          <w:sz w:val="24"/>
          <w:szCs w:val="24"/>
        </w:rPr>
        <w:t>Прервать движение для достаточного перерыва.</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9.</w:t>
      </w:r>
    </w:p>
    <w:p w:rsidR="005E5FA9" w:rsidRPr="00F17F36" w:rsidRDefault="005E5FA9" w:rsidP="005E5FA9">
      <w:pPr>
        <w:pStyle w:val="53"/>
        <w:shd w:val="clear" w:color="auto" w:fill="auto"/>
        <w:spacing w:before="0" w:line="276" w:lineRule="auto"/>
        <w:ind w:left="20" w:firstLine="720"/>
        <w:jc w:val="left"/>
        <w:rPr>
          <w:rFonts w:cs="Times New Roman"/>
          <w:sz w:val="24"/>
          <w:szCs w:val="24"/>
        </w:rPr>
      </w:pPr>
      <w:r w:rsidRPr="00F17F36">
        <w:rPr>
          <w:rFonts w:cs="Times New Roman"/>
          <w:sz w:val="24"/>
          <w:szCs w:val="24"/>
        </w:rPr>
        <w:t>Какое поведение детей на пешеходном переходе необходимо учитывать?</w:t>
      </w:r>
    </w:p>
    <w:p w:rsidR="005E5FA9" w:rsidRPr="00F17F36"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F17F36">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F17F36"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F17F36">
        <w:rPr>
          <w:rFonts w:cs="Times New Roman"/>
          <w:sz w:val="24"/>
          <w:szCs w:val="24"/>
        </w:rPr>
        <w:t>Дети могут, не обращая внимания на транспорт, пойти, или побежать по пешеходному переходу.</w:t>
      </w:r>
    </w:p>
    <w:p w:rsidR="005E5FA9" w:rsidRPr="00F17F36" w:rsidRDefault="005E5FA9" w:rsidP="005E5FA9">
      <w:pPr>
        <w:pStyle w:val="53"/>
        <w:shd w:val="clear" w:color="auto" w:fill="auto"/>
        <w:spacing w:before="0" w:line="276" w:lineRule="auto"/>
        <w:ind w:left="20" w:firstLine="720"/>
        <w:jc w:val="center"/>
        <w:rPr>
          <w:rFonts w:cs="Times New Roman"/>
          <w:sz w:val="24"/>
          <w:szCs w:val="24"/>
        </w:rPr>
      </w:pPr>
      <w:r w:rsidRPr="00F17F36">
        <w:rPr>
          <w:rFonts w:cs="Times New Roman"/>
          <w:b/>
          <w:sz w:val="24"/>
          <w:szCs w:val="24"/>
        </w:rPr>
        <w:t>Задача 10</w:t>
      </w:r>
      <w:r w:rsidRPr="00F17F36">
        <w:rPr>
          <w:rFonts w:cs="Times New Roman"/>
          <w:sz w:val="24"/>
          <w:szCs w:val="24"/>
        </w:rPr>
        <w:t>.</w:t>
      </w:r>
    </w:p>
    <w:p w:rsidR="005E5FA9" w:rsidRPr="00F17F36" w:rsidRDefault="005E5FA9" w:rsidP="005E5FA9">
      <w:pPr>
        <w:pStyle w:val="53"/>
        <w:shd w:val="clear" w:color="auto" w:fill="auto"/>
        <w:spacing w:before="0" w:line="276" w:lineRule="auto"/>
        <w:ind w:left="20" w:right="820" w:firstLine="720"/>
        <w:jc w:val="left"/>
        <w:rPr>
          <w:rFonts w:cs="Times New Roman"/>
          <w:sz w:val="24"/>
          <w:szCs w:val="24"/>
        </w:rPr>
      </w:pPr>
      <w:r w:rsidRPr="00F17F36">
        <w:rPr>
          <w:rFonts w:cs="Times New Roman"/>
          <w:sz w:val="24"/>
          <w:szCs w:val="24"/>
        </w:rPr>
        <w:t>Непосредственно перед тем, как Вы хотели начать движение, Вы очень рассердились и разъярились. Что правильно?</w:t>
      </w:r>
    </w:p>
    <w:p w:rsidR="005E5FA9" w:rsidRPr="00F17F36"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F17F36">
        <w:rPr>
          <w:rFonts w:cs="Times New Roman"/>
          <w:sz w:val="24"/>
          <w:szCs w:val="24"/>
        </w:rPr>
        <w:t>В таком состоянии не следует начинать движение.</w:t>
      </w:r>
    </w:p>
    <w:p w:rsidR="005E5FA9" w:rsidRPr="00F17F36"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F17F36">
        <w:rPr>
          <w:rFonts w:cs="Times New Roman"/>
          <w:sz w:val="24"/>
          <w:szCs w:val="24"/>
        </w:rPr>
        <w:t>Я начну движение и разряжусь во время движения (отыграюсь).</w:t>
      </w:r>
    </w:p>
    <w:p w:rsidR="005E5FA9" w:rsidRPr="00F17F36" w:rsidRDefault="005E5FA9" w:rsidP="005E5FA9">
      <w:pPr>
        <w:pStyle w:val="53"/>
        <w:shd w:val="clear" w:color="auto" w:fill="auto"/>
        <w:spacing w:before="0" w:after="548" w:line="276" w:lineRule="auto"/>
        <w:ind w:left="400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10</w:t>
            </w:r>
          </w:p>
        </w:tc>
      </w:tr>
      <w:tr w:rsidR="005E5FA9" w:rsidRPr="00F17F36"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1</w:t>
            </w:r>
          </w:p>
        </w:tc>
      </w:tr>
    </w:tbl>
    <w:p w:rsidR="005E5FA9" w:rsidRPr="00F17F36" w:rsidRDefault="005E5FA9" w:rsidP="005E5FA9">
      <w:pPr>
        <w:spacing w:line="276" w:lineRule="auto"/>
        <w:rPr>
          <w:rFonts w:ascii="Times New Roman" w:hAnsi="Times New Roman" w:cs="Times New Roman"/>
          <w:sz w:val="24"/>
          <w:szCs w:val="24"/>
        </w:rPr>
      </w:pPr>
      <w:r w:rsidRPr="00F17F36">
        <w:rPr>
          <w:rFonts w:ascii="Times New Roman" w:hAnsi="Times New Roman" w:cs="Times New Roman"/>
          <w:sz w:val="24"/>
          <w:szCs w:val="24"/>
        </w:rPr>
        <w:br w:type="page"/>
      </w:r>
    </w:p>
    <w:p w:rsidR="005E5FA9" w:rsidRPr="00F17F36" w:rsidRDefault="005E5FA9" w:rsidP="005E5FA9">
      <w:pPr>
        <w:pStyle w:val="27"/>
        <w:keepNext/>
        <w:keepLines/>
        <w:shd w:val="clear" w:color="auto" w:fill="auto"/>
        <w:spacing w:before="0" w:after="316" w:line="276" w:lineRule="auto"/>
        <w:ind w:right="280"/>
        <w:jc w:val="center"/>
        <w:rPr>
          <w:rFonts w:cs="Times New Roman"/>
          <w:sz w:val="24"/>
          <w:szCs w:val="24"/>
        </w:rPr>
      </w:pPr>
      <w:r w:rsidRPr="00F17F36">
        <w:rPr>
          <w:rFonts w:cs="Times New Roman"/>
          <w:sz w:val="24"/>
          <w:szCs w:val="24"/>
        </w:rPr>
        <w:lastRenderedPageBreak/>
        <w:t>Тема 1.4.  Основы  управления транспортным средством.</w:t>
      </w:r>
    </w:p>
    <w:p w:rsidR="005E5FA9" w:rsidRPr="00F17F36" w:rsidRDefault="005E5FA9" w:rsidP="005E5FA9">
      <w:pPr>
        <w:pStyle w:val="27"/>
        <w:keepNext/>
        <w:keepLines/>
        <w:shd w:val="clear" w:color="auto" w:fill="auto"/>
        <w:spacing w:before="0" w:after="316" w:line="276" w:lineRule="auto"/>
        <w:ind w:right="280"/>
        <w:jc w:val="center"/>
        <w:rPr>
          <w:rFonts w:cs="Times New Roman"/>
          <w:sz w:val="24"/>
          <w:szCs w:val="24"/>
        </w:rPr>
      </w:pPr>
      <w:r w:rsidRPr="00F17F36">
        <w:rPr>
          <w:rFonts w:cs="Times New Roman"/>
          <w:sz w:val="24"/>
          <w:szCs w:val="24"/>
        </w:rPr>
        <w:t>ТЕСТ: «Основы управления транспортными средствами»</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1.</w:t>
      </w:r>
    </w:p>
    <w:p w:rsidR="005E5FA9" w:rsidRPr="00F17F36" w:rsidRDefault="005E5FA9" w:rsidP="005E5FA9">
      <w:pPr>
        <w:pStyle w:val="53"/>
        <w:shd w:val="clear" w:color="auto" w:fill="auto"/>
        <w:spacing w:before="0" w:line="276" w:lineRule="auto"/>
        <w:ind w:right="40" w:firstLine="700"/>
        <w:rPr>
          <w:rFonts w:cs="Times New Roman"/>
          <w:b/>
          <w:sz w:val="24"/>
          <w:szCs w:val="24"/>
        </w:rPr>
      </w:pPr>
      <w:r w:rsidRPr="00F17F36">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F17F36" w:rsidRDefault="005E5FA9" w:rsidP="00737553">
      <w:pPr>
        <w:pStyle w:val="53"/>
        <w:numPr>
          <w:ilvl w:val="0"/>
          <w:numId w:val="6"/>
        </w:numPr>
        <w:shd w:val="clear" w:color="auto" w:fill="auto"/>
        <w:tabs>
          <w:tab w:val="left" w:pos="518"/>
        </w:tabs>
        <w:spacing w:before="0" w:line="276" w:lineRule="auto"/>
        <w:ind w:right="40" w:firstLine="280"/>
        <w:rPr>
          <w:rFonts w:cs="Times New Roman"/>
          <w:sz w:val="24"/>
          <w:szCs w:val="24"/>
        </w:rPr>
      </w:pPr>
      <w:r w:rsidRPr="00F17F36">
        <w:rPr>
          <w:rFonts w:cs="Times New Roman"/>
          <w:sz w:val="24"/>
          <w:szCs w:val="24"/>
        </w:rPr>
        <w:t>Не меняя положения рулевого колеса и скорости движения, проехать скользкий участок дороги.</w:t>
      </w:r>
    </w:p>
    <w:p w:rsidR="005E5FA9" w:rsidRPr="00F17F36" w:rsidRDefault="005E5FA9" w:rsidP="00737553">
      <w:pPr>
        <w:pStyle w:val="53"/>
        <w:numPr>
          <w:ilvl w:val="0"/>
          <w:numId w:val="6"/>
        </w:numPr>
        <w:shd w:val="clear" w:color="auto" w:fill="auto"/>
        <w:tabs>
          <w:tab w:val="left" w:pos="520"/>
        </w:tabs>
        <w:spacing w:before="0" w:line="276" w:lineRule="auto"/>
        <w:ind w:firstLine="280"/>
        <w:rPr>
          <w:rFonts w:cs="Times New Roman"/>
          <w:sz w:val="24"/>
          <w:szCs w:val="24"/>
        </w:rPr>
      </w:pPr>
      <w:r w:rsidRPr="00F17F36">
        <w:rPr>
          <w:rFonts w:cs="Times New Roman"/>
          <w:sz w:val="24"/>
          <w:szCs w:val="24"/>
        </w:rPr>
        <w:t>Не меняя положения рулевого колеса, выключить передачу и двигаться</w:t>
      </w:r>
    </w:p>
    <w:p w:rsidR="005E5FA9" w:rsidRPr="00F17F36" w:rsidRDefault="005E5FA9" w:rsidP="005E5FA9">
      <w:pPr>
        <w:pStyle w:val="53"/>
        <w:shd w:val="clear" w:color="auto" w:fill="auto"/>
        <w:spacing w:before="0" w:line="276" w:lineRule="auto"/>
        <w:ind w:firstLine="280"/>
        <w:rPr>
          <w:rFonts w:cs="Times New Roman"/>
          <w:sz w:val="24"/>
          <w:szCs w:val="24"/>
        </w:rPr>
      </w:pPr>
      <w:r w:rsidRPr="00F17F36">
        <w:rPr>
          <w:rFonts w:cs="Times New Roman"/>
          <w:sz w:val="24"/>
          <w:szCs w:val="24"/>
        </w:rPr>
        <w:t>накатом.</w:t>
      </w:r>
    </w:p>
    <w:p w:rsidR="005E5FA9" w:rsidRPr="00F17F36" w:rsidRDefault="005E5FA9" w:rsidP="00737553">
      <w:pPr>
        <w:pStyle w:val="53"/>
        <w:numPr>
          <w:ilvl w:val="0"/>
          <w:numId w:val="6"/>
        </w:numPr>
        <w:shd w:val="clear" w:color="auto" w:fill="auto"/>
        <w:tabs>
          <w:tab w:val="left" w:pos="515"/>
        </w:tabs>
        <w:spacing w:before="0" w:after="300" w:line="276" w:lineRule="auto"/>
        <w:ind w:firstLine="280"/>
        <w:rPr>
          <w:rFonts w:cs="Times New Roman"/>
          <w:sz w:val="24"/>
          <w:szCs w:val="24"/>
        </w:rPr>
      </w:pPr>
      <w:r w:rsidRPr="00F17F36">
        <w:rPr>
          <w:rFonts w:cs="Times New Roman"/>
          <w:sz w:val="24"/>
          <w:szCs w:val="24"/>
        </w:rPr>
        <w:t>Не меняя положения рулевого колеса, увеличит скорость на этом участке.</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2.</w:t>
      </w:r>
    </w:p>
    <w:p w:rsidR="005E5FA9" w:rsidRPr="00F17F36" w:rsidRDefault="005E5FA9" w:rsidP="005E5FA9">
      <w:pPr>
        <w:pStyle w:val="53"/>
        <w:shd w:val="clear" w:color="auto" w:fill="auto"/>
        <w:spacing w:before="0" w:line="276" w:lineRule="auto"/>
        <w:ind w:right="40" w:firstLine="700"/>
        <w:rPr>
          <w:rFonts w:cs="Times New Roman"/>
          <w:b/>
          <w:sz w:val="24"/>
          <w:szCs w:val="24"/>
        </w:rPr>
      </w:pPr>
      <w:r w:rsidRPr="00F17F36">
        <w:rPr>
          <w:rFonts w:cs="Times New Roman"/>
          <w:b/>
          <w:sz w:val="24"/>
          <w:szCs w:val="24"/>
        </w:rPr>
        <w:t>Как влияет увеличение скорости движения на величину центробежной силы при повороте?</w:t>
      </w:r>
    </w:p>
    <w:p w:rsidR="005E5FA9" w:rsidRPr="00F17F36" w:rsidRDefault="005E5FA9" w:rsidP="00737553">
      <w:pPr>
        <w:pStyle w:val="53"/>
        <w:numPr>
          <w:ilvl w:val="0"/>
          <w:numId w:val="7"/>
        </w:numPr>
        <w:shd w:val="clear" w:color="auto" w:fill="auto"/>
        <w:tabs>
          <w:tab w:val="left" w:pos="491"/>
        </w:tabs>
        <w:spacing w:before="0" w:line="276" w:lineRule="auto"/>
        <w:ind w:firstLine="280"/>
        <w:rPr>
          <w:rFonts w:cs="Times New Roman"/>
          <w:sz w:val="24"/>
          <w:szCs w:val="24"/>
        </w:rPr>
      </w:pPr>
      <w:r w:rsidRPr="00F17F36">
        <w:rPr>
          <w:rFonts w:cs="Times New Roman"/>
          <w:sz w:val="24"/>
          <w:szCs w:val="24"/>
        </w:rPr>
        <w:t>Центробежная сила увеличивается.</w:t>
      </w:r>
    </w:p>
    <w:p w:rsidR="005E5FA9" w:rsidRPr="00F17F36" w:rsidRDefault="005E5FA9" w:rsidP="00737553">
      <w:pPr>
        <w:pStyle w:val="53"/>
        <w:numPr>
          <w:ilvl w:val="0"/>
          <w:numId w:val="7"/>
        </w:numPr>
        <w:shd w:val="clear" w:color="auto" w:fill="auto"/>
        <w:tabs>
          <w:tab w:val="left" w:pos="520"/>
        </w:tabs>
        <w:spacing w:before="0" w:line="276" w:lineRule="auto"/>
        <w:ind w:firstLine="280"/>
        <w:rPr>
          <w:rFonts w:cs="Times New Roman"/>
          <w:sz w:val="24"/>
          <w:szCs w:val="24"/>
        </w:rPr>
      </w:pPr>
      <w:r w:rsidRPr="00F17F36">
        <w:rPr>
          <w:rFonts w:cs="Times New Roman"/>
          <w:sz w:val="24"/>
          <w:szCs w:val="24"/>
        </w:rPr>
        <w:t>Центробежная сила не изменяется.</w:t>
      </w:r>
    </w:p>
    <w:p w:rsidR="005E5FA9" w:rsidRPr="00F17F36" w:rsidRDefault="005E5FA9" w:rsidP="00737553">
      <w:pPr>
        <w:pStyle w:val="53"/>
        <w:numPr>
          <w:ilvl w:val="0"/>
          <w:numId w:val="7"/>
        </w:numPr>
        <w:shd w:val="clear" w:color="auto" w:fill="auto"/>
        <w:tabs>
          <w:tab w:val="left" w:pos="515"/>
        </w:tabs>
        <w:spacing w:before="0" w:after="304" w:line="276" w:lineRule="auto"/>
        <w:ind w:firstLine="280"/>
        <w:rPr>
          <w:rFonts w:cs="Times New Roman"/>
          <w:sz w:val="24"/>
          <w:szCs w:val="24"/>
        </w:rPr>
      </w:pPr>
      <w:r w:rsidRPr="00F17F36">
        <w:rPr>
          <w:rFonts w:cs="Times New Roman"/>
          <w:sz w:val="24"/>
          <w:szCs w:val="24"/>
        </w:rPr>
        <w:t>Центробежная сила уменьшается.</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3.</w:t>
      </w:r>
    </w:p>
    <w:p w:rsidR="005E5FA9" w:rsidRPr="00F17F36" w:rsidRDefault="005E5FA9" w:rsidP="005E5FA9">
      <w:pPr>
        <w:pStyle w:val="53"/>
        <w:shd w:val="clear" w:color="auto" w:fill="auto"/>
        <w:spacing w:before="0" w:line="276" w:lineRule="auto"/>
        <w:ind w:right="40" w:firstLine="700"/>
        <w:rPr>
          <w:rFonts w:cs="Times New Roman"/>
          <w:b/>
          <w:sz w:val="24"/>
          <w:szCs w:val="24"/>
        </w:rPr>
      </w:pPr>
      <w:r w:rsidRPr="00F17F36">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F17F36" w:rsidRDefault="005E5FA9" w:rsidP="00737553">
      <w:pPr>
        <w:pStyle w:val="53"/>
        <w:numPr>
          <w:ilvl w:val="1"/>
          <w:numId w:val="7"/>
        </w:numPr>
        <w:shd w:val="clear" w:color="auto" w:fill="auto"/>
        <w:tabs>
          <w:tab w:val="left" w:pos="491"/>
        </w:tabs>
        <w:spacing w:before="0" w:line="276" w:lineRule="auto"/>
        <w:ind w:firstLine="280"/>
        <w:rPr>
          <w:rFonts w:cs="Times New Roman"/>
          <w:sz w:val="24"/>
          <w:szCs w:val="24"/>
        </w:rPr>
      </w:pPr>
      <w:r w:rsidRPr="00F17F36">
        <w:rPr>
          <w:rFonts w:cs="Times New Roman"/>
          <w:sz w:val="24"/>
          <w:szCs w:val="24"/>
        </w:rPr>
        <w:t>Пытаться сохранить прямолинейное движение и резко затормозить.</w:t>
      </w:r>
    </w:p>
    <w:p w:rsidR="005E5FA9" w:rsidRPr="00F17F36" w:rsidRDefault="005E5FA9" w:rsidP="00737553">
      <w:pPr>
        <w:pStyle w:val="53"/>
        <w:numPr>
          <w:ilvl w:val="1"/>
          <w:numId w:val="7"/>
        </w:numPr>
        <w:shd w:val="clear" w:color="auto" w:fill="auto"/>
        <w:tabs>
          <w:tab w:val="left" w:pos="509"/>
        </w:tabs>
        <w:spacing w:before="0" w:after="296" w:line="276" w:lineRule="auto"/>
        <w:ind w:right="40" w:firstLine="280"/>
        <w:rPr>
          <w:rFonts w:cs="Times New Roman"/>
          <w:sz w:val="24"/>
          <w:szCs w:val="24"/>
        </w:rPr>
      </w:pPr>
      <w:r w:rsidRPr="00F17F36">
        <w:rPr>
          <w:rFonts w:cs="Times New Roman"/>
          <w:sz w:val="24"/>
          <w:szCs w:val="24"/>
        </w:rPr>
        <w:t>Пытаться сохранить прямолинейное движение и плавно затормозить до полной остановки автомобиля,</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right="40" w:firstLine="700"/>
        <w:jc w:val="left"/>
        <w:rPr>
          <w:rFonts w:cs="Times New Roman"/>
          <w:b/>
          <w:sz w:val="24"/>
          <w:szCs w:val="24"/>
        </w:rPr>
      </w:pPr>
      <w:r w:rsidRPr="00F17F36">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F17F36" w:rsidRDefault="005E5FA9" w:rsidP="00737553">
      <w:pPr>
        <w:pStyle w:val="53"/>
        <w:numPr>
          <w:ilvl w:val="2"/>
          <w:numId w:val="7"/>
        </w:numPr>
        <w:shd w:val="clear" w:color="auto" w:fill="auto"/>
        <w:tabs>
          <w:tab w:val="left" w:pos="491"/>
        </w:tabs>
        <w:spacing w:before="0" w:line="276" w:lineRule="auto"/>
        <w:ind w:firstLine="280"/>
        <w:rPr>
          <w:rFonts w:cs="Times New Roman"/>
          <w:sz w:val="24"/>
          <w:szCs w:val="24"/>
        </w:rPr>
      </w:pPr>
      <w:r w:rsidRPr="00F17F36">
        <w:rPr>
          <w:rFonts w:cs="Times New Roman"/>
          <w:sz w:val="24"/>
          <w:szCs w:val="24"/>
        </w:rPr>
        <w:t>Транспортное средство, имеющее большие габариты (автопоезд, автобус).</w:t>
      </w:r>
    </w:p>
    <w:p w:rsidR="005E5FA9" w:rsidRPr="00F17F36" w:rsidRDefault="005E5FA9" w:rsidP="00737553">
      <w:pPr>
        <w:pStyle w:val="53"/>
        <w:numPr>
          <w:ilvl w:val="2"/>
          <w:numId w:val="7"/>
        </w:numPr>
        <w:shd w:val="clear" w:color="auto" w:fill="auto"/>
        <w:tabs>
          <w:tab w:val="left" w:pos="515"/>
        </w:tabs>
        <w:spacing w:before="0" w:line="276" w:lineRule="auto"/>
        <w:ind w:firstLine="280"/>
        <w:rPr>
          <w:rFonts w:cs="Times New Roman"/>
          <w:sz w:val="24"/>
          <w:szCs w:val="24"/>
        </w:rPr>
      </w:pPr>
      <w:r w:rsidRPr="00F17F36">
        <w:rPr>
          <w:rFonts w:cs="Times New Roman"/>
          <w:sz w:val="24"/>
          <w:szCs w:val="24"/>
        </w:rPr>
        <w:t>Мотоцикл.</w:t>
      </w:r>
    </w:p>
    <w:p w:rsidR="005E5FA9" w:rsidRPr="00F17F36" w:rsidRDefault="005E5FA9" w:rsidP="00737553">
      <w:pPr>
        <w:pStyle w:val="53"/>
        <w:numPr>
          <w:ilvl w:val="2"/>
          <w:numId w:val="7"/>
        </w:numPr>
        <w:shd w:val="clear" w:color="auto" w:fill="auto"/>
        <w:tabs>
          <w:tab w:val="left" w:pos="510"/>
        </w:tabs>
        <w:spacing w:before="0" w:after="304" w:line="276" w:lineRule="auto"/>
        <w:ind w:firstLine="280"/>
        <w:rPr>
          <w:rFonts w:cs="Times New Roman"/>
          <w:sz w:val="24"/>
          <w:szCs w:val="24"/>
        </w:rPr>
      </w:pPr>
      <w:r w:rsidRPr="00F17F36">
        <w:rPr>
          <w:rFonts w:cs="Times New Roman"/>
          <w:sz w:val="24"/>
          <w:szCs w:val="24"/>
        </w:rPr>
        <w:t>Легковой автомобиль.</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left="100" w:firstLine="0"/>
        <w:jc w:val="left"/>
        <w:rPr>
          <w:rFonts w:cs="Times New Roman"/>
          <w:b/>
          <w:sz w:val="24"/>
          <w:szCs w:val="24"/>
        </w:rPr>
      </w:pPr>
      <w:r w:rsidRPr="00F17F36">
        <w:rPr>
          <w:rFonts w:cs="Times New Roman"/>
          <w:b/>
          <w:sz w:val="24"/>
          <w:szCs w:val="24"/>
        </w:rPr>
        <w:t>В каком случае при движении на повороте дороги устойчивость</w:t>
      </w:r>
    </w:p>
    <w:p w:rsidR="005E5FA9" w:rsidRPr="00F17F36" w:rsidRDefault="005E5FA9" w:rsidP="005E5FA9">
      <w:pPr>
        <w:pStyle w:val="53"/>
        <w:shd w:val="clear" w:color="auto" w:fill="auto"/>
        <w:spacing w:before="0" w:line="276" w:lineRule="auto"/>
        <w:ind w:right="40" w:firstLine="0"/>
        <w:rPr>
          <w:rFonts w:cs="Times New Roman"/>
          <w:b/>
          <w:sz w:val="24"/>
          <w:szCs w:val="24"/>
        </w:rPr>
      </w:pPr>
      <w:r w:rsidRPr="00F17F36">
        <w:rPr>
          <w:rFonts w:cs="Times New Roman"/>
          <w:b/>
          <w:sz w:val="24"/>
          <w:szCs w:val="24"/>
        </w:rPr>
        <w:t xml:space="preserve"> автомобиля будет выше?</w:t>
      </w:r>
    </w:p>
    <w:p w:rsidR="005E5FA9" w:rsidRPr="00F17F36" w:rsidRDefault="005E5FA9" w:rsidP="00737553">
      <w:pPr>
        <w:pStyle w:val="53"/>
        <w:numPr>
          <w:ilvl w:val="3"/>
          <w:numId w:val="7"/>
        </w:numPr>
        <w:shd w:val="clear" w:color="auto" w:fill="auto"/>
        <w:tabs>
          <w:tab w:val="left" w:pos="491"/>
        </w:tabs>
        <w:spacing w:before="0" w:line="276" w:lineRule="auto"/>
        <w:ind w:firstLine="280"/>
        <w:rPr>
          <w:rFonts w:cs="Times New Roman"/>
          <w:sz w:val="24"/>
          <w:szCs w:val="24"/>
        </w:rPr>
      </w:pPr>
      <w:r w:rsidRPr="00F17F36">
        <w:rPr>
          <w:rFonts w:cs="Times New Roman"/>
          <w:sz w:val="24"/>
          <w:szCs w:val="24"/>
        </w:rPr>
        <w:t>При движении с большей скоростью.</w:t>
      </w:r>
    </w:p>
    <w:p w:rsidR="005E5FA9" w:rsidRPr="00F17F36" w:rsidRDefault="005E5FA9" w:rsidP="00737553">
      <w:pPr>
        <w:pStyle w:val="53"/>
        <w:numPr>
          <w:ilvl w:val="3"/>
          <w:numId w:val="7"/>
        </w:numPr>
        <w:shd w:val="clear" w:color="auto" w:fill="auto"/>
        <w:tabs>
          <w:tab w:val="left" w:pos="520"/>
        </w:tabs>
        <w:spacing w:before="0" w:after="600" w:line="276" w:lineRule="auto"/>
        <w:ind w:firstLine="280"/>
        <w:rPr>
          <w:rFonts w:cs="Times New Roman"/>
          <w:sz w:val="24"/>
          <w:szCs w:val="24"/>
        </w:rPr>
      </w:pPr>
      <w:r w:rsidRPr="00F17F36">
        <w:rPr>
          <w:rFonts w:cs="Times New Roman"/>
          <w:sz w:val="24"/>
          <w:szCs w:val="24"/>
        </w:rPr>
        <w:t>При движении с меньшей скоростью.</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right="40" w:firstLine="700"/>
        <w:rPr>
          <w:rFonts w:cs="Times New Roman"/>
          <w:b/>
          <w:sz w:val="24"/>
          <w:szCs w:val="24"/>
        </w:rPr>
      </w:pPr>
      <w:r w:rsidRPr="00F17F36">
        <w:rPr>
          <w:rFonts w:cs="Times New Roman"/>
          <w:b/>
          <w:sz w:val="24"/>
          <w:szCs w:val="24"/>
        </w:rPr>
        <w:t>Какие последствия может вызвать размещение тяжелого груза на багажнике, установленном на крыше легкового автомобиля?</w:t>
      </w:r>
    </w:p>
    <w:p w:rsidR="005E5FA9" w:rsidRPr="00F17F36" w:rsidRDefault="005E5FA9" w:rsidP="005E5FA9">
      <w:pPr>
        <w:pStyle w:val="53"/>
        <w:shd w:val="clear" w:color="auto" w:fill="auto"/>
        <w:spacing w:before="0" w:line="276" w:lineRule="auto"/>
        <w:ind w:right="40" w:firstLine="0"/>
        <w:rPr>
          <w:rFonts w:cs="Times New Roman"/>
          <w:sz w:val="24"/>
          <w:szCs w:val="24"/>
        </w:rPr>
      </w:pPr>
      <w:r w:rsidRPr="00F17F36">
        <w:rPr>
          <w:rFonts w:cs="Times New Roman"/>
          <w:sz w:val="24"/>
          <w:szCs w:val="24"/>
        </w:rPr>
        <w:t xml:space="preserve">    1.Уменьшит устойчивость автомобиля против опрокидывания.</w:t>
      </w:r>
    </w:p>
    <w:p w:rsidR="005E5FA9" w:rsidRPr="00F17F36" w:rsidRDefault="005E5FA9" w:rsidP="005E5FA9">
      <w:pPr>
        <w:pStyle w:val="53"/>
        <w:shd w:val="clear" w:color="auto" w:fill="auto"/>
        <w:tabs>
          <w:tab w:val="left" w:pos="545"/>
        </w:tabs>
        <w:spacing w:before="0" w:line="276" w:lineRule="auto"/>
        <w:ind w:left="300" w:firstLine="0"/>
        <w:jc w:val="left"/>
        <w:rPr>
          <w:rFonts w:cs="Times New Roman"/>
          <w:sz w:val="24"/>
          <w:szCs w:val="24"/>
        </w:rPr>
      </w:pPr>
      <w:r w:rsidRPr="00F17F36">
        <w:rPr>
          <w:rFonts w:cs="Times New Roman"/>
          <w:sz w:val="24"/>
          <w:szCs w:val="24"/>
        </w:rPr>
        <w:t>2.Увеличит устойчивость автомобиля против опрокидывания.</w:t>
      </w:r>
    </w:p>
    <w:p w:rsidR="005E5FA9" w:rsidRPr="00F17F36"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F17F36">
        <w:rPr>
          <w:rFonts w:cs="Times New Roman"/>
          <w:sz w:val="24"/>
          <w:szCs w:val="24"/>
        </w:rPr>
        <w:t xml:space="preserve">    3.Уменьшит длину тормозного пути автомобиля.</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lastRenderedPageBreak/>
        <w:t>Задача 7.</w:t>
      </w:r>
    </w:p>
    <w:p w:rsidR="005E5FA9" w:rsidRPr="00F17F36" w:rsidRDefault="005E5FA9" w:rsidP="005E5FA9">
      <w:pPr>
        <w:pStyle w:val="53"/>
        <w:shd w:val="clear" w:color="auto" w:fill="auto"/>
        <w:spacing w:before="0" w:line="276" w:lineRule="auto"/>
        <w:ind w:left="20" w:right="340" w:firstLine="720"/>
        <w:rPr>
          <w:rFonts w:cs="Times New Roman"/>
          <w:b/>
          <w:sz w:val="24"/>
          <w:szCs w:val="24"/>
        </w:rPr>
      </w:pPr>
      <w:r w:rsidRPr="00F17F36">
        <w:rPr>
          <w:rFonts w:cs="Times New Roman"/>
          <w:b/>
          <w:sz w:val="24"/>
          <w:szCs w:val="24"/>
        </w:rPr>
        <w:t>В каком случае создается иллюзия, что скорость автомобиля меньше, чем в действительности?</w:t>
      </w:r>
    </w:p>
    <w:p w:rsidR="005E5FA9" w:rsidRPr="00F17F36" w:rsidRDefault="005E5FA9" w:rsidP="00737553">
      <w:pPr>
        <w:pStyle w:val="53"/>
        <w:numPr>
          <w:ilvl w:val="5"/>
          <w:numId w:val="7"/>
        </w:numPr>
        <w:shd w:val="clear" w:color="auto" w:fill="auto"/>
        <w:tabs>
          <w:tab w:val="left" w:pos="521"/>
        </w:tabs>
        <w:spacing w:before="0" w:line="276" w:lineRule="auto"/>
        <w:ind w:left="300"/>
        <w:jc w:val="left"/>
        <w:rPr>
          <w:rFonts w:cs="Times New Roman"/>
          <w:sz w:val="24"/>
          <w:szCs w:val="24"/>
        </w:rPr>
      </w:pPr>
      <w:r w:rsidRPr="00F17F36">
        <w:rPr>
          <w:rFonts w:cs="Times New Roman"/>
          <w:sz w:val="24"/>
          <w:szCs w:val="24"/>
        </w:rPr>
        <w:t>При движении по дороге, проходящей на открытой местности.</w:t>
      </w:r>
    </w:p>
    <w:p w:rsidR="005E5FA9" w:rsidRPr="00F17F36" w:rsidRDefault="005E5FA9" w:rsidP="00737553">
      <w:pPr>
        <w:pStyle w:val="53"/>
        <w:numPr>
          <w:ilvl w:val="5"/>
          <w:numId w:val="7"/>
        </w:numPr>
        <w:shd w:val="clear" w:color="auto" w:fill="auto"/>
        <w:tabs>
          <w:tab w:val="left" w:pos="550"/>
        </w:tabs>
        <w:spacing w:before="0" w:after="296" w:line="276" w:lineRule="auto"/>
        <w:ind w:left="300"/>
        <w:jc w:val="left"/>
        <w:rPr>
          <w:rFonts w:cs="Times New Roman"/>
          <w:sz w:val="24"/>
          <w:szCs w:val="24"/>
        </w:rPr>
      </w:pPr>
      <w:r w:rsidRPr="00F17F36">
        <w:rPr>
          <w:rFonts w:cs="Times New Roman"/>
          <w:sz w:val="24"/>
          <w:szCs w:val="24"/>
        </w:rPr>
        <w:t>При движении но лесной дороге.</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8.</w:t>
      </w:r>
    </w:p>
    <w:p w:rsidR="005E5FA9" w:rsidRPr="00F17F36" w:rsidRDefault="005E5FA9" w:rsidP="005E5FA9">
      <w:pPr>
        <w:pStyle w:val="53"/>
        <w:shd w:val="clear" w:color="auto" w:fill="auto"/>
        <w:spacing w:before="0" w:line="276" w:lineRule="auto"/>
        <w:ind w:left="20" w:right="340" w:firstLine="720"/>
        <w:rPr>
          <w:rFonts w:cs="Times New Roman"/>
          <w:b/>
          <w:sz w:val="24"/>
          <w:szCs w:val="24"/>
        </w:rPr>
      </w:pPr>
      <w:r w:rsidRPr="00F17F36">
        <w:rPr>
          <w:rFonts w:cs="Times New Roman"/>
          <w:b/>
          <w:sz w:val="24"/>
          <w:szCs w:val="24"/>
        </w:rPr>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F17F36" w:rsidRDefault="005E5FA9" w:rsidP="00737553">
      <w:pPr>
        <w:pStyle w:val="53"/>
        <w:numPr>
          <w:ilvl w:val="6"/>
          <w:numId w:val="7"/>
        </w:numPr>
        <w:shd w:val="clear" w:color="auto" w:fill="auto"/>
        <w:tabs>
          <w:tab w:val="left" w:pos="511"/>
        </w:tabs>
        <w:spacing w:before="0" w:line="276" w:lineRule="auto"/>
        <w:ind w:left="300"/>
        <w:jc w:val="left"/>
        <w:rPr>
          <w:rFonts w:cs="Times New Roman"/>
          <w:sz w:val="24"/>
          <w:szCs w:val="24"/>
        </w:rPr>
      </w:pPr>
      <w:r w:rsidRPr="00F17F36">
        <w:rPr>
          <w:rFonts w:cs="Times New Roman"/>
          <w:sz w:val="24"/>
          <w:szCs w:val="24"/>
        </w:rPr>
        <w:t>Может.</w:t>
      </w:r>
    </w:p>
    <w:p w:rsidR="005E5FA9" w:rsidRPr="00F17F36" w:rsidRDefault="005E5FA9" w:rsidP="00737553">
      <w:pPr>
        <w:pStyle w:val="53"/>
        <w:numPr>
          <w:ilvl w:val="6"/>
          <w:numId w:val="7"/>
        </w:numPr>
        <w:shd w:val="clear" w:color="auto" w:fill="auto"/>
        <w:tabs>
          <w:tab w:val="left" w:pos="540"/>
        </w:tabs>
        <w:spacing w:before="0" w:after="304" w:line="276" w:lineRule="auto"/>
        <w:ind w:left="300"/>
        <w:jc w:val="left"/>
        <w:rPr>
          <w:rFonts w:cs="Times New Roman"/>
          <w:sz w:val="24"/>
          <w:szCs w:val="24"/>
        </w:rPr>
      </w:pPr>
      <w:r w:rsidRPr="00F17F36">
        <w:rPr>
          <w:rFonts w:cs="Times New Roman"/>
          <w:sz w:val="24"/>
          <w:szCs w:val="24"/>
        </w:rPr>
        <w:t>Не может.</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9.</w:t>
      </w:r>
    </w:p>
    <w:p w:rsidR="005E5FA9" w:rsidRPr="00F17F36" w:rsidRDefault="005E5FA9" w:rsidP="005E5FA9">
      <w:pPr>
        <w:pStyle w:val="53"/>
        <w:shd w:val="clear" w:color="auto" w:fill="auto"/>
        <w:spacing w:before="0" w:line="276" w:lineRule="auto"/>
        <w:ind w:left="20" w:firstLine="720"/>
        <w:rPr>
          <w:rFonts w:cs="Times New Roman"/>
          <w:b/>
          <w:sz w:val="24"/>
          <w:szCs w:val="24"/>
        </w:rPr>
      </w:pPr>
      <w:r w:rsidRPr="00F17F36">
        <w:rPr>
          <w:rFonts w:cs="Times New Roman"/>
          <w:b/>
          <w:sz w:val="24"/>
          <w:szCs w:val="24"/>
        </w:rPr>
        <w:t>Что рекомендуется водителю при движении по дороге, покрытой грязью?</w:t>
      </w:r>
    </w:p>
    <w:p w:rsidR="005E5FA9" w:rsidRPr="00F17F36" w:rsidRDefault="005E5FA9" w:rsidP="00737553">
      <w:pPr>
        <w:pStyle w:val="53"/>
        <w:numPr>
          <w:ilvl w:val="7"/>
          <w:numId w:val="7"/>
        </w:numPr>
        <w:shd w:val="clear" w:color="auto" w:fill="auto"/>
        <w:tabs>
          <w:tab w:val="left" w:pos="516"/>
        </w:tabs>
        <w:spacing w:before="0" w:line="276" w:lineRule="auto"/>
        <w:ind w:left="300"/>
        <w:jc w:val="left"/>
        <w:rPr>
          <w:rFonts w:cs="Times New Roman"/>
          <w:sz w:val="24"/>
          <w:szCs w:val="24"/>
        </w:rPr>
      </w:pPr>
      <w:r w:rsidRPr="00F17F36">
        <w:rPr>
          <w:rFonts w:cs="Times New Roman"/>
          <w:sz w:val="24"/>
          <w:szCs w:val="24"/>
        </w:rPr>
        <w:t>Увеличить интервал и дистанцию, снизить скорость движения.</w:t>
      </w:r>
    </w:p>
    <w:p w:rsidR="005E5FA9" w:rsidRPr="00F17F36" w:rsidRDefault="005E5FA9" w:rsidP="00737553">
      <w:pPr>
        <w:pStyle w:val="53"/>
        <w:numPr>
          <w:ilvl w:val="7"/>
          <w:numId w:val="7"/>
        </w:numPr>
        <w:shd w:val="clear" w:color="auto" w:fill="auto"/>
        <w:tabs>
          <w:tab w:val="left" w:pos="545"/>
        </w:tabs>
        <w:spacing w:before="0" w:line="276" w:lineRule="auto"/>
        <w:ind w:left="300"/>
        <w:jc w:val="left"/>
        <w:rPr>
          <w:rFonts w:cs="Times New Roman"/>
          <w:sz w:val="24"/>
          <w:szCs w:val="24"/>
        </w:rPr>
      </w:pPr>
      <w:r w:rsidRPr="00F17F36">
        <w:rPr>
          <w:rFonts w:cs="Times New Roman"/>
          <w:sz w:val="24"/>
          <w:szCs w:val="24"/>
        </w:rPr>
        <w:t>Уменьшить интервал и дистанцию.</w:t>
      </w:r>
    </w:p>
    <w:p w:rsidR="005E5FA9" w:rsidRPr="00F17F36" w:rsidRDefault="005E5FA9" w:rsidP="00737553">
      <w:pPr>
        <w:pStyle w:val="53"/>
        <w:numPr>
          <w:ilvl w:val="7"/>
          <w:numId w:val="7"/>
        </w:numPr>
        <w:shd w:val="clear" w:color="auto" w:fill="auto"/>
        <w:tabs>
          <w:tab w:val="left" w:pos="545"/>
        </w:tabs>
        <w:spacing w:before="0" w:after="296" w:line="276" w:lineRule="auto"/>
        <w:ind w:left="300"/>
        <w:jc w:val="left"/>
        <w:rPr>
          <w:rFonts w:cs="Times New Roman"/>
          <w:sz w:val="24"/>
          <w:szCs w:val="24"/>
        </w:rPr>
      </w:pPr>
      <w:r w:rsidRPr="00F17F36">
        <w:rPr>
          <w:rFonts w:cs="Times New Roman"/>
          <w:sz w:val="24"/>
          <w:szCs w:val="24"/>
        </w:rPr>
        <w:t>Снизить скорость движения.</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10.</w:t>
      </w:r>
    </w:p>
    <w:p w:rsidR="005E5FA9" w:rsidRPr="00F17F36" w:rsidRDefault="005E5FA9" w:rsidP="005E5FA9">
      <w:pPr>
        <w:pStyle w:val="53"/>
        <w:shd w:val="clear" w:color="auto" w:fill="auto"/>
        <w:spacing w:before="0" w:line="276" w:lineRule="auto"/>
        <w:ind w:left="20" w:right="340" w:firstLine="720"/>
        <w:rPr>
          <w:rFonts w:cs="Times New Roman"/>
          <w:b/>
          <w:sz w:val="24"/>
          <w:szCs w:val="24"/>
        </w:rPr>
      </w:pPr>
      <w:r w:rsidRPr="00F17F36">
        <w:rPr>
          <w:rFonts w:cs="Times New Roman"/>
          <w:b/>
          <w:sz w:val="24"/>
          <w:szCs w:val="24"/>
        </w:rPr>
        <w:t>Влияет ли на устойчивость автомобиля величина радиуса поворота дороги?</w:t>
      </w:r>
    </w:p>
    <w:p w:rsidR="005E5FA9" w:rsidRPr="00F17F36" w:rsidRDefault="005E5FA9" w:rsidP="00737553">
      <w:pPr>
        <w:pStyle w:val="53"/>
        <w:numPr>
          <w:ilvl w:val="8"/>
          <w:numId w:val="7"/>
        </w:numPr>
        <w:shd w:val="clear" w:color="auto" w:fill="auto"/>
        <w:tabs>
          <w:tab w:val="left" w:pos="927"/>
        </w:tabs>
        <w:spacing w:before="0" w:line="276" w:lineRule="auto"/>
        <w:ind w:left="20" w:firstLine="720"/>
        <w:rPr>
          <w:rFonts w:cs="Times New Roman"/>
          <w:sz w:val="24"/>
          <w:szCs w:val="24"/>
        </w:rPr>
      </w:pPr>
      <w:r w:rsidRPr="00F17F36">
        <w:rPr>
          <w:rFonts w:cs="Times New Roman"/>
          <w:sz w:val="24"/>
          <w:szCs w:val="24"/>
        </w:rPr>
        <w:t>Влияет.</w:t>
      </w:r>
    </w:p>
    <w:p w:rsidR="005E5FA9" w:rsidRPr="00F17F36" w:rsidRDefault="005E5FA9" w:rsidP="00737553">
      <w:pPr>
        <w:pStyle w:val="53"/>
        <w:numPr>
          <w:ilvl w:val="8"/>
          <w:numId w:val="7"/>
        </w:numPr>
        <w:shd w:val="clear" w:color="auto" w:fill="auto"/>
        <w:tabs>
          <w:tab w:val="left" w:pos="980"/>
        </w:tabs>
        <w:spacing w:before="0" w:after="649" w:line="276" w:lineRule="auto"/>
        <w:ind w:left="20" w:firstLine="720"/>
        <w:rPr>
          <w:rFonts w:cs="Times New Roman"/>
          <w:sz w:val="24"/>
          <w:szCs w:val="24"/>
        </w:rPr>
      </w:pPr>
      <w:r w:rsidRPr="00F17F36">
        <w:rPr>
          <w:rFonts w:cs="Times New Roman"/>
          <w:sz w:val="24"/>
          <w:szCs w:val="24"/>
        </w:rPr>
        <w:t>Не влияет.</w:t>
      </w:r>
    </w:p>
    <w:p w:rsidR="005E5FA9" w:rsidRPr="00F17F36" w:rsidRDefault="005E5FA9" w:rsidP="005E5FA9">
      <w:pPr>
        <w:pStyle w:val="53"/>
        <w:shd w:val="clear" w:color="auto" w:fill="auto"/>
        <w:spacing w:before="0" w:after="68" w:line="276" w:lineRule="auto"/>
        <w:ind w:left="400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F17F36"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10</w:t>
            </w:r>
          </w:p>
        </w:tc>
      </w:tr>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17F36"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17F36" w:rsidRDefault="005E5FA9" w:rsidP="005E5FA9">
      <w:pPr>
        <w:rPr>
          <w:rFonts w:ascii="Times New Roman" w:hAnsi="Times New Roman" w:cs="Times New Roman"/>
          <w:b/>
          <w:sz w:val="24"/>
          <w:szCs w:val="24"/>
        </w:rPr>
      </w:pPr>
      <w:r w:rsidRPr="00F17F36">
        <w:rPr>
          <w:rFonts w:ascii="Times New Roman" w:hAnsi="Times New Roman" w:cs="Times New Roman"/>
          <w:b/>
          <w:sz w:val="24"/>
          <w:szCs w:val="24"/>
        </w:rPr>
        <w:t>Тема  1.5. Первая помощь при дорожно-транспортном происшествии.</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pStyle w:val="27"/>
        <w:keepNext/>
        <w:keepLines/>
        <w:shd w:val="clear" w:color="auto" w:fill="auto"/>
        <w:spacing w:before="0" w:after="312" w:line="276" w:lineRule="auto"/>
        <w:ind w:left="20" w:firstLine="700"/>
        <w:rPr>
          <w:rFonts w:cs="Times New Roman"/>
          <w:sz w:val="24"/>
          <w:szCs w:val="24"/>
        </w:rPr>
      </w:pPr>
      <w:r w:rsidRPr="00F17F36">
        <w:rPr>
          <w:rFonts w:cs="Times New Roman"/>
          <w:sz w:val="24"/>
          <w:szCs w:val="24"/>
        </w:rPr>
        <w:t xml:space="preserve"> «Первая помощь придорожно-транспортном происшествии»</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1.</w:t>
      </w:r>
    </w:p>
    <w:p w:rsidR="005E5FA9" w:rsidRPr="00F17F36" w:rsidRDefault="005E5FA9" w:rsidP="005E5FA9">
      <w:pPr>
        <w:pStyle w:val="53"/>
        <w:shd w:val="clear" w:color="auto" w:fill="auto"/>
        <w:spacing w:before="0" w:line="276" w:lineRule="auto"/>
        <w:ind w:right="20" w:firstLine="0"/>
        <w:jc w:val="center"/>
        <w:rPr>
          <w:rFonts w:cs="Times New Roman"/>
          <w:sz w:val="24"/>
          <w:szCs w:val="24"/>
        </w:rPr>
      </w:pPr>
      <w:r w:rsidRPr="00F17F36">
        <w:rPr>
          <w:rFonts w:cs="Times New Roman"/>
          <w:sz w:val="24"/>
          <w:szCs w:val="24"/>
        </w:rPr>
        <w:t>В каком из нижеперечисленных случаях первая помощь не оказывается?</w:t>
      </w:r>
    </w:p>
    <w:p w:rsidR="005E5FA9" w:rsidRPr="00F17F36" w:rsidRDefault="005E5FA9" w:rsidP="005E5FA9">
      <w:pPr>
        <w:pStyle w:val="53"/>
        <w:shd w:val="clear" w:color="auto" w:fill="auto"/>
        <w:tabs>
          <w:tab w:val="left" w:pos="521"/>
        </w:tabs>
        <w:spacing w:before="0" w:line="276" w:lineRule="auto"/>
        <w:ind w:firstLine="0"/>
        <w:rPr>
          <w:rFonts w:cs="Times New Roman"/>
          <w:sz w:val="24"/>
          <w:szCs w:val="24"/>
        </w:rPr>
      </w:pPr>
      <w:r w:rsidRPr="00F17F36">
        <w:rPr>
          <w:rFonts w:cs="Times New Roman"/>
          <w:sz w:val="24"/>
          <w:szCs w:val="24"/>
        </w:rPr>
        <w:t>1.Отсутствие сознания, дыхания и кровообращения.</w:t>
      </w:r>
    </w:p>
    <w:p w:rsidR="005E5FA9" w:rsidRPr="00F17F36" w:rsidRDefault="005E5FA9" w:rsidP="005E5FA9">
      <w:pPr>
        <w:pStyle w:val="53"/>
        <w:shd w:val="clear" w:color="auto" w:fill="auto"/>
        <w:tabs>
          <w:tab w:val="left" w:pos="545"/>
        </w:tabs>
        <w:spacing w:before="0" w:line="276" w:lineRule="auto"/>
        <w:ind w:firstLine="0"/>
        <w:rPr>
          <w:rFonts w:cs="Times New Roman"/>
          <w:sz w:val="24"/>
          <w:szCs w:val="24"/>
        </w:rPr>
      </w:pPr>
      <w:r w:rsidRPr="00F17F36">
        <w:rPr>
          <w:rFonts w:cs="Times New Roman"/>
          <w:sz w:val="24"/>
          <w:szCs w:val="24"/>
        </w:rPr>
        <w:t>2.Травмы различных областей тела, и наружные кровотечения,</w:t>
      </w:r>
    </w:p>
    <w:p w:rsidR="005E5FA9" w:rsidRPr="00F17F36" w:rsidRDefault="005E5FA9" w:rsidP="005E5FA9">
      <w:pPr>
        <w:pStyle w:val="53"/>
        <w:shd w:val="clear" w:color="auto" w:fill="auto"/>
        <w:tabs>
          <w:tab w:val="left" w:pos="535"/>
        </w:tabs>
        <w:spacing w:before="0" w:line="276" w:lineRule="auto"/>
        <w:ind w:firstLine="0"/>
        <w:rPr>
          <w:rFonts w:cs="Times New Roman"/>
          <w:sz w:val="24"/>
          <w:szCs w:val="24"/>
        </w:rPr>
      </w:pPr>
      <w:r w:rsidRPr="00F17F36">
        <w:rPr>
          <w:rFonts w:cs="Times New Roman"/>
          <w:sz w:val="24"/>
          <w:szCs w:val="24"/>
        </w:rPr>
        <w:t>3.Инородные тела верхних дыхательных путей.</w:t>
      </w:r>
    </w:p>
    <w:p w:rsidR="005E5FA9" w:rsidRPr="00F17F36" w:rsidRDefault="005E5FA9" w:rsidP="005E5FA9">
      <w:pPr>
        <w:pStyle w:val="53"/>
        <w:shd w:val="clear" w:color="auto" w:fill="auto"/>
        <w:tabs>
          <w:tab w:val="left" w:pos="550"/>
        </w:tabs>
        <w:spacing w:before="0" w:line="276" w:lineRule="auto"/>
        <w:ind w:firstLine="0"/>
        <w:rPr>
          <w:rFonts w:cs="Times New Roman"/>
          <w:sz w:val="24"/>
          <w:szCs w:val="24"/>
        </w:rPr>
      </w:pPr>
      <w:r w:rsidRPr="00F17F36">
        <w:rPr>
          <w:rFonts w:cs="Times New Roman"/>
          <w:sz w:val="24"/>
          <w:szCs w:val="24"/>
        </w:rPr>
        <w:t>4.Ожоги, эффекты воздействия высоких температур, теплового излучения.</w:t>
      </w:r>
    </w:p>
    <w:p w:rsidR="005E5FA9" w:rsidRPr="00F17F36" w:rsidRDefault="005E5FA9" w:rsidP="005E5FA9">
      <w:pPr>
        <w:pStyle w:val="53"/>
        <w:shd w:val="clear" w:color="auto" w:fill="auto"/>
        <w:tabs>
          <w:tab w:val="left" w:pos="540"/>
        </w:tabs>
        <w:spacing w:before="0" w:line="276" w:lineRule="auto"/>
        <w:ind w:firstLine="0"/>
        <w:rPr>
          <w:rFonts w:cs="Times New Roman"/>
          <w:sz w:val="24"/>
          <w:szCs w:val="24"/>
        </w:rPr>
      </w:pPr>
      <w:r w:rsidRPr="00F17F36">
        <w:rPr>
          <w:rFonts w:cs="Times New Roman"/>
          <w:sz w:val="24"/>
          <w:szCs w:val="24"/>
        </w:rPr>
        <w:t>5.Отморожение и другие эффекты, воздействия низких температур.</w:t>
      </w:r>
    </w:p>
    <w:p w:rsidR="005E5FA9" w:rsidRPr="00F17F36" w:rsidRDefault="005E5FA9" w:rsidP="005E5FA9">
      <w:pPr>
        <w:pStyle w:val="53"/>
        <w:shd w:val="clear" w:color="auto" w:fill="auto"/>
        <w:tabs>
          <w:tab w:val="left" w:pos="545"/>
        </w:tabs>
        <w:spacing w:before="0" w:line="276" w:lineRule="auto"/>
        <w:ind w:firstLine="0"/>
        <w:rPr>
          <w:rFonts w:cs="Times New Roman"/>
          <w:sz w:val="24"/>
          <w:szCs w:val="24"/>
        </w:rPr>
      </w:pPr>
      <w:r w:rsidRPr="00F17F36">
        <w:rPr>
          <w:rFonts w:cs="Times New Roman"/>
          <w:sz w:val="24"/>
          <w:szCs w:val="24"/>
        </w:rPr>
        <w:t>6.Отравления.</w:t>
      </w:r>
    </w:p>
    <w:p w:rsidR="005E5FA9" w:rsidRPr="00F17F36" w:rsidRDefault="005E5FA9" w:rsidP="005E5FA9">
      <w:pPr>
        <w:pStyle w:val="53"/>
        <w:shd w:val="clear" w:color="auto" w:fill="auto"/>
        <w:tabs>
          <w:tab w:val="left" w:pos="545"/>
        </w:tabs>
        <w:spacing w:before="0" w:after="300" w:line="276" w:lineRule="auto"/>
        <w:ind w:firstLine="0"/>
        <w:rPr>
          <w:rFonts w:cs="Times New Roman"/>
          <w:sz w:val="24"/>
          <w:szCs w:val="24"/>
        </w:rPr>
      </w:pPr>
      <w:r w:rsidRPr="00F17F36">
        <w:rPr>
          <w:rFonts w:cs="Times New Roman"/>
          <w:sz w:val="24"/>
          <w:szCs w:val="24"/>
        </w:rPr>
        <w:t>7.Острые инфекционные заболевания.</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2.</w:t>
      </w:r>
    </w:p>
    <w:p w:rsidR="005E5FA9" w:rsidRPr="00F17F36" w:rsidRDefault="005E5FA9" w:rsidP="005E5FA9">
      <w:pPr>
        <w:pStyle w:val="53"/>
        <w:shd w:val="clear" w:color="auto" w:fill="auto"/>
        <w:spacing w:before="0" w:line="276" w:lineRule="auto"/>
        <w:ind w:right="20" w:firstLine="0"/>
        <w:jc w:val="center"/>
        <w:rPr>
          <w:rFonts w:cs="Times New Roman"/>
          <w:b/>
          <w:sz w:val="24"/>
          <w:szCs w:val="24"/>
        </w:rPr>
      </w:pPr>
      <w:r w:rsidRPr="00F17F36">
        <w:rPr>
          <w:rFonts w:cs="Times New Roman"/>
          <w:b/>
          <w:sz w:val="24"/>
          <w:szCs w:val="24"/>
        </w:rPr>
        <w:t>Что является целью придания пострадавшему оптимального положения</w:t>
      </w:r>
    </w:p>
    <w:p w:rsidR="005E5FA9" w:rsidRPr="00F17F36" w:rsidRDefault="005E5FA9" w:rsidP="005E5FA9">
      <w:pPr>
        <w:pStyle w:val="53"/>
        <w:shd w:val="clear" w:color="auto" w:fill="auto"/>
        <w:spacing w:before="0" w:line="276" w:lineRule="auto"/>
        <w:ind w:left="20" w:firstLine="0"/>
        <w:jc w:val="left"/>
        <w:rPr>
          <w:rFonts w:cs="Times New Roman"/>
          <w:b/>
          <w:sz w:val="24"/>
          <w:szCs w:val="24"/>
        </w:rPr>
      </w:pPr>
      <w:r w:rsidRPr="00F17F36">
        <w:rPr>
          <w:rFonts w:cs="Times New Roman"/>
          <w:b/>
          <w:sz w:val="24"/>
          <w:szCs w:val="24"/>
        </w:rPr>
        <w:t>тела?</w:t>
      </w:r>
    </w:p>
    <w:p w:rsidR="005E5FA9" w:rsidRPr="00F17F36" w:rsidRDefault="005E5FA9" w:rsidP="00737553">
      <w:pPr>
        <w:pStyle w:val="53"/>
        <w:numPr>
          <w:ilvl w:val="0"/>
          <w:numId w:val="8"/>
        </w:numPr>
        <w:shd w:val="clear" w:color="auto" w:fill="auto"/>
        <w:tabs>
          <w:tab w:val="left" w:pos="516"/>
        </w:tabs>
        <w:spacing w:before="0" w:line="276" w:lineRule="auto"/>
        <w:ind w:left="20" w:firstLine="280"/>
        <w:rPr>
          <w:rFonts w:cs="Times New Roman"/>
          <w:sz w:val="24"/>
          <w:szCs w:val="24"/>
        </w:rPr>
      </w:pPr>
      <w:r w:rsidRPr="00F17F36">
        <w:rPr>
          <w:rFonts w:cs="Times New Roman"/>
          <w:sz w:val="24"/>
          <w:szCs w:val="24"/>
        </w:rPr>
        <w:lastRenderedPageBreak/>
        <w:t>Повышение удобства для человека, оказывающего первую помощь.</w:t>
      </w:r>
    </w:p>
    <w:p w:rsidR="005E5FA9" w:rsidRPr="00F17F36" w:rsidRDefault="005E5FA9" w:rsidP="00737553">
      <w:pPr>
        <w:pStyle w:val="53"/>
        <w:numPr>
          <w:ilvl w:val="0"/>
          <w:numId w:val="8"/>
        </w:numPr>
        <w:shd w:val="clear" w:color="auto" w:fill="auto"/>
        <w:tabs>
          <w:tab w:val="left" w:pos="558"/>
        </w:tabs>
        <w:spacing w:before="0" w:line="276" w:lineRule="auto"/>
        <w:ind w:left="20" w:right="20" w:firstLine="280"/>
        <w:rPr>
          <w:rFonts w:cs="Times New Roman"/>
          <w:sz w:val="24"/>
          <w:szCs w:val="24"/>
        </w:rPr>
      </w:pPr>
      <w:r w:rsidRPr="00F17F36">
        <w:rPr>
          <w:rFonts w:cs="Times New Roman"/>
          <w:sz w:val="24"/>
          <w:szCs w:val="24"/>
        </w:rPr>
        <w:t>Обеспечение доступа для наложения повязок, кровоостанавливающих жгутов и т.д.</w:t>
      </w:r>
    </w:p>
    <w:p w:rsidR="005E5FA9" w:rsidRPr="00F17F36" w:rsidRDefault="005E5FA9" w:rsidP="00737553">
      <w:pPr>
        <w:pStyle w:val="53"/>
        <w:numPr>
          <w:ilvl w:val="0"/>
          <w:numId w:val="8"/>
        </w:numPr>
        <w:shd w:val="clear" w:color="auto" w:fill="auto"/>
        <w:tabs>
          <w:tab w:val="left" w:pos="548"/>
        </w:tabs>
        <w:spacing w:before="0" w:line="276" w:lineRule="auto"/>
        <w:ind w:left="20" w:right="20" w:firstLine="280"/>
        <w:rPr>
          <w:rFonts w:cs="Times New Roman"/>
          <w:sz w:val="24"/>
          <w:szCs w:val="24"/>
        </w:rPr>
      </w:pPr>
      <w:r w:rsidRPr="00F17F36">
        <w:rPr>
          <w:rFonts w:cs="Times New Roman"/>
          <w:sz w:val="24"/>
          <w:szCs w:val="24"/>
        </w:rPr>
        <w:t>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F17F36" w:rsidRDefault="005E5FA9" w:rsidP="00737553">
      <w:pPr>
        <w:pStyle w:val="53"/>
        <w:numPr>
          <w:ilvl w:val="0"/>
          <w:numId w:val="8"/>
        </w:numPr>
        <w:shd w:val="clear" w:color="auto" w:fill="auto"/>
        <w:tabs>
          <w:tab w:val="left" w:pos="548"/>
        </w:tabs>
        <w:spacing w:before="0" w:after="304" w:line="276" w:lineRule="auto"/>
        <w:ind w:left="20" w:right="20" w:firstLine="280"/>
        <w:rPr>
          <w:rFonts w:cs="Times New Roman"/>
          <w:sz w:val="24"/>
          <w:szCs w:val="24"/>
        </w:rPr>
      </w:pPr>
      <w:r w:rsidRPr="00F17F36">
        <w:rPr>
          <w:rFonts w:cs="Times New Roman"/>
          <w:sz w:val="24"/>
          <w:szCs w:val="24"/>
        </w:rPr>
        <w:t>Предупреждение или снижение риска самопроизвольного перемещения тела пострадавшего.</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3.</w:t>
      </w:r>
    </w:p>
    <w:p w:rsidR="005E5FA9" w:rsidRPr="00F17F36" w:rsidRDefault="005E5FA9" w:rsidP="005E5FA9">
      <w:pPr>
        <w:pStyle w:val="53"/>
        <w:shd w:val="clear" w:color="auto" w:fill="auto"/>
        <w:spacing w:before="0" w:line="276" w:lineRule="auto"/>
        <w:ind w:left="20" w:right="20" w:firstLine="700"/>
        <w:jc w:val="left"/>
        <w:rPr>
          <w:rFonts w:cs="Times New Roman"/>
          <w:b/>
          <w:sz w:val="24"/>
          <w:szCs w:val="24"/>
        </w:rPr>
      </w:pPr>
      <w:r w:rsidRPr="00F17F36">
        <w:rPr>
          <w:rFonts w:cs="Times New Roman"/>
          <w:b/>
          <w:sz w:val="24"/>
          <w:szCs w:val="24"/>
        </w:rPr>
        <w:t>Какие основные признаки закупорки инородным телом верхних дыхательных путей тяжелой степени наблюдаются у пострадавшего?</w:t>
      </w:r>
    </w:p>
    <w:p w:rsidR="005E5FA9" w:rsidRPr="00F17F36" w:rsidRDefault="005E5FA9" w:rsidP="00737553">
      <w:pPr>
        <w:pStyle w:val="53"/>
        <w:numPr>
          <w:ilvl w:val="1"/>
          <w:numId w:val="8"/>
        </w:numPr>
        <w:shd w:val="clear" w:color="auto" w:fill="auto"/>
        <w:tabs>
          <w:tab w:val="left" w:pos="1460"/>
        </w:tabs>
        <w:spacing w:before="0" w:line="276" w:lineRule="auto"/>
        <w:ind w:left="20" w:right="20" w:firstLine="700"/>
        <w:jc w:val="left"/>
        <w:rPr>
          <w:rFonts w:cs="Times New Roman"/>
          <w:sz w:val="24"/>
          <w:szCs w:val="24"/>
        </w:rPr>
      </w:pPr>
      <w:r w:rsidRPr="00F17F36">
        <w:rPr>
          <w:rFonts w:cs="Times New Roman"/>
          <w:sz w:val="24"/>
          <w:szCs w:val="24"/>
        </w:rPr>
        <w:t>Не может дышать или дыхание явно затруднено (шумное, хриплое), хватается за горло, не может говорить, только кивает.</w:t>
      </w:r>
    </w:p>
    <w:p w:rsidR="005E5FA9" w:rsidRPr="00F17F36" w:rsidRDefault="005E5FA9" w:rsidP="00737553">
      <w:pPr>
        <w:pStyle w:val="53"/>
        <w:numPr>
          <w:ilvl w:val="2"/>
          <w:numId w:val="8"/>
        </w:numPr>
        <w:shd w:val="clear" w:color="auto" w:fill="auto"/>
        <w:tabs>
          <w:tab w:val="left" w:pos="1445"/>
        </w:tabs>
        <w:spacing w:before="0" w:line="276" w:lineRule="auto"/>
        <w:ind w:left="20" w:firstLine="700"/>
        <w:jc w:val="left"/>
        <w:rPr>
          <w:rFonts w:cs="Times New Roman"/>
          <w:sz w:val="24"/>
          <w:szCs w:val="24"/>
        </w:rPr>
      </w:pPr>
      <w:r w:rsidRPr="00F17F36">
        <w:rPr>
          <w:rFonts w:cs="Times New Roman"/>
          <w:sz w:val="24"/>
          <w:szCs w:val="24"/>
        </w:rPr>
        <w:t>Хватается за горло, кашляет, просит о помощи.</w:t>
      </w:r>
    </w:p>
    <w:p w:rsidR="005E5FA9" w:rsidRPr="00F17F36" w:rsidRDefault="005E5FA9" w:rsidP="00737553">
      <w:pPr>
        <w:pStyle w:val="53"/>
        <w:numPr>
          <w:ilvl w:val="3"/>
          <w:numId w:val="8"/>
        </w:numPr>
        <w:shd w:val="clear" w:color="auto" w:fill="auto"/>
        <w:tabs>
          <w:tab w:val="left" w:pos="1440"/>
        </w:tabs>
        <w:spacing w:before="0" w:line="276" w:lineRule="auto"/>
        <w:ind w:left="20" w:firstLine="700"/>
        <w:jc w:val="left"/>
        <w:rPr>
          <w:rFonts w:cs="Times New Roman"/>
          <w:sz w:val="24"/>
          <w:szCs w:val="24"/>
        </w:rPr>
      </w:pPr>
      <w:r w:rsidRPr="00F17F36">
        <w:rPr>
          <w:rFonts w:cs="Times New Roman"/>
          <w:sz w:val="24"/>
          <w:szCs w:val="24"/>
        </w:rPr>
        <w:t>Надрывно кашляет, пытается что-то сказать, лицо багровеет.</w:t>
      </w:r>
    </w:p>
    <w:p w:rsidR="005E5FA9" w:rsidRPr="00F17F36" w:rsidRDefault="005E5FA9" w:rsidP="00737553">
      <w:pPr>
        <w:pStyle w:val="53"/>
        <w:numPr>
          <w:ilvl w:val="4"/>
          <w:numId w:val="8"/>
        </w:numPr>
        <w:shd w:val="clear" w:color="auto" w:fill="auto"/>
        <w:tabs>
          <w:tab w:val="left" w:pos="1455"/>
        </w:tabs>
        <w:spacing w:before="0" w:after="296" w:line="276" w:lineRule="auto"/>
        <w:ind w:left="20" w:right="20" w:firstLine="700"/>
        <w:jc w:val="left"/>
        <w:rPr>
          <w:rFonts w:cs="Times New Roman"/>
          <w:sz w:val="24"/>
          <w:szCs w:val="24"/>
        </w:rPr>
      </w:pPr>
      <w:r w:rsidRPr="00F17F36">
        <w:rPr>
          <w:rFonts w:cs="Times New Roman"/>
          <w:sz w:val="24"/>
          <w:szCs w:val="24"/>
        </w:rPr>
        <w:t>Жалуется на наличие инородного тела в дыхательных путях, говорит, что «поперхнулся», просит постучать по спине.</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left="20" w:right="20" w:firstLine="700"/>
        <w:jc w:val="left"/>
        <w:rPr>
          <w:rFonts w:cs="Times New Roman"/>
          <w:b/>
          <w:sz w:val="24"/>
          <w:szCs w:val="24"/>
        </w:rPr>
      </w:pPr>
      <w:r w:rsidRPr="00F17F36">
        <w:rPr>
          <w:rFonts w:cs="Times New Roman"/>
          <w:b/>
          <w:sz w:val="24"/>
          <w:szCs w:val="24"/>
        </w:rPr>
        <w:t>Если в ране находится инородный предмет, какие действия необходимо предпринять?</w:t>
      </w:r>
    </w:p>
    <w:p w:rsidR="005E5FA9" w:rsidRPr="00F17F36" w:rsidRDefault="005E5FA9" w:rsidP="00737553">
      <w:pPr>
        <w:pStyle w:val="53"/>
        <w:numPr>
          <w:ilvl w:val="5"/>
          <w:numId w:val="8"/>
        </w:numPr>
        <w:shd w:val="clear" w:color="auto" w:fill="auto"/>
        <w:tabs>
          <w:tab w:val="left" w:pos="538"/>
        </w:tabs>
        <w:spacing w:before="0" w:line="276" w:lineRule="auto"/>
        <w:ind w:left="20" w:right="20" w:firstLine="280"/>
        <w:rPr>
          <w:rFonts w:cs="Times New Roman"/>
          <w:sz w:val="24"/>
          <w:szCs w:val="24"/>
        </w:rPr>
      </w:pPr>
      <w:r w:rsidRPr="00F17F36">
        <w:rPr>
          <w:rFonts w:cs="Times New Roman"/>
          <w:sz w:val="24"/>
          <w:szCs w:val="24"/>
        </w:rPr>
        <w:t>Срочно извлечь из раны инородный предмет, остановить кровотечение доступными способами, вызвать скорую медицинскую помощь,</w:t>
      </w:r>
    </w:p>
    <w:p w:rsidR="005E5FA9" w:rsidRPr="00F17F36" w:rsidRDefault="005E5FA9" w:rsidP="00737553">
      <w:pPr>
        <w:pStyle w:val="53"/>
        <w:numPr>
          <w:ilvl w:val="5"/>
          <w:numId w:val="8"/>
        </w:numPr>
        <w:shd w:val="clear" w:color="auto" w:fill="auto"/>
        <w:tabs>
          <w:tab w:val="left" w:pos="529"/>
        </w:tabs>
        <w:spacing w:before="0" w:line="276" w:lineRule="auto"/>
        <w:ind w:left="20" w:right="20" w:firstLine="280"/>
        <w:rPr>
          <w:rFonts w:cs="Times New Roman"/>
          <w:sz w:val="24"/>
          <w:szCs w:val="24"/>
        </w:rPr>
      </w:pPr>
      <w:r w:rsidRPr="00F17F36">
        <w:rPr>
          <w:rFonts w:cs="Times New Roman"/>
          <w:sz w:val="24"/>
          <w:szCs w:val="24"/>
        </w:rPr>
        <w:t>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F17F36" w:rsidRDefault="005E5FA9" w:rsidP="005E5FA9">
      <w:pPr>
        <w:pStyle w:val="53"/>
        <w:shd w:val="clear" w:color="auto" w:fill="auto"/>
        <w:spacing w:before="0" w:line="276" w:lineRule="auto"/>
        <w:ind w:firstLine="0"/>
        <w:rPr>
          <w:rFonts w:cs="Times New Roman"/>
          <w:sz w:val="24"/>
          <w:szCs w:val="24"/>
        </w:rPr>
      </w:pPr>
      <w:r w:rsidRPr="00F17F36">
        <w:rPr>
          <w:rFonts w:cs="Times New Roman"/>
          <w:sz w:val="24"/>
          <w:szCs w:val="24"/>
        </w:rPr>
        <w:t>Не предпринимать никаких действий до прибытия медицински работников.</w:t>
      </w:r>
    </w:p>
    <w:p w:rsidR="005E5FA9" w:rsidRPr="00F17F36" w:rsidRDefault="005E5FA9" w:rsidP="00737553">
      <w:pPr>
        <w:pStyle w:val="53"/>
        <w:numPr>
          <w:ilvl w:val="5"/>
          <w:numId w:val="13"/>
        </w:numPr>
        <w:shd w:val="clear" w:color="auto" w:fill="auto"/>
        <w:tabs>
          <w:tab w:val="left" w:pos="518"/>
        </w:tabs>
        <w:spacing w:before="0" w:line="276" w:lineRule="auto"/>
        <w:ind w:right="20"/>
        <w:rPr>
          <w:rFonts w:cs="Times New Roman"/>
          <w:sz w:val="24"/>
          <w:szCs w:val="24"/>
        </w:rPr>
      </w:pPr>
      <w:r w:rsidRPr="00F17F36">
        <w:rPr>
          <w:rFonts w:cs="Times New Roman"/>
          <w:sz w:val="24"/>
          <w:szCs w:val="24"/>
        </w:rPr>
        <w:t>Обработать рану раствором антисептика, закрыть рану стерильной салфеткой, вызвать скорую медицинскую помощь.</w:t>
      </w:r>
    </w:p>
    <w:p w:rsidR="005E5FA9" w:rsidRPr="00F17F36" w:rsidRDefault="005E5FA9" w:rsidP="00737553">
      <w:pPr>
        <w:pStyle w:val="53"/>
        <w:numPr>
          <w:ilvl w:val="5"/>
          <w:numId w:val="13"/>
        </w:numPr>
        <w:shd w:val="clear" w:color="auto" w:fill="auto"/>
        <w:tabs>
          <w:tab w:val="left" w:pos="514"/>
        </w:tabs>
        <w:spacing w:before="0" w:after="300" w:line="276" w:lineRule="auto"/>
        <w:ind w:right="20" w:firstLine="280"/>
        <w:rPr>
          <w:rFonts w:cs="Times New Roman"/>
          <w:sz w:val="24"/>
          <w:szCs w:val="24"/>
        </w:rPr>
      </w:pPr>
      <w:r w:rsidRPr="00F17F36">
        <w:rPr>
          <w:rFonts w:cs="Times New Roman"/>
          <w:sz w:val="24"/>
          <w:szCs w:val="24"/>
        </w:rPr>
        <w:t>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firstLine="700"/>
        <w:rPr>
          <w:rFonts w:cs="Times New Roman"/>
          <w:b/>
          <w:sz w:val="24"/>
          <w:szCs w:val="24"/>
        </w:rPr>
      </w:pPr>
      <w:r w:rsidRPr="00F17F36">
        <w:rPr>
          <w:rFonts w:cs="Times New Roman"/>
          <w:b/>
          <w:sz w:val="24"/>
          <w:szCs w:val="24"/>
        </w:rPr>
        <w:t>Какова цель обзорного осмотра пострадавшего?</w:t>
      </w:r>
    </w:p>
    <w:p w:rsidR="005E5FA9" w:rsidRPr="00F17F36" w:rsidRDefault="005E5FA9" w:rsidP="00737553">
      <w:pPr>
        <w:pStyle w:val="53"/>
        <w:numPr>
          <w:ilvl w:val="6"/>
          <w:numId w:val="13"/>
        </w:numPr>
        <w:shd w:val="clear" w:color="auto" w:fill="auto"/>
        <w:tabs>
          <w:tab w:val="left" w:pos="501"/>
        </w:tabs>
        <w:spacing w:before="0" w:line="276" w:lineRule="auto"/>
        <w:ind w:firstLine="280"/>
        <w:rPr>
          <w:rFonts w:cs="Times New Roman"/>
          <w:sz w:val="24"/>
          <w:szCs w:val="24"/>
        </w:rPr>
      </w:pPr>
      <w:r w:rsidRPr="00F17F36">
        <w:rPr>
          <w:rFonts w:cs="Times New Roman"/>
          <w:sz w:val="24"/>
          <w:szCs w:val="24"/>
        </w:rPr>
        <w:t>Оценить его общее состояние.</w:t>
      </w:r>
    </w:p>
    <w:p w:rsidR="005E5FA9" w:rsidRPr="00F17F36" w:rsidRDefault="005E5FA9" w:rsidP="00737553">
      <w:pPr>
        <w:pStyle w:val="53"/>
        <w:numPr>
          <w:ilvl w:val="6"/>
          <w:numId w:val="13"/>
        </w:numPr>
        <w:shd w:val="clear" w:color="auto" w:fill="auto"/>
        <w:tabs>
          <w:tab w:val="left" w:pos="518"/>
        </w:tabs>
        <w:spacing w:before="0" w:line="276" w:lineRule="auto"/>
        <w:ind w:right="20" w:firstLine="280"/>
        <w:rPr>
          <w:rFonts w:cs="Times New Roman"/>
          <w:sz w:val="24"/>
          <w:szCs w:val="24"/>
        </w:rPr>
      </w:pPr>
      <w:r w:rsidRPr="00F17F36">
        <w:rPr>
          <w:rFonts w:cs="Times New Roman"/>
          <w:sz w:val="24"/>
          <w:szCs w:val="24"/>
        </w:rPr>
        <w:t>Обнаружить явные признаки наружного кровотечения (прежде всего, артериального),</w:t>
      </w:r>
    </w:p>
    <w:p w:rsidR="005E5FA9" w:rsidRPr="00F17F36" w:rsidRDefault="005E5FA9" w:rsidP="00737553">
      <w:pPr>
        <w:pStyle w:val="53"/>
        <w:numPr>
          <w:ilvl w:val="6"/>
          <w:numId w:val="13"/>
        </w:numPr>
        <w:shd w:val="clear" w:color="auto" w:fill="auto"/>
        <w:tabs>
          <w:tab w:val="left" w:pos="515"/>
        </w:tabs>
        <w:spacing w:before="0" w:line="276" w:lineRule="auto"/>
        <w:ind w:firstLine="280"/>
        <w:rPr>
          <w:rFonts w:cs="Times New Roman"/>
          <w:sz w:val="24"/>
          <w:szCs w:val="24"/>
        </w:rPr>
      </w:pPr>
      <w:r w:rsidRPr="00F17F36">
        <w:rPr>
          <w:rFonts w:cs="Times New Roman"/>
          <w:sz w:val="24"/>
          <w:szCs w:val="24"/>
        </w:rPr>
        <w:t>Попытаться обнаружить ранения различных областей тела.</w:t>
      </w:r>
    </w:p>
    <w:p w:rsidR="005E5FA9" w:rsidRPr="00F17F36" w:rsidRDefault="005E5FA9" w:rsidP="00737553">
      <w:pPr>
        <w:pStyle w:val="53"/>
        <w:numPr>
          <w:ilvl w:val="6"/>
          <w:numId w:val="13"/>
        </w:numPr>
        <w:shd w:val="clear" w:color="auto" w:fill="auto"/>
        <w:tabs>
          <w:tab w:val="left" w:pos="530"/>
        </w:tabs>
        <w:spacing w:before="0" w:after="304" w:line="276" w:lineRule="auto"/>
        <w:ind w:firstLine="280"/>
        <w:rPr>
          <w:rFonts w:cs="Times New Roman"/>
          <w:sz w:val="24"/>
          <w:szCs w:val="24"/>
        </w:rPr>
      </w:pPr>
      <w:r w:rsidRPr="00F17F36">
        <w:rPr>
          <w:rFonts w:cs="Times New Roman"/>
          <w:sz w:val="24"/>
          <w:szCs w:val="24"/>
        </w:rPr>
        <w:t>Определить, нуждается ли пострадавший в оказании первой помощи.</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right="20" w:firstLine="700"/>
        <w:jc w:val="left"/>
        <w:rPr>
          <w:rFonts w:cs="Times New Roman"/>
          <w:b/>
          <w:sz w:val="24"/>
          <w:szCs w:val="24"/>
        </w:rPr>
      </w:pPr>
      <w:r w:rsidRPr="00F17F36">
        <w:rPr>
          <w:rFonts w:cs="Times New Roman"/>
          <w:b/>
          <w:sz w:val="24"/>
          <w:szCs w:val="24"/>
        </w:rPr>
        <w:t>В каких случаях, из перечисленных ниже, вы станете накладывать кровоостанавливающий жгут?</w:t>
      </w:r>
    </w:p>
    <w:p w:rsidR="005E5FA9" w:rsidRPr="00F17F36" w:rsidRDefault="005E5FA9" w:rsidP="00737553">
      <w:pPr>
        <w:pStyle w:val="53"/>
        <w:numPr>
          <w:ilvl w:val="7"/>
          <w:numId w:val="13"/>
        </w:numPr>
        <w:shd w:val="clear" w:color="auto" w:fill="auto"/>
        <w:tabs>
          <w:tab w:val="left" w:pos="501"/>
        </w:tabs>
        <w:spacing w:before="0" w:line="276" w:lineRule="auto"/>
        <w:ind w:firstLine="280"/>
        <w:rPr>
          <w:rFonts w:cs="Times New Roman"/>
          <w:sz w:val="24"/>
          <w:szCs w:val="24"/>
        </w:rPr>
      </w:pPr>
      <w:r w:rsidRPr="00F17F36">
        <w:rPr>
          <w:rFonts w:cs="Times New Roman"/>
          <w:sz w:val="24"/>
          <w:szCs w:val="24"/>
        </w:rPr>
        <w:t>При артериальном кровотечении.</w:t>
      </w:r>
    </w:p>
    <w:p w:rsidR="005E5FA9" w:rsidRPr="00F17F36" w:rsidRDefault="005E5FA9" w:rsidP="00737553">
      <w:pPr>
        <w:pStyle w:val="53"/>
        <w:numPr>
          <w:ilvl w:val="7"/>
          <w:numId w:val="13"/>
        </w:numPr>
        <w:shd w:val="clear" w:color="auto" w:fill="auto"/>
        <w:tabs>
          <w:tab w:val="left" w:pos="530"/>
        </w:tabs>
        <w:spacing w:before="0" w:line="276" w:lineRule="auto"/>
        <w:ind w:firstLine="280"/>
        <w:rPr>
          <w:rFonts w:cs="Times New Roman"/>
          <w:sz w:val="24"/>
          <w:szCs w:val="24"/>
        </w:rPr>
      </w:pPr>
      <w:r w:rsidRPr="00F17F36">
        <w:rPr>
          <w:rFonts w:cs="Times New Roman"/>
          <w:sz w:val="24"/>
          <w:szCs w:val="24"/>
        </w:rPr>
        <w:t>При обильном венозном кровотечении.</w:t>
      </w:r>
    </w:p>
    <w:p w:rsidR="005E5FA9" w:rsidRPr="00F17F36" w:rsidRDefault="005E5FA9" w:rsidP="00737553">
      <w:pPr>
        <w:pStyle w:val="53"/>
        <w:numPr>
          <w:ilvl w:val="7"/>
          <w:numId w:val="13"/>
        </w:numPr>
        <w:shd w:val="clear" w:color="auto" w:fill="auto"/>
        <w:tabs>
          <w:tab w:val="left" w:pos="525"/>
        </w:tabs>
        <w:spacing w:before="0" w:line="276" w:lineRule="auto"/>
        <w:ind w:firstLine="280"/>
        <w:rPr>
          <w:rFonts w:cs="Times New Roman"/>
          <w:sz w:val="24"/>
          <w:szCs w:val="24"/>
        </w:rPr>
      </w:pPr>
      <w:r w:rsidRPr="00F17F36">
        <w:rPr>
          <w:rFonts w:cs="Times New Roman"/>
          <w:sz w:val="24"/>
          <w:szCs w:val="24"/>
        </w:rPr>
        <w:t>При всех видах сильного кровотечения.</w:t>
      </w:r>
    </w:p>
    <w:p w:rsidR="005E5FA9" w:rsidRPr="00F17F36" w:rsidRDefault="005E5FA9" w:rsidP="00737553">
      <w:pPr>
        <w:pStyle w:val="53"/>
        <w:numPr>
          <w:ilvl w:val="7"/>
          <w:numId w:val="13"/>
        </w:numPr>
        <w:shd w:val="clear" w:color="auto" w:fill="auto"/>
        <w:tabs>
          <w:tab w:val="left" w:pos="530"/>
        </w:tabs>
        <w:spacing w:before="0" w:after="296" w:line="276" w:lineRule="auto"/>
        <w:ind w:firstLine="280"/>
        <w:rPr>
          <w:rFonts w:cs="Times New Roman"/>
          <w:sz w:val="24"/>
          <w:szCs w:val="24"/>
        </w:rPr>
      </w:pPr>
      <w:r w:rsidRPr="00F17F36">
        <w:rPr>
          <w:rFonts w:cs="Times New Roman"/>
          <w:sz w:val="24"/>
          <w:szCs w:val="24"/>
        </w:rPr>
        <w:t>При определении большой лужи крови.</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7.</w:t>
      </w:r>
    </w:p>
    <w:p w:rsidR="005E5FA9" w:rsidRPr="00F17F36" w:rsidRDefault="005E5FA9" w:rsidP="005E5FA9">
      <w:pPr>
        <w:pStyle w:val="53"/>
        <w:shd w:val="clear" w:color="auto" w:fill="auto"/>
        <w:spacing w:before="0" w:line="276" w:lineRule="auto"/>
        <w:ind w:right="20" w:firstLine="700"/>
        <w:jc w:val="left"/>
        <w:rPr>
          <w:rFonts w:cs="Times New Roman"/>
          <w:b/>
          <w:sz w:val="24"/>
          <w:szCs w:val="24"/>
        </w:rPr>
      </w:pPr>
      <w:r w:rsidRPr="00F17F36">
        <w:rPr>
          <w:rFonts w:cs="Times New Roman"/>
          <w:b/>
          <w:sz w:val="24"/>
          <w:szCs w:val="24"/>
        </w:rPr>
        <w:t>Что, из перечисленного ниже, не относится к мероприятиям первой помощи?</w:t>
      </w:r>
    </w:p>
    <w:p w:rsidR="005E5FA9" w:rsidRPr="00F17F36"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F17F36">
        <w:rPr>
          <w:rFonts w:cs="Times New Roman"/>
          <w:sz w:val="24"/>
          <w:szCs w:val="24"/>
        </w:rPr>
        <w:lastRenderedPageBreak/>
        <w:t>Мероприятия по оценке обстановки и обеспечению безопасных условий для оказания первой помощи, вызов скорой медицинской помощи.</w:t>
      </w:r>
    </w:p>
    <w:p w:rsidR="005E5FA9" w:rsidRPr="00F17F36" w:rsidRDefault="005E5FA9" w:rsidP="00737553">
      <w:pPr>
        <w:pStyle w:val="53"/>
        <w:numPr>
          <w:ilvl w:val="8"/>
          <w:numId w:val="13"/>
        </w:numPr>
        <w:shd w:val="clear" w:color="auto" w:fill="auto"/>
        <w:tabs>
          <w:tab w:val="left" w:pos="525"/>
        </w:tabs>
        <w:spacing w:before="0" w:line="276" w:lineRule="auto"/>
        <w:ind w:firstLine="280"/>
        <w:rPr>
          <w:rFonts w:cs="Times New Roman"/>
          <w:sz w:val="24"/>
          <w:szCs w:val="24"/>
        </w:rPr>
      </w:pPr>
      <w:r w:rsidRPr="00F17F36">
        <w:rPr>
          <w:rFonts w:cs="Times New Roman"/>
          <w:sz w:val="24"/>
          <w:szCs w:val="24"/>
        </w:rPr>
        <w:t>Определение наличия сознания и признаков жизни у пострадавшего.</w:t>
      </w:r>
    </w:p>
    <w:p w:rsidR="005E5FA9" w:rsidRPr="00F17F36" w:rsidRDefault="005E5FA9" w:rsidP="00737553">
      <w:pPr>
        <w:pStyle w:val="53"/>
        <w:numPr>
          <w:ilvl w:val="8"/>
          <w:numId w:val="13"/>
        </w:numPr>
        <w:shd w:val="clear" w:color="auto" w:fill="auto"/>
        <w:tabs>
          <w:tab w:val="left" w:pos="510"/>
        </w:tabs>
        <w:spacing w:before="0" w:line="276" w:lineRule="auto"/>
        <w:ind w:firstLine="280"/>
        <w:rPr>
          <w:rFonts w:cs="Times New Roman"/>
          <w:sz w:val="24"/>
          <w:szCs w:val="24"/>
        </w:rPr>
      </w:pPr>
      <w:r w:rsidRPr="00F17F36">
        <w:rPr>
          <w:rFonts w:cs="Times New Roman"/>
          <w:sz w:val="24"/>
          <w:szCs w:val="24"/>
        </w:rPr>
        <w:t>Мероприятия по проведению сердечно-легочной реанимации.</w:t>
      </w:r>
    </w:p>
    <w:p w:rsidR="005E5FA9" w:rsidRPr="00F17F36" w:rsidRDefault="005E5FA9" w:rsidP="00737553">
      <w:pPr>
        <w:pStyle w:val="53"/>
        <w:numPr>
          <w:ilvl w:val="8"/>
          <w:numId w:val="13"/>
        </w:numPr>
        <w:shd w:val="clear" w:color="auto" w:fill="auto"/>
        <w:tabs>
          <w:tab w:val="left" w:pos="514"/>
        </w:tabs>
        <w:spacing w:before="0" w:line="276" w:lineRule="auto"/>
        <w:ind w:right="20" w:firstLine="280"/>
        <w:rPr>
          <w:rFonts w:cs="Times New Roman"/>
          <w:sz w:val="24"/>
          <w:szCs w:val="24"/>
        </w:rPr>
      </w:pPr>
      <w:r w:rsidRPr="00F17F36">
        <w:rPr>
          <w:rFonts w:cs="Times New Roman"/>
          <w:sz w:val="24"/>
          <w:szCs w:val="24"/>
        </w:rPr>
        <w:t>Мероприятия по применению обезболивающих средств при тяжелых травмах и шоке.</w:t>
      </w:r>
    </w:p>
    <w:p w:rsidR="005E5FA9" w:rsidRPr="00F17F36" w:rsidRDefault="005E5FA9" w:rsidP="00737553">
      <w:pPr>
        <w:pStyle w:val="53"/>
        <w:numPr>
          <w:ilvl w:val="8"/>
          <w:numId w:val="13"/>
        </w:numPr>
        <w:shd w:val="clear" w:color="auto" w:fill="auto"/>
        <w:tabs>
          <w:tab w:val="left" w:pos="509"/>
        </w:tabs>
        <w:spacing w:before="0" w:line="276" w:lineRule="auto"/>
        <w:ind w:right="20" w:firstLine="280"/>
        <w:rPr>
          <w:rFonts w:cs="Times New Roman"/>
          <w:sz w:val="24"/>
          <w:szCs w:val="24"/>
        </w:rPr>
      </w:pPr>
      <w:r w:rsidRPr="00F17F36">
        <w:rPr>
          <w:rFonts w:cs="Times New Roman"/>
          <w:sz w:val="24"/>
          <w:szCs w:val="24"/>
        </w:rPr>
        <w:t>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F17F36"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F17F36">
        <w:rPr>
          <w:rFonts w:cs="Times New Roman"/>
          <w:sz w:val="24"/>
          <w:szCs w:val="24"/>
        </w:rPr>
        <w:t>Придание пострадавшему оптимального положения тела и контроль состояния пострадавшего (сознание, дыхание, кровообращение).</w:t>
      </w:r>
    </w:p>
    <w:p w:rsidR="005E5FA9" w:rsidRPr="00F17F36" w:rsidRDefault="005E5FA9" w:rsidP="00737553">
      <w:pPr>
        <w:pStyle w:val="53"/>
        <w:numPr>
          <w:ilvl w:val="8"/>
          <w:numId w:val="13"/>
        </w:numPr>
        <w:shd w:val="clear" w:color="auto" w:fill="auto"/>
        <w:tabs>
          <w:tab w:val="left" w:pos="514"/>
        </w:tabs>
        <w:spacing w:before="0" w:after="304" w:line="276" w:lineRule="auto"/>
        <w:ind w:right="20" w:firstLine="280"/>
        <w:rPr>
          <w:rFonts w:cs="Times New Roman"/>
          <w:sz w:val="24"/>
          <w:szCs w:val="24"/>
        </w:rPr>
      </w:pPr>
      <w:r w:rsidRPr="00F17F36">
        <w:rPr>
          <w:rFonts w:cs="Times New Roman"/>
          <w:sz w:val="24"/>
          <w:szCs w:val="24"/>
        </w:rPr>
        <w:t>Оказание психологической поддержки пострадавшему и передача его бригаде скорой медицинской помощи.</w:t>
      </w:r>
    </w:p>
    <w:p w:rsidR="005E5FA9" w:rsidRPr="00F17F36" w:rsidRDefault="005E5FA9" w:rsidP="005E5FA9">
      <w:pPr>
        <w:pStyle w:val="53"/>
        <w:shd w:val="clear" w:color="auto" w:fill="auto"/>
        <w:spacing w:before="0" w:line="276" w:lineRule="auto"/>
        <w:ind w:firstLine="0"/>
        <w:jc w:val="center"/>
        <w:rPr>
          <w:rFonts w:cs="Times New Roman"/>
          <w:b/>
          <w:sz w:val="24"/>
          <w:szCs w:val="24"/>
        </w:rPr>
      </w:pPr>
      <w:r w:rsidRPr="00F17F36">
        <w:rPr>
          <w:rFonts w:cs="Times New Roman"/>
          <w:b/>
          <w:sz w:val="24"/>
          <w:szCs w:val="24"/>
        </w:rPr>
        <w:t>Задача 8.</w:t>
      </w:r>
    </w:p>
    <w:p w:rsidR="005E5FA9" w:rsidRPr="00F17F36" w:rsidRDefault="005E5FA9" w:rsidP="005E5FA9">
      <w:pPr>
        <w:pStyle w:val="53"/>
        <w:shd w:val="clear" w:color="auto" w:fill="auto"/>
        <w:spacing w:before="0" w:line="276" w:lineRule="auto"/>
        <w:ind w:right="20" w:firstLine="0"/>
        <w:jc w:val="left"/>
        <w:rPr>
          <w:rFonts w:cs="Times New Roman"/>
          <w:b/>
          <w:sz w:val="24"/>
          <w:szCs w:val="24"/>
        </w:rPr>
      </w:pPr>
      <w:r w:rsidRPr="00F17F36">
        <w:rPr>
          <w:rFonts w:cs="Times New Roman"/>
          <w:b/>
          <w:sz w:val="24"/>
          <w:szCs w:val="24"/>
        </w:rPr>
        <w:t>Какова последовательность подробного осмотра пострадавшего, находящегося в сознании?</w:t>
      </w:r>
    </w:p>
    <w:p w:rsidR="005E5FA9" w:rsidRPr="00F17F36" w:rsidRDefault="005E5FA9" w:rsidP="00737553">
      <w:pPr>
        <w:pStyle w:val="53"/>
        <w:numPr>
          <w:ilvl w:val="0"/>
          <w:numId w:val="14"/>
        </w:numPr>
        <w:shd w:val="clear" w:color="auto" w:fill="auto"/>
        <w:tabs>
          <w:tab w:val="left" w:pos="496"/>
        </w:tabs>
        <w:spacing w:before="0" w:line="276" w:lineRule="auto"/>
        <w:jc w:val="left"/>
        <w:rPr>
          <w:rFonts w:cs="Times New Roman"/>
          <w:sz w:val="24"/>
          <w:szCs w:val="24"/>
        </w:rPr>
      </w:pPr>
      <w:r w:rsidRPr="00F17F36">
        <w:rPr>
          <w:rFonts w:cs="Times New Roman"/>
          <w:sz w:val="24"/>
          <w:szCs w:val="24"/>
        </w:rPr>
        <w:t>Голова, шея, грудная клетка, живот, ноги и руки.</w:t>
      </w:r>
    </w:p>
    <w:p w:rsidR="005E5FA9" w:rsidRPr="00F17F36" w:rsidRDefault="005E5FA9" w:rsidP="00737553">
      <w:pPr>
        <w:pStyle w:val="53"/>
        <w:numPr>
          <w:ilvl w:val="0"/>
          <w:numId w:val="14"/>
        </w:numPr>
        <w:shd w:val="clear" w:color="auto" w:fill="auto"/>
        <w:tabs>
          <w:tab w:val="left" w:pos="525"/>
        </w:tabs>
        <w:spacing w:before="0" w:line="276" w:lineRule="auto"/>
        <w:ind w:firstLine="280"/>
        <w:jc w:val="left"/>
        <w:rPr>
          <w:rFonts w:cs="Times New Roman"/>
          <w:sz w:val="24"/>
          <w:szCs w:val="24"/>
        </w:rPr>
      </w:pPr>
      <w:r w:rsidRPr="00F17F36">
        <w:rPr>
          <w:rFonts w:cs="Times New Roman"/>
          <w:sz w:val="24"/>
          <w:szCs w:val="24"/>
        </w:rPr>
        <w:t>Грудная клетка, голова и шея, ноги и руки, живот.</w:t>
      </w:r>
    </w:p>
    <w:p w:rsidR="005E5FA9" w:rsidRPr="00F17F36" w:rsidRDefault="005E5FA9" w:rsidP="00737553">
      <w:pPr>
        <w:pStyle w:val="53"/>
        <w:numPr>
          <w:ilvl w:val="0"/>
          <w:numId w:val="14"/>
        </w:numPr>
        <w:shd w:val="clear" w:color="auto" w:fill="auto"/>
        <w:tabs>
          <w:tab w:val="left" w:pos="520"/>
        </w:tabs>
        <w:spacing w:before="0" w:line="276" w:lineRule="auto"/>
        <w:ind w:firstLine="280"/>
        <w:jc w:val="left"/>
        <w:rPr>
          <w:rFonts w:cs="Times New Roman"/>
          <w:sz w:val="24"/>
          <w:szCs w:val="24"/>
        </w:rPr>
      </w:pPr>
      <w:r w:rsidRPr="00F17F36">
        <w:rPr>
          <w:rFonts w:cs="Times New Roman"/>
          <w:sz w:val="24"/>
          <w:szCs w:val="24"/>
        </w:rPr>
        <w:t>Голова, грудная клетка, живот, шея, руки и ноги.</w:t>
      </w:r>
    </w:p>
    <w:p w:rsidR="005E5FA9" w:rsidRPr="00F17F36" w:rsidRDefault="005E5FA9" w:rsidP="005E5FA9">
      <w:pPr>
        <w:pStyle w:val="53"/>
        <w:shd w:val="clear" w:color="auto" w:fill="auto"/>
        <w:tabs>
          <w:tab w:val="left" w:pos="535"/>
        </w:tabs>
        <w:spacing w:before="0" w:line="276" w:lineRule="auto"/>
        <w:ind w:left="300" w:firstLine="0"/>
        <w:jc w:val="left"/>
        <w:rPr>
          <w:rFonts w:cs="Times New Roman"/>
          <w:sz w:val="24"/>
          <w:szCs w:val="24"/>
        </w:rPr>
        <w:sectPr w:rsidR="005E5FA9" w:rsidRPr="00F17F36" w:rsidSect="005E5FA9">
          <w:pgSz w:w="11905" w:h="16837"/>
          <w:pgMar w:top="425" w:right="632" w:bottom="142" w:left="958" w:header="0" w:footer="3" w:gutter="0"/>
          <w:cols w:space="720"/>
        </w:sectPr>
      </w:pPr>
      <w:r w:rsidRPr="00F17F36">
        <w:rPr>
          <w:rFonts w:cs="Times New Roman"/>
          <w:sz w:val="24"/>
          <w:szCs w:val="24"/>
        </w:rPr>
        <w:t>4. Ноги и руки, голова и шея, грудная клетка и живот</w:t>
      </w:r>
    </w:p>
    <w:p w:rsidR="005E5FA9" w:rsidRPr="00F17F36" w:rsidRDefault="005E5FA9" w:rsidP="005E5FA9">
      <w:pPr>
        <w:pStyle w:val="53"/>
        <w:shd w:val="clear" w:color="auto" w:fill="auto"/>
        <w:spacing w:before="0" w:line="276" w:lineRule="auto"/>
        <w:ind w:right="1920" w:firstLine="0"/>
        <w:rPr>
          <w:rFonts w:cs="Times New Roman"/>
          <w:b/>
          <w:sz w:val="24"/>
          <w:szCs w:val="24"/>
        </w:rPr>
      </w:pPr>
      <w:r w:rsidRPr="00F17F36">
        <w:rPr>
          <w:rFonts w:cs="Times New Roman"/>
          <w:b/>
          <w:sz w:val="24"/>
          <w:szCs w:val="24"/>
        </w:rPr>
        <w:lastRenderedPageBreak/>
        <w:t>Задача 9.</w:t>
      </w:r>
    </w:p>
    <w:p w:rsidR="005E5FA9" w:rsidRPr="00F17F36" w:rsidRDefault="005E5FA9" w:rsidP="005E5FA9">
      <w:pPr>
        <w:pStyle w:val="53"/>
        <w:shd w:val="clear" w:color="auto" w:fill="auto"/>
        <w:spacing w:before="0" w:line="276" w:lineRule="auto"/>
        <w:ind w:left="20" w:right="1920" w:firstLine="700"/>
        <w:jc w:val="left"/>
        <w:rPr>
          <w:rFonts w:cs="Times New Roman"/>
          <w:b/>
          <w:sz w:val="24"/>
          <w:szCs w:val="24"/>
        </w:rPr>
      </w:pPr>
      <w:r w:rsidRPr="00F17F36">
        <w:rPr>
          <w:rFonts w:cs="Times New Roman"/>
          <w:b/>
          <w:sz w:val="24"/>
          <w:szCs w:val="24"/>
        </w:rPr>
        <w:t>Какой способ максимально быстро останавливает артериальные кровотечения?</w:t>
      </w:r>
    </w:p>
    <w:p w:rsidR="005E5FA9" w:rsidRPr="00F17F36" w:rsidRDefault="005E5FA9" w:rsidP="00737553">
      <w:pPr>
        <w:pStyle w:val="53"/>
        <w:numPr>
          <w:ilvl w:val="0"/>
          <w:numId w:val="9"/>
        </w:numPr>
        <w:shd w:val="clear" w:color="auto" w:fill="auto"/>
        <w:tabs>
          <w:tab w:val="left" w:pos="536"/>
        </w:tabs>
        <w:spacing w:before="0" w:line="276" w:lineRule="auto"/>
        <w:ind w:left="20" w:firstLine="300"/>
        <w:jc w:val="left"/>
        <w:rPr>
          <w:rFonts w:cs="Times New Roman"/>
          <w:sz w:val="24"/>
          <w:szCs w:val="24"/>
        </w:rPr>
      </w:pPr>
      <w:r w:rsidRPr="00F17F36">
        <w:rPr>
          <w:rFonts w:cs="Times New Roman"/>
          <w:sz w:val="24"/>
          <w:szCs w:val="24"/>
        </w:rPr>
        <w:t>Наложение кровоостанавливающего жгута,</w:t>
      </w:r>
    </w:p>
    <w:p w:rsidR="005E5FA9" w:rsidRPr="00F17F36" w:rsidRDefault="005E5FA9" w:rsidP="00737553">
      <w:pPr>
        <w:pStyle w:val="53"/>
        <w:numPr>
          <w:ilvl w:val="0"/>
          <w:numId w:val="9"/>
        </w:numPr>
        <w:shd w:val="clear" w:color="auto" w:fill="auto"/>
        <w:tabs>
          <w:tab w:val="left" w:pos="565"/>
        </w:tabs>
        <w:spacing w:before="0" w:line="276" w:lineRule="auto"/>
        <w:ind w:left="20" w:firstLine="300"/>
        <w:jc w:val="left"/>
        <w:rPr>
          <w:rFonts w:cs="Times New Roman"/>
          <w:sz w:val="24"/>
          <w:szCs w:val="24"/>
        </w:rPr>
      </w:pPr>
      <w:r w:rsidRPr="00F17F36">
        <w:rPr>
          <w:rFonts w:cs="Times New Roman"/>
          <w:sz w:val="24"/>
          <w:szCs w:val="24"/>
        </w:rPr>
        <w:t>Наложение давящей повязки.</w:t>
      </w:r>
    </w:p>
    <w:p w:rsidR="005E5FA9" w:rsidRPr="00F17F36" w:rsidRDefault="005E5FA9" w:rsidP="00737553">
      <w:pPr>
        <w:pStyle w:val="53"/>
        <w:numPr>
          <w:ilvl w:val="0"/>
          <w:numId w:val="9"/>
        </w:numPr>
        <w:shd w:val="clear" w:color="auto" w:fill="auto"/>
        <w:tabs>
          <w:tab w:val="left" w:pos="560"/>
        </w:tabs>
        <w:spacing w:before="0" w:line="276" w:lineRule="auto"/>
        <w:ind w:left="20" w:firstLine="300"/>
        <w:jc w:val="left"/>
        <w:rPr>
          <w:rFonts w:cs="Times New Roman"/>
          <w:sz w:val="24"/>
          <w:szCs w:val="24"/>
        </w:rPr>
      </w:pPr>
      <w:r w:rsidRPr="00F17F36">
        <w:rPr>
          <w:rFonts w:cs="Times New Roman"/>
          <w:sz w:val="24"/>
          <w:szCs w:val="24"/>
        </w:rPr>
        <w:t>Пальцевое прижатие артерии.</w:t>
      </w:r>
    </w:p>
    <w:p w:rsidR="005E5FA9" w:rsidRPr="00F17F36" w:rsidRDefault="005E5FA9" w:rsidP="00737553">
      <w:pPr>
        <w:pStyle w:val="53"/>
        <w:numPr>
          <w:ilvl w:val="0"/>
          <w:numId w:val="9"/>
        </w:numPr>
        <w:shd w:val="clear" w:color="auto" w:fill="auto"/>
        <w:tabs>
          <w:tab w:val="left" w:pos="565"/>
        </w:tabs>
        <w:spacing w:before="0" w:after="300" w:line="276" w:lineRule="auto"/>
        <w:ind w:left="20" w:firstLine="300"/>
        <w:jc w:val="left"/>
        <w:rPr>
          <w:rFonts w:cs="Times New Roman"/>
          <w:sz w:val="24"/>
          <w:szCs w:val="24"/>
        </w:rPr>
      </w:pPr>
      <w:r w:rsidRPr="00F17F36">
        <w:rPr>
          <w:rFonts w:cs="Times New Roman"/>
          <w:sz w:val="24"/>
          <w:szCs w:val="24"/>
        </w:rPr>
        <w:t>Прямое давление на рану.</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10.</w:t>
      </w:r>
    </w:p>
    <w:p w:rsidR="005E5FA9" w:rsidRPr="00F17F36" w:rsidRDefault="005E5FA9" w:rsidP="005E5FA9">
      <w:pPr>
        <w:pStyle w:val="53"/>
        <w:shd w:val="clear" w:color="auto" w:fill="auto"/>
        <w:spacing w:before="0" w:line="276" w:lineRule="auto"/>
        <w:ind w:left="20" w:right="660" w:firstLine="700"/>
        <w:jc w:val="left"/>
        <w:rPr>
          <w:rFonts w:cs="Times New Roman"/>
          <w:b/>
          <w:sz w:val="24"/>
          <w:szCs w:val="24"/>
        </w:rPr>
      </w:pPr>
      <w:r w:rsidRPr="00F17F36">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F17F36" w:rsidRDefault="005E5FA9" w:rsidP="00737553">
      <w:pPr>
        <w:pStyle w:val="53"/>
        <w:numPr>
          <w:ilvl w:val="1"/>
          <w:numId w:val="9"/>
        </w:numPr>
        <w:shd w:val="clear" w:color="auto" w:fill="auto"/>
        <w:tabs>
          <w:tab w:val="left" w:pos="524"/>
        </w:tabs>
        <w:spacing w:before="0" w:line="276" w:lineRule="auto"/>
        <w:ind w:left="20" w:right="660" w:firstLine="300"/>
        <w:jc w:val="left"/>
        <w:rPr>
          <w:rFonts w:cs="Times New Roman"/>
          <w:sz w:val="24"/>
          <w:szCs w:val="24"/>
        </w:rPr>
      </w:pPr>
      <w:r w:rsidRPr="00F17F36">
        <w:rPr>
          <w:rFonts w:cs="Times New Roman"/>
          <w:sz w:val="24"/>
          <w:szCs w:val="24"/>
        </w:rPr>
        <w:t>Придать пострадавшему устойчивое боковое положение и контролировать состояние пострадавшего.</w:t>
      </w:r>
    </w:p>
    <w:p w:rsidR="005E5FA9" w:rsidRPr="00F17F36" w:rsidRDefault="005E5FA9" w:rsidP="00737553">
      <w:pPr>
        <w:pStyle w:val="53"/>
        <w:numPr>
          <w:ilvl w:val="1"/>
          <w:numId w:val="9"/>
        </w:numPr>
        <w:shd w:val="clear" w:color="auto" w:fill="auto"/>
        <w:tabs>
          <w:tab w:val="left" w:pos="560"/>
        </w:tabs>
        <w:spacing w:before="0" w:line="276" w:lineRule="auto"/>
        <w:ind w:left="20" w:firstLine="300"/>
        <w:jc w:val="left"/>
        <w:rPr>
          <w:rFonts w:cs="Times New Roman"/>
          <w:sz w:val="24"/>
          <w:szCs w:val="24"/>
        </w:rPr>
      </w:pPr>
      <w:r w:rsidRPr="00F17F36">
        <w:rPr>
          <w:rFonts w:cs="Times New Roman"/>
          <w:sz w:val="24"/>
          <w:szCs w:val="24"/>
        </w:rPr>
        <w:t>Продолжить сердечно-легочную реанимацию с осторожностью.</w:t>
      </w:r>
    </w:p>
    <w:p w:rsidR="005E5FA9" w:rsidRPr="00F17F36" w:rsidRDefault="005E5FA9" w:rsidP="00737553">
      <w:pPr>
        <w:pStyle w:val="53"/>
        <w:numPr>
          <w:ilvl w:val="1"/>
          <w:numId w:val="9"/>
        </w:numPr>
        <w:shd w:val="clear" w:color="auto" w:fill="auto"/>
        <w:tabs>
          <w:tab w:val="left" w:pos="555"/>
        </w:tabs>
        <w:spacing w:before="0" w:line="276" w:lineRule="auto"/>
        <w:ind w:left="20" w:firstLine="300"/>
        <w:jc w:val="left"/>
        <w:rPr>
          <w:rFonts w:cs="Times New Roman"/>
          <w:sz w:val="24"/>
          <w:szCs w:val="24"/>
        </w:rPr>
      </w:pPr>
      <w:r w:rsidRPr="00F17F36">
        <w:rPr>
          <w:rFonts w:cs="Times New Roman"/>
          <w:sz w:val="24"/>
          <w:szCs w:val="24"/>
        </w:rPr>
        <w:t>Позвонить и отменить вызов скорой медицинской помощи.</w:t>
      </w:r>
    </w:p>
    <w:p w:rsidR="005E5FA9" w:rsidRPr="00F17F36" w:rsidRDefault="005E5FA9" w:rsidP="00737553">
      <w:pPr>
        <w:pStyle w:val="53"/>
        <w:numPr>
          <w:ilvl w:val="1"/>
          <w:numId w:val="9"/>
        </w:numPr>
        <w:shd w:val="clear" w:color="auto" w:fill="auto"/>
        <w:tabs>
          <w:tab w:val="left" w:pos="560"/>
        </w:tabs>
        <w:spacing w:before="0" w:after="949" w:line="276" w:lineRule="auto"/>
        <w:ind w:left="20" w:firstLine="300"/>
        <w:jc w:val="left"/>
        <w:rPr>
          <w:rFonts w:cs="Times New Roman"/>
          <w:sz w:val="24"/>
          <w:szCs w:val="24"/>
        </w:rPr>
      </w:pPr>
      <w:r w:rsidRPr="00F17F36">
        <w:rPr>
          <w:rFonts w:cs="Times New Roman"/>
          <w:sz w:val="24"/>
          <w:szCs w:val="24"/>
        </w:rPr>
        <w:t>Прекратить проведение сердечно-легочной реанимации.</w:t>
      </w:r>
    </w:p>
    <w:p w:rsidR="005E5FA9" w:rsidRPr="00F17F36" w:rsidRDefault="005E5FA9" w:rsidP="005E5FA9">
      <w:pPr>
        <w:pStyle w:val="53"/>
        <w:shd w:val="clear" w:color="auto" w:fill="auto"/>
        <w:tabs>
          <w:tab w:val="left" w:pos="560"/>
        </w:tabs>
        <w:spacing w:before="0" w:after="949" w:line="276" w:lineRule="auto"/>
        <w:ind w:left="320" w:firstLine="0"/>
        <w:jc w:val="left"/>
        <w:rPr>
          <w:rFonts w:cs="Times New Roman"/>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F17F36"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17F36">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17F36">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10</w:t>
            </w:r>
          </w:p>
        </w:tc>
      </w:tr>
      <w:tr w:rsidR="005E5FA9" w:rsidRPr="00F17F36"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17F36">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17F36">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r>
    </w:tbl>
    <w:p w:rsidR="005E5FA9" w:rsidRPr="00F17F36" w:rsidRDefault="005E5FA9" w:rsidP="005E5FA9">
      <w:pPr>
        <w:spacing w:line="276" w:lineRule="auto"/>
        <w:rPr>
          <w:rFonts w:ascii="Times New Roman" w:hAnsi="Times New Roman" w:cs="Times New Roman"/>
          <w:b/>
          <w:bCs/>
          <w:sz w:val="24"/>
          <w:szCs w:val="24"/>
          <w:highlight w:val="yellow"/>
        </w:rPr>
        <w:sectPr w:rsidR="005E5FA9" w:rsidRPr="00F17F36">
          <w:pgSz w:w="11905" w:h="16837"/>
          <w:pgMar w:top="735" w:right="1106" w:bottom="994" w:left="1132" w:header="0" w:footer="3" w:gutter="0"/>
          <w:cols w:space="720"/>
        </w:sectPr>
      </w:pPr>
    </w:p>
    <w:p w:rsidR="005E5FA9" w:rsidRPr="00F17F36" w:rsidRDefault="005E5FA9" w:rsidP="005E5FA9">
      <w:pPr>
        <w:spacing w:line="276" w:lineRule="auto"/>
        <w:rPr>
          <w:rFonts w:ascii="Times New Roman" w:hAnsi="Times New Roman" w:cs="Times New Roman"/>
          <w:sz w:val="24"/>
          <w:szCs w:val="24"/>
        </w:rPr>
        <w:sectPr w:rsidR="005E5FA9" w:rsidRPr="00F17F36" w:rsidSect="005E5FA9">
          <w:type w:val="continuous"/>
          <w:pgSz w:w="11905" w:h="16837"/>
          <w:pgMar w:top="993" w:right="632" w:bottom="142" w:left="958" w:header="0" w:footer="3" w:gutter="0"/>
          <w:cols w:space="720"/>
        </w:sectPr>
      </w:pPr>
    </w:p>
    <w:p w:rsidR="005E5FA9" w:rsidRPr="00F17F36"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F17F36" w:rsidRDefault="005E5FA9" w:rsidP="005E5FA9">
      <w:pPr>
        <w:rPr>
          <w:rFonts w:ascii="Times New Roman" w:hAnsi="Times New Roman" w:cs="Times New Roman"/>
          <w:b/>
          <w:sz w:val="24"/>
          <w:szCs w:val="24"/>
        </w:rPr>
      </w:pPr>
      <w:bookmarkStart w:id="20" w:name="bookmark4"/>
      <w:r w:rsidRPr="00F17F36">
        <w:rPr>
          <w:rFonts w:ascii="Times New Roman" w:hAnsi="Times New Roman" w:cs="Times New Roman"/>
          <w:b/>
          <w:sz w:val="24"/>
          <w:szCs w:val="24"/>
        </w:rPr>
        <w:t>Тема  1.6. Основы управления транспортными средствами категории «С».</w:t>
      </w:r>
    </w:p>
    <w:p w:rsidR="005E5FA9" w:rsidRPr="00F17F36" w:rsidRDefault="005E5FA9" w:rsidP="005E5FA9">
      <w:pPr>
        <w:spacing w:line="276" w:lineRule="auto"/>
        <w:jc w:val="center"/>
        <w:rPr>
          <w:rFonts w:ascii="Times New Roman" w:hAnsi="Times New Roman" w:cs="Times New Roman"/>
          <w:b/>
          <w:sz w:val="24"/>
          <w:szCs w:val="24"/>
        </w:rPr>
      </w:pPr>
      <w:r w:rsidRPr="00F17F36">
        <w:rPr>
          <w:rFonts w:ascii="Times New Roman" w:hAnsi="Times New Roman" w:cs="Times New Roman"/>
          <w:b/>
          <w:sz w:val="24"/>
          <w:szCs w:val="24"/>
        </w:rPr>
        <w:t xml:space="preserve"> </w:t>
      </w:r>
    </w:p>
    <w:p w:rsidR="005E5FA9" w:rsidRPr="00F17F36" w:rsidRDefault="005E5FA9" w:rsidP="005E5FA9">
      <w:pPr>
        <w:spacing w:line="276" w:lineRule="auto"/>
        <w:jc w:val="center"/>
        <w:rPr>
          <w:rFonts w:ascii="Times New Roman" w:hAnsi="Times New Roman" w:cs="Times New Roman"/>
          <w:b/>
          <w:sz w:val="24"/>
          <w:szCs w:val="24"/>
        </w:rPr>
      </w:pPr>
      <w:r w:rsidRPr="00F17F36">
        <w:rPr>
          <w:rFonts w:ascii="Times New Roman" w:hAnsi="Times New Roman" w:cs="Times New Roman"/>
          <w:b/>
          <w:sz w:val="24"/>
          <w:szCs w:val="24"/>
        </w:rPr>
        <w:t>«Основы управления транспортными средствами»</w:t>
      </w:r>
      <w:bookmarkEnd w:id="20"/>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1.</w:t>
      </w:r>
    </w:p>
    <w:p w:rsidR="005E5FA9" w:rsidRPr="00F17F36" w:rsidRDefault="005E5FA9" w:rsidP="005E5FA9">
      <w:pPr>
        <w:pStyle w:val="53"/>
        <w:shd w:val="clear" w:color="auto" w:fill="auto"/>
        <w:spacing w:before="0" w:line="276" w:lineRule="auto"/>
        <w:ind w:right="40" w:firstLine="700"/>
        <w:rPr>
          <w:rFonts w:cs="Times New Roman"/>
          <w:b/>
          <w:sz w:val="24"/>
          <w:szCs w:val="24"/>
        </w:rPr>
      </w:pPr>
      <w:r w:rsidRPr="00F17F36">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F17F36" w:rsidRDefault="005E5FA9" w:rsidP="005E5FA9">
      <w:pPr>
        <w:pStyle w:val="53"/>
        <w:shd w:val="clear" w:color="auto" w:fill="auto"/>
        <w:tabs>
          <w:tab w:val="left" w:pos="518"/>
        </w:tabs>
        <w:spacing w:before="0" w:line="276" w:lineRule="auto"/>
        <w:ind w:right="40" w:firstLine="0"/>
        <w:rPr>
          <w:rFonts w:cs="Times New Roman"/>
          <w:sz w:val="24"/>
          <w:szCs w:val="24"/>
        </w:rPr>
      </w:pPr>
      <w:r w:rsidRPr="00F17F36">
        <w:rPr>
          <w:rFonts w:cs="Times New Roman"/>
          <w:sz w:val="24"/>
          <w:szCs w:val="24"/>
        </w:rPr>
        <w:t>1.Не меняя положения рулевого колеса и скорости движения, проехать скользкий участок дороги.</w:t>
      </w:r>
    </w:p>
    <w:p w:rsidR="005E5FA9" w:rsidRPr="00F17F36" w:rsidRDefault="005E5FA9" w:rsidP="005E5FA9">
      <w:pPr>
        <w:pStyle w:val="53"/>
        <w:shd w:val="clear" w:color="auto" w:fill="auto"/>
        <w:tabs>
          <w:tab w:val="left" w:pos="520"/>
        </w:tabs>
        <w:spacing w:before="0" w:line="276" w:lineRule="auto"/>
        <w:ind w:firstLine="0"/>
        <w:rPr>
          <w:rFonts w:cs="Times New Roman"/>
          <w:sz w:val="24"/>
          <w:szCs w:val="24"/>
        </w:rPr>
      </w:pPr>
      <w:r w:rsidRPr="00F17F36">
        <w:rPr>
          <w:rFonts w:cs="Times New Roman"/>
          <w:sz w:val="24"/>
          <w:szCs w:val="24"/>
        </w:rPr>
        <w:t>2.Не меняя положения рулевого колеса, выключить передачу и двигаться</w:t>
      </w:r>
    </w:p>
    <w:p w:rsidR="005E5FA9" w:rsidRPr="00F17F36" w:rsidRDefault="005E5FA9" w:rsidP="005E5FA9">
      <w:pPr>
        <w:pStyle w:val="53"/>
        <w:shd w:val="clear" w:color="auto" w:fill="auto"/>
        <w:spacing w:before="0" w:line="276" w:lineRule="auto"/>
        <w:ind w:firstLine="280"/>
        <w:rPr>
          <w:rFonts w:cs="Times New Roman"/>
          <w:sz w:val="24"/>
          <w:szCs w:val="24"/>
        </w:rPr>
      </w:pPr>
      <w:r w:rsidRPr="00F17F36">
        <w:rPr>
          <w:rFonts w:cs="Times New Roman"/>
          <w:sz w:val="24"/>
          <w:szCs w:val="24"/>
        </w:rPr>
        <w:t>накатом.</w:t>
      </w:r>
    </w:p>
    <w:p w:rsidR="005E5FA9" w:rsidRPr="00F17F36" w:rsidRDefault="005E5FA9" w:rsidP="005E5FA9">
      <w:pPr>
        <w:pStyle w:val="53"/>
        <w:shd w:val="clear" w:color="auto" w:fill="auto"/>
        <w:tabs>
          <w:tab w:val="left" w:pos="515"/>
        </w:tabs>
        <w:spacing w:before="0" w:after="300" w:line="276" w:lineRule="auto"/>
        <w:ind w:firstLine="0"/>
        <w:rPr>
          <w:rFonts w:cs="Times New Roman"/>
          <w:sz w:val="24"/>
          <w:szCs w:val="24"/>
        </w:rPr>
      </w:pPr>
      <w:r w:rsidRPr="00F17F36">
        <w:rPr>
          <w:rFonts w:cs="Times New Roman"/>
          <w:sz w:val="24"/>
          <w:szCs w:val="24"/>
        </w:rPr>
        <w:t>3.Не меняя положения рулевого колеса, увеличит скорость на этом участке.</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2.</w:t>
      </w:r>
    </w:p>
    <w:p w:rsidR="005E5FA9" w:rsidRPr="00F17F36" w:rsidRDefault="005E5FA9" w:rsidP="005E5FA9">
      <w:pPr>
        <w:pStyle w:val="53"/>
        <w:shd w:val="clear" w:color="auto" w:fill="auto"/>
        <w:spacing w:before="0" w:line="276" w:lineRule="auto"/>
        <w:ind w:right="40" w:firstLine="700"/>
        <w:rPr>
          <w:rFonts w:cs="Times New Roman"/>
          <w:b/>
          <w:sz w:val="24"/>
          <w:szCs w:val="24"/>
        </w:rPr>
      </w:pPr>
      <w:r w:rsidRPr="00F17F36">
        <w:rPr>
          <w:rFonts w:cs="Times New Roman"/>
          <w:b/>
          <w:sz w:val="24"/>
          <w:szCs w:val="24"/>
        </w:rPr>
        <w:t>Как влияет увеличение скорости движения на величину центробежной силы при повороте?</w:t>
      </w:r>
    </w:p>
    <w:p w:rsidR="005E5FA9" w:rsidRPr="00F17F36" w:rsidRDefault="005E5FA9" w:rsidP="005E5FA9">
      <w:pPr>
        <w:pStyle w:val="53"/>
        <w:shd w:val="clear" w:color="auto" w:fill="auto"/>
        <w:tabs>
          <w:tab w:val="left" w:pos="491"/>
        </w:tabs>
        <w:spacing w:before="0" w:line="276" w:lineRule="auto"/>
        <w:ind w:firstLine="0"/>
        <w:rPr>
          <w:rFonts w:cs="Times New Roman"/>
          <w:sz w:val="24"/>
          <w:szCs w:val="24"/>
        </w:rPr>
      </w:pPr>
      <w:r w:rsidRPr="00F17F36">
        <w:rPr>
          <w:rFonts w:cs="Times New Roman"/>
          <w:sz w:val="24"/>
          <w:szCs w:val="24"/>
        </w:rPr>
        <w:t>1.Центробежная сила увеличивается.</w:t>
      </w:r>
    </w:p>
    <w:p w:rsidR="005E5FA9" w:rsidRPr="00F17F36" w:rsidRDefault="005E5FA9" w:rsidP="005E5FA9">
      <w:pPr>
        <w:pStyle w:val="53"/>
        <w:shd w:val="clear" w:color="auto" w:fill="auto"/>
        <w:tabs>
          <w:tab w:val="left" w:pos="520"/>
        </w:tabs>
        <w:spacing w:before="0" w:line="276" w:lineRule="auto"/>
        <w:ind w:firstLine="0"/>
        <w:rPr>
          <w:rFonts w:cs="Times New Roman"/>
          <w:sz w:val="24"/>
          <w:szCs w:val="24"/>
        </w:rPr>
      </w:pPr>
      <w:r w:rsidRPr="00F17F36">
        <w:rPr>
          <w:rFonts w:cs="Times New Roman"/>
          <w:sz w:val="24"/>
          <w:szCs w:val="24"/>
        </w:rPr>
        <w:t>2.Центробежная сила не изменяется.</w:t>
      </w:r>
    </w:p>
    <w:p w:rsidR="005E5FA9" w:rsidRPr="00F17F36" w:rsidRDefault="005E5FA9" w:rsidP="005E5FA9">
      <w:pPr>
        <w:pStyle w:val="53"/>
        <w:shd w:val="clear" w:color="auto" w:fill="auto"/>
        <w:tabs>
          <w:tab w:val="left" w:pos="515"/>
        </w:tabs>
        <w:spacing w:before="0" w:after="304" w:line="276" w:lineRule="auto"/>
        <w:ind w:firstLine="0"/>
        <w:rPr>
          <w:rFonts w:cs="Times New Roman"/>
          <w:sz w:val="24"/>
          <w:szCs w:val="24"/>
        </w:rPr>
      </w:pPr>
      <w:r w:rsidRPr="00F17F36">
        <w:rPr>
          <w:rFonts w:cs="Times New Roman"/>
          <w:sz w:val="24"/>
          <w:szCs w:val="24"/>
        </w:rPr>
        <w:t>3.Центробежная сила уменьшается.</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3.</w:t>
      </w:r>
    </w:p>
    <w:p w:rsidR="005E5FA9" w:rsidRPr="00F17F36" w:rsidRDefault="005E5FA9" w:rsidP="005E5FA9">
      <w:pPr>
        <w:pStyle w:val="53"/>
        <w:shd w:val="clear" w:color="auto" w:fill="auto"/>
        <w:spacing w:before="0" w:line="276" w:lineRule="auto"/>
        <w:ind w:right="40" w:firstLine="700"/>
        <w:rPr>
          <w:rFonts w:cs="Times New Roman"/>
          <w:b/>
          <w:sz w:val="24"/>
          <w:szCs w:val="24"/>
        </w:rPr>
      </w:pPr>
      <w:r w:rsidRPr="00F17F36">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F17F36" w:rsidRDefault="005E5FA9" w:rsidP="005E5FA9">
      <w:pPr>
        <w:pStyle w:val="53"/>
        <w:shd w:val="clear" w:color="auto" w:fill="auto"/>
        <w:tabs>
          <w:tab w:val="left" w:pos="491"/>
        </w:tabs>
        <w:spacing w:before="0" w:line="276" w:lineRule="auto"/>
        <w:ind w:firstLine="0"/>
        <w:rPr>
          <w:rFonts w:cs="Times New Roman"/>
          <w:sz w:val="24"/>
          <w:szCs w:val="24"/>
        </w:rPr>
      </w:pPr>
      <w:r w:rsidRPr="00F17F36">
        <w:rPr>
          <w:rFonts w:cs="Times New Roman"/>
          <w:sz w:val="24"/>
          <w:szCs w:val="24"/>
        </w:rPr>
        <w:t>1.Пытаться сохранить прямолинейное движение и резко затормозить.</w:t>
      </w:r>
    </w:p>
    <w:p w:rsidR="005E5FA9" w:rsidRPr="00F17F36" w:rsidRDefault="005E5FA9" w:rsidP="005E5FA9">
      <w:pPr>
        <w:pStyle w:val="53"/>
        <w:shd w:val="clear" w:color="auto" w:fill="auto"/>
        <w:tabs>
          <w:tab w:val="left" w:pos="509"/>
        </w:tabs>
        <w:spacing w:before="0" w:after="296" w:line="276" w:lineRule="auto"/>
        <w:ind w:right="40" w:firstLine="0"/>
        <w:rPr>
          <w:rFonts w:cs="Times New Roman"/>
          <w:sz w:val="24"/>
          <w:szCs w:val="24"/>
        </w:rPr>
      </w:pPr>
      <w:r w:rsidRPr="00F17F36">
        <w:rPr>
          <w:rFonts w:cs="Times New Roman"/>
          <w:sz w:val="24"/>
          <w:szCs w:val="24"/>
        </w:rPr>
        <w:t>2.Пытаться сохранить прямолинейное движение и плавно затормозить до полной остановки автомобиля,</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right="40" w:firstLine="700"/>
        <w:jc w:val="left"/>
        <w:rPr>
          <w:rFonts w:cs="Times New Roman"/>
          <w:b/>
          <w:sz w:val="24"/>
          <w:szCs w:val="24"/>
        </w:rPr>
      </w:pPr>
      <w:r w:rsidRPr="00F17F36">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F17F36" w:rsidRDefault="005E5FA9" w:rsidP="005E5FA9">
      <w:pPr>
        <w:pStyle w:val="53"/>
        <w:shd w:val="clear" w:color="auto" w:fill="auto"/>
        <w:tabs>
          <w:tab w:val="left" w:pos="491"/>
        </w:tabs>
        <w:spacing w:before="0" w:line="276" w:lineRule="auto"/>
        <w:ind w:firstLine="0"/>
        <w:rPr>
          <w:rFonts w:cs="Times New Roman"/>
          <w:sz w:val="24"/>
          <w:szCs w:val="24"/>
        </w:rPr>
      </w:pPr>
      <w:r w:rsidRPr="00F17F36">
        <w:rPr>
          <w:rFonts w:cs="Times New Roman"/>
          <w:sz w:val="24"/>
          <w:szCs w:val="24"/>
        </w:rPr>
        <w:t>1.Транспортное средство, имеющее большие габариты (автопоезд, автобус).</w:t>
      </w:r>
    </w:p>
    <w:p w:rsidR="005E5FA9" w:rsidRPr="00F17F36" w:rsidRDefault="005E5FA9" w:rsidP="005E5FA9">
      <w:pPr>
        <w:pStyle w:val="53"/>
        <w:shd w:val="clear" w:color="auto" w:fill="auto"/>
        <w:tabs>
          <w:tab w:val="left" w:pos="515"/>
        </w:tabs>
        <w:spacing w:before="0" w:line="276" w:lineRule="auto"/>
        <w:ind w:firstLine="0"/>
        <w:rPr>
          <w:rFonts w:cs="Times New Roman"/>
          <w:sz w:val="24"/>
          <w:szCs w:val="24"/>
        </w:rPr>
      </w:pPr>
      <w:r w:rsidRPr="00F17F36">
        <w:rPr>
          <w:rFonts w:cs="Times New Roman"/>
          <w:sz w:val="24"/>
          <w:szCs w:val="24"/>
        </w:rPr>
        <w:t>2.Мотоцикл.</w:t>
      </w:r>
    </w:p>
    <w:p w:rsidR="005E5FA9" w:rsidRPr="00F17F36" w:rsidRDefault="005E5FA9" w:rsidP="005E5FA9">
      <w:pPr>
        <w:pStyle w:val="53"/>
        <w:framePr w:h="271" w:hSpace="133" w:wrap="around" w:vAnchor="text" w:hAnchor="margin" w:x="5039" w:y="954"/>
        <w:shd w:val="clear" w:color="auto" w:fill="auto"/>
        <w:spacing w:before="0" w:line="276" w:lineRule="auto"/>
        <w:ind w:left="100" w:firstLine="0"/>
        <w:jc w:val="left"/>
        <w:rPr>
          <w:rFonts w:cs="Times New Roman"/>
          <w:sz w:val="24"/>
          <w:szCs w:val="24"/>
        </w:rPr>
      </w:pPr>
      <w:r w:rsidRPr="00F17F36">
        <w:rPr>
          <w:rFonts w:cs="Times New Roman"/>
          <w:sz w:val="24"/>
          <w:szCs w:val="24"/>
        </w:rPr>
        <w:t>на повороте дороги устойчивость</w:t>
      </w:r>
    </w:p>
    <w:p w:rsidR="005E5FA9" w:rsidRPr="00F17F36" w:rsidRDefault="005E5FA9" w:rsidP="005E5FA9">
      <w:pPr>
        <w:pStyle w:val="53"/>
        <w:shd w:val="clear" w:color="auto" w:fill="auto"/>
        <w:tabs>
          <w:tab w:val="left" w:pos="510"/>
        </w:tabs>
        <w:spacing w:before="0" w:after="304" w:line="276" w:lineRule="auto"/>
        <w:ind w:firstLine="0"/>
        <w:rPr>
          <w:rFonts w:cs="Times New Roman"/>
          <w:sz w:val="24"/>
          <w:szCs w:val="24"/>
        </w:rPr>
      </w:pPr>
      <w:r w:rsidRPr="00F17F36">
        <w:rPr>
          <w:rFonts w:cs="Times New Roman"/>
          <w:sz w:val="24"/>
          <w:szCs w:val="24"/>
        </w:rPr>
        <w:t>3.Легковой автомобиль.</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right="40" w:firstLine="0"/>
        <w:jc w:val="left"/>
        <w:rPr>
          <w:rFonts w:cs="Times New Roman"/>
          <w:b/>
          <w:sz w:val="24"/>
          <w:szCs w:val="24"/>
        </w:rPr>
      </w:pPr>
      <w:r w:rsidRPr="00F17F36">
        <w:rPr>
          <w:rFonts w:cs="Times New Roman"/>
          <w:b/>
          <w:sz w:val="24"/>
          <w:szCs w:val="24"/>
        </w:rPr>
        <w:t>В каком случае при движении автомобиля будет выше?</w:t>
      </w:r>
    </w:p>
    <w:p w:rsidR="005E5FA9" w:rsidRPr="00F17F36" w:rsidRDefault="005E5FA9" w:rsidP="005E5FA9">
      <w:pPr>
        <w:pStyle w:val="53"/>
        <w:shd w:val="clear" w:color="auto" w:fill="auto"/>
        <w:tabs>
          <w:tab w:val="left" w:pos="491"/>
        </w:tabs>
        <w:spacing w:before="0" w:line="276" w:lineRule="auto"/>
        <w:ind w:firstLine="0"/>
        <w:rPr>
          <w:rFonts w:cs="Times New Roman"/>
          <w:sz w:val="24"/>
          <w:szCs w:val="24"/>
        </w:rPr>
      </w:pPr>
      <w:r w:rsidRPr="00F17F36">
        <w:rPr>
          <w:rFonts w:cs="Times New Roman"/>
          <w:sz w:val="24"/>
          <w:szCs w:val="24"/>
        </w:rPr>
        <w:t>1.При движении с большей скоростью.</w:t>
      </w:r>
    </w:p>
    <w:p w:rsidR="005E5FA9" w:rsidRPr="00F17F36" w:rsidRDefault="005E5FA9" w:rsidP="005E5FA9">
      <w:pPr>
        <w:pStyle w:val="53"/>
        <w:shd w:val="clear" w:color="auto" w:fill="auto"/>
        <w:tabs>
          <w:tab w:val="left" w:pos="520"/>
        </w:tabs>
        <w:spacing w:before="0" w:after="600" w:line="276" w:lineRule="auto"/>
        <w:ind w:firstLine="0"/>
        <w:rPr>
          <w:rFonts w:cs="Times New Roman"/>
          <w:sz w:val="24"/>
          <w:szCs w:val="24"/>
        </w:rPr>
      </w:pPr>
      <w:r w:rsidRPr="00F17F36">
        <w:rPr>
          <w:rFonts w:cs="Times New Roman"/>
          <w:sz w:val="24"/>
          <w:szCs w:val="24"/>
        </w:rPr>
        <w:t>2.При движении с меньшей скоростью.</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left="20" w:right="340" w:firstLine="720"/>
        <w:rPr>
          <w:rFonts w:cs="Times New Roman"/>
          <w:b/>
          <w:sz w:val="24"/>
          <w:szCs w:val="24"/>
        </w:rPr>
      </w:pPr>
      <w:r w:rsidRPr="00F17F36">
        <w:rPr>
          <w:rFonts w:cs="Times New Roman"/>
          <w:b/>
          <w:sz w:val="24"/>
          <w:szCs w:val="24"/>
        </w:rPr>
        <w:t>В каком случае создается иллюзия, что скорость автомобиля меньше, чем в действительности?</w:t>
      </w:r>
    </w:p>
    <w:p w:rsidR="005E5FA9" w:rsidRPr="00F17F36" w:rsidRDefault="005E5FA9" w:rsidP="005E5FA9">
      <w:pPr>
        <w:pStyle w:val="53"/>
        <w:shd w:val="clear" w:color="auto" w:fill="auto"/>
        <w:tabs>
          <w:tab w:val="left" w:pos="521"/>
        </w:tabs>
        <w:spacing w:before="0" w:line="276" w:lineRule="auto"/>
        <w:ind w:firstLine="0"/>
        <w:jc w:val="left"/>
        <w:rPr>
          <w:rFonts w:cs="Times New Roman"/>
          <w:sz w:val="24"/>
          <w:szCs w:val="24"/>
        </w:rPr>
      </w:pPr>
      <w:r w:rsidRPr="00F17F36">
        <w:rPr>
          <w:rFonts w:cs="Times New Roman"/>
          <w:sz w:val="24"/>
          <w:szCs w:val="24"/>
        </w:rPr>
        <w:t>1.При движении по дороге, проходящей на открытой местности.</w:t>
      </w:r>
    </w:p>
    <w:p w:rsidR="005E5FA9" w:rsidRPr="00F17F36" w:rsidRDefault="005E5FA9" w:rsidP="005E5FA9">
      <w:pPr>
        <w:pStyle w:val="53"/>
        <w:shd w:val="clear" w:color="auto" w:fill="auto"/>
        <w:tabs>
          <w:tab w:val="left" w:pos="550"/>
        </w:tabs>
        <w:spacing w:before="0" w:after="296" w:line="276" w:lineRule="auto"/>
        <w:ind w:firstLine="0"/>
        <w:jc w:val="left"/>
        <w:rPr>
          <w:rFonts w:cs="Times New Roman"/>
          <w:sz w:val="24"/>
          <w:szCs w:val="24"/>
        </w:rPr>
      </w:pPr>
      <w:r w:rsidRPr="00F17F36">
        <w:rPr>
          <w:rFonts w:cs="Times New Roman"/>
          <w:sz w:val="24"/>
          <w:szCs w:val="24"/>
        </w:rPr>
        <w:t>2.При движении но лесной дороге.</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7.</w:t>
      </w:r>
    </w:p>
    <w:p w:rsidR="005E5FA9" w:rsidRPr="00F17F36" w:rsidRDefault="005E5FA9" w:rsidP="005E5FA9">
      <w:pPr>
        <w:pStyle w:val="53"/>
        <w:shd w:val="clear" w:color="auto" w:fill="auto"/>
        <w:spacing w:before="0" w:line="276" w:lineRule="auto"/>
        <w:ind w:left="20" w:right="340" w:firstLine="720"/>
        <w:rPr>
          <w:rFonts w:cs="Times New Roman"/>
          <w:b/>
          <w:sz w:val="24"/>
          <w:szCs w:val="24"/>
        </w:rPr>
      </w:pPr>
      <w:r w:rsidRPr="00F17F36">
        <w:rPr>
          <w:rFonts w:cs="Times New Roman"/>
          <w:b/>
          <w:sz w:val="24"/>
          <w:szCs w:val="24"/>
        </w:rPr>
        <w:lastRenderedPageBreak/>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F17F36" w:rsidRDefault="005E5FA9" w:rsidP="005E5FA9">
      <w:pPr>
        <w:pStyle w:val="53"/>
        <w:shd w:val="clear" w:color="auto" w:fill="auto"/>
        <w:tabs>
          <w:tab w:val="left" w:pos="511"/>
        </w:tabs>
        <w:spacing w:before="0" w:line="276" w:lineRule="auto"/>
        <w:ind w:firstLine="0"/>
        <w:jc w:val="left"/>
        <w:rPr>
          <w:rFonts w:cs="Times New Roman"/>
          <w:sz w:val="24"/>
          <w:szCs w:val="24"/>
        </w:rPr>
      </w:pPr>
      <w:r w:rsidRPr="00F17F36">
        <w:rPr>
          <w:rFonts w:cs="Times New Roman"/>
          <w:sz w:val="24"/>
          <w:szCs w:val="24"/>
        </w:rPr>
        <w:t>1.Может.</w:t>
      </w:r>
    </w:p>
    <w:p w:rsidR="005E5FA9" w:rsidRPr="00F17F36"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F17F36">
        <w:rPr>
          <w:rFonts w:cs="Times New Roman"/>
          <w:sz w:val="24"/>
          <w:szCs w:val="24"/>
        </w:rPr>
        <w:t>2.Не может.</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 8.</w:t>
      </w:r>
    </w:p>
    <w:p w:rsidR="005E5FA9" w:rsidRPr="00F17F36" w:rsidRDefault="005E5FA9" w:rsidP="005E5FA9">
      <w:pPr>
        <w:pStyle w:val="53"/>
        <w:shd w:val="clear" w:color="auto" w:fill="auto"/>
        <w:spacing w:before="0" w:line="276" w:lineRule="auto"/>
        <w:ind w:left="20" w:firstLine="720"/>
        <w:rPr>
          <w:rFonts w:cs="Times New Roman"/>
          <w:b/>
          <w:sz w:val="24"/>
          <w:szCs w:val="24"/>
        </w:rPr>
      </w:pPr>
      <w:r w:rsidRPr="00F17F36">
        <w:rPr>
          <w:rFonts w:cs="Times New Roman"/>
          <w:b/>
          <w:sz w:val="24"/>
          <w:szCs w:val="24"/>
        </w:rPr>
        <w:t>Что рекомендуется водителю при движении по дороге, покрытой грязью?</w:t>
      </w:r>
    </w:p>
    <w:p w:rsidR="005E5FA9" w:rsidRPr="00F17F36" w:rsidRDefault="005E5FA9" w:rsidP="005E5FA9">
      <w:pPr>
        <w:pStyle w:val="53"/>
        <w:shd w:val="clear" w:color="auto" w:fill="auto"/>
        <w:tabs>
          <w:tab w:val="left" w:pos="516"/>
        </w:tabs>
        <w:spacing w:before="0" w:line="276" w:lineRule="auto"/>
        <w:ind w:firstLine="0"/>
        <w:jc w:val="left"/>
        <w:rPr>
          <w:rFonts w:cs="Times New Roman"/>
          <w:sz w:val="24"/>
          <w:szCs w:val="24"/>
        </w:rPr>
      </w:pPr>
      <w:r w:rsidRPr="00F17F36">
        <w:rPr>
          <w:rFonts w:cs="Times New Roman"/>
          <w:sz w:val="24"/>
          <w:szCs w:val="24"/>
        </w:rPr>
        <w:t>1.Увеличить интервал и дистанцию, снизить скорость движения.</w:t>
      </w:r>
    </w:p>
    <w:p w:rsidR="005E5FA9" w:rsidRPr="00F17F36" w:rsidRDefault="005E5FA9" w:rsidP="005E5FA9">
      <w:pPr>
        <w:pStyle w:val="53"/>
        <w:shd w:val="clear" w:color="auto" w:fill="auto"/>
        <w:tabs>
          <w:tab w:val="left" w:pos="545"/>
        </w:tabs>
        <w:spacing w:before="0" w:line="276" w:lineRule="auto"/>
        <w:ind w:firstLine="0"/>
        <w:jc w:val="left"/>
        <w:rPr>
          <w:rFonts w:cs="Times New Roman"/>
          <w:sz w:val="24"/>
          <w:szCs w:val="24"/>
        </w:rPr>
      </w:pPr>
      <w:r w:rsidRPr="00F17F36">
        <w:rPr>
          <w:rFonts w:cs="Times New Roman"/>
          <w:sz w:val="24"/>
          <w:szCs w:val="24"/>
        </w:rPr>
        <w:t>2.Уменьшить интервал и дистанцию.</w:t>
      </w:r>
    </w:p>
    <w:p w:rsidR="005E5FA9" w:rsidRPr="00F17F36" w:rsidRDefault="005E5FA9" w:rsidP="005E5FA9">
      <w:pPr>
        <w:pStyle w:val="53"/>
        <w:shd w:val="clear" w:color="auto" w:fill="auto"/>
        <w:tabs>
          <w:tab w:val="left" w:pos="545"/>
        </w:tabs>
        <w:spacing w:before="0" w:after="296" w:line="276" w:lineRule="auto"/>
        <w:ind w:firstLine="0"/>
        <w:jc w:val="left"/>
        <w:rPr>
          <w:rFonts w:cs="Times New Roman"/>
          <w:sz w:val="24"/>
          <w:szCs w:val="24"/>
        </w:rPr>
      </w:pPr>
      <w:r w:rsidRPr="00F17F36">
        <w:rPr>
          <w:rFonts w:cs="Times New Roman"/>
          <w:sz w:val="24"/>
          <w:szCs w:val="24"/>
        </w:rPr>
        <w:t>3.Снизить скорость движения.</w:t>
      </w:r>
    </w:p>
    <w:p w:rsidR="005E5FA9" w:rsidRPr="00F17F36" w:rsidRDefault="005E5FA9" w:rsidP="005E5FA9">
      <w:pPr>
        <w:pStyle w:val="53"/>
        <w:shd w:val="clear" w:color="auto" w:fill="auto"/>
        <w:spacing w:before="0" w:line="276" w:lineRule="auto"/>
        <w:ind w:left="20" w:firstLine="720"/>
        <w:jc w:val="center"/>
        <w:rPr>
          <w:rFonts w:cs="Times New Roman"/>
          <w:b/>
          <w:sz w:val="24"/>
          <w:szCs w:val="24"/>
        </w:rPr>
      </w:pPr>
      <w:r w:rsidRPr="00F17F36">
        <w:rPr>
          <w:rFonts w:cs="Times New Roman"/>
          <w:b/>
          <w:sz w:val="24"/>
          <w:szCs w:val="24"/>
        </w:rPr>
        <w:t>Задача9.</w:t>
      </w:r>
    </w:p>
    <w:p w:rsidR="005E5FA9" w:rsidRPr="00F17F36" w:rsidRDefault="005E5FA9" w:rsidP="005E5FA9">
      <w:pPr>
        <w:pStyle w:val="53"/>
        <w:shd w:val="clear" w:color="auto" w:fill="auto"/>
        <w:spacing w:before="0" w:line="276" w:lineRule="auto"/>
        <w:ind w:left="20" w:right="340" w:firstLine="720"/>
        <w:rPr>
          <w:rFonts w:cs="Times New Roman"/>
          <w:b/>
          <w:sz w:val="24"/>
          <w:szCs w:val="24"/>
        </w:rPr>
      </w:pPr>
      <w:r w:rsidRPr="00F17F36">
        <w:rPr>
          <w:rFonts w:cs="Times New Roman"/>
          <w:b/>
          <w:sz w:val="24"/>
          <w:szCs w:val="24"/>
        </w:rPr>
        <w:t>Влияет ли на устойчивость автомобиля величина радиуса поворота дороги?</w:t>
      </w:r>
    </w:p>
    <w:p w:rsidR="005E5FA9" w:rsidRPr="00F17F36" w:rsidRDefault="005E5FA9" w:rsidP="005E5FA9">
      <w:pPr>
        <w:pStyle w:val="53"/>
        <w:shd w:val="clear" w:color="auto" w:fill="auto"/>
        <w:tabs>
          <w:tab w:val="left" w:pos="927"/>
        </w:tabs>
        <w:spacing w:before="0" w:line="276" w:lineRule="auto"/>
        <w:ind w:firstLine="0"/>
        <w:rPr>
          <w:rFonts w:cs="Times New Roman"/>
          <w:sz w:val="24"/>
          <w:szCs w:val="24"/>
        </w:rPr>
      </w:pPr>
      <w:r w:rsidRPr="00F17F36">
        <w:rPr>
          <w:rFonts w:cs="Times New Roman"/>
          <w:sz w:val="24"/>
          <w:szCs w:val="24"/>
        </w:rPr>
        <w:t>1.Влияет.</w:t>
      </w:r>
    </w:p>
    <w:p w:rsidR="005E5FA9" w:rsidRPr="00F17F36" w:rsidRDefault="005E5FA9" w:rsidP="005E5FA9">
      <w:pPr>
        <w:pStyle w:val="53"/>
        <w:shd w:val="clear" w:color="auto" w:fill="auto"/>
        <w:tabs>
          <w:tab w:val="left" w:pos="980"/>
        </w:tabs>
        <w:spacing w:before="0" w:after="649" w:line="276" w:lineRule="auto"/>
        <w:ind w:firstLine="0"/>
        <w:rPr>
          <w:rFonts w:cs="Times New Roman"/>
          <w:sz w:val="24"/>
          <w:szCs w:val="24"/>
        </w:rPr>
      </w:pPr>
      <w:r w:rsidRPr="00F17F36">
        <w:rPr>
          <w:rFonts w:cs="Times New Roman"/>
          <w:sz w:val="24"/>
          <w:szCs w:val="24"/>
        </w:rPr>
        <w:t>2.Не влияет.</w:t>
      </w:r>
    </w:p>
    <w:p w:rsidR="005E5FA9" w:rsidRPr="00F17F36" w:rsidRDefault="005E5FA9" w:rsidP="005E5FA9">
      <w:pPr>
        <w:pStyle w:val="53"/>
        <w:shd w:val="clear" w:color="auto" w:fill="auto"/>
        <w:spacing w:before="0" w:after="68" w:line="276" w:lineRule="auto"/>
        <w:ind w:left="400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F17F36"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10</w:t>
            </w:r>
          </w:p>
        </w:tc>
      </w:tr>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17F36">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pStyle w:val="27"/>
        <w:keepNext/>
        <w:keepLines/>
        <w:shd w:val="clear" w:color="auto" w:fill="auto"/>
        <w:spacing w:before="0" w:after="0" w:line="276" w:lineRule="auto"/>
        <w:ind w:right="20"/>
        <w:jc w:val="center"/>
        <w:rPr>
          <w:rFonts w:cs="Times New Roman"/>
          <w:sz w:val="24"/>
          <w:szCs w:val="24"/>
        </w:rPr>
      </w:pPr>
      <w:bookmarkStart w:id="21" w:name="bookmark5"/>
    </w:p>
    <w:p w:rsidR="005E5FA9" w:rsidRPr="00F17F36"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17F36" w:rsidRDefault="005E5FA9" w:rsidP="005E5FA9">
      <w:pPr>
        <w:pStyle w:val="27"/>
        <w:keepNext/>
        <w:keepLines/>
        <w:shd w:val="clear" w:color="auto" w:fill="auto"/>
        <w:spacing w:before="0" w:after="0" w:line="276" w:lineRule="auto"/>
        <w:ind w:right="20"/>
        <w:jc w:val="center"/>
        <w:rPr>
          <w:rFonts w:cs="Times New Roman"/>
          <w:sz w:val="24"/>
          <w:szCs w:val="24"/>
        </w:rPr>
      </w:pPr>
      <w:r w:rsidRPr="00F17F36">
        <w:rPr>
          <w:rFonts w:cs="Times New Roman"/>
          <w:sz w:val="24"/>
          <w:szCs w:val="24"/>
        </w:rPr>
        <w:t>Тематические задачи для проведения промежуточной аттестации обучающихся по учебному предмету</w:t>
      </w:r>
      <w:bookmarkEnd w:id="21"/>
    </w:p>
    <w:p w:rsidR="005E5FA9" w:rsidRPr="00F17F36" w:rsidRDefault="005E5FA9" w:rsidP="005E5FA9">
      <w:pPr>
        <w:pStyle w:val="27"/>
        <w:keepNext/>
        <w:keepLines/>
        <w:shd w:val="clear" w:color="auto" w:fill="auto"/>
        <w:spacing w:before="0" w:after="312" w:line="276" w:lineRule="auto"/>
        <w:ind w:left="20" w:firstLine="700"/>
        <w:rPr>
          <w:rFonts w:cs="Times New Roman"/>
          <w:sz w:val="24"/>
          <w:szCs w:val="24"/>
        </w:rPr>
      </w:pPr>
      <w:bookmarkStart w:id="22" w:name="bookmark6"/>
      <w:r w:rsidRPr="00F17F36">
        <w:rPr>
          <w:rFonts w:cs="Times New Roman"/>
          <w:sz w:val="24"/>
          <w:szCs w:val="24"/>
        </w:rPr>
        <w:t>«Первая помощь придорожно-транспортном происшествии»</w:t>
      </w:r>
      <w:bookmarkEnd w:id="22"/>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1.</w:t>
      </w:r>
    </w:p>
    <w:p w:rsidR="005E5FA9" w:rsidRPr="00F17F36" w:rsidRDefault="005E5FA9" w:rsidP="005E5FA9">
      <w:pPr>
        <w:pStyle w:val="53"/>
        <w:shd w:val="clear" w:color="auto" w:fill="auto"/>
        <w:spacing w:before="0" w:line="276" w:lineRule="auto"/>
        <w:ind w:right="20" w:firstLine="0"/>
        <w:jc w:val="center"/>
        <w:rPr>
          <w:rFonts w:cs="Times New Roman"/>
          <w:b/>
          <w:sz w:val="24"/>
          <w:szCs w:val="24"/>
        </w:rPr>
      </w:pPr>
      <w:r w:rsidRPr="00F17F36">
        <w:rPr>
          <w:rFonts w:cs="Times New Roman"/>
          <w:b/>
          <w:sz w:val="24"/>
          <w:szCs w:val="24"/>
        </w:rPr>
        <w:t>В каком из нижеперечисленных случаях первая помощь не оказывается?</w:t>
      </w:r>
    </w:p>
    <w:p w:rsidR="005E5FA9" w:rsidRPr="00F17F36" w:rsidRDefault="005E5FA9" w:rsidP="005E5FA9">
      <w:pPr>
        <w:pStyle w:val="53"/>
        <w:shd w:val="clear" w:color="auto" w:fill="auto"/>
        <w:tabs>
          <w:tab w:val="left" w:pos="521"/>
        </w:tabs>
        <w:spacing w:before="0" w:line="276" w:lineRule="auto"/>
        <w:ind w:firstLine="0"/>
        <w:rPr>
          <w:rFonts w:cs="Times New Roman"/>
          <w:sz w:val="24"/>
          <w:szCs w:val="24"/>
        </w:rPr>
      </w:pPr>
      <w:r w:rsidRPr="00F17F36">
        <w:rPr>
          <w:rFonts w:cs="Times New Roman"/>
          <w:sz w:val="24"/>
          <w:szCs w:val="24"/>
        </w:rPr>
        <w:t>1.Отсутствие сознания, дыхания и кровообращения.</w:t>
      </w:r>
    </w:p>
    <w:p w:rsidR="005E5FA9" w:rsidRPr="00F17F36" w:rsidRDefault="005E5FA9" w:rsidP="005E5FA9">
      <w:pPr>
        <w:pStyle w:val="53"/>
        <w:shd w:val="clear" w:color="auto" w:fill="auto"/>
        <w:tabs>
          <w:tab w:val="left" w:pos="545"/>
        </w:tabs>
        <w:spacing w:before="0" w:line="276" w:lineRule="auto"/>
        <w:ind w:firstLine="0"/>
        <w:rPr>
          <w:rFonts w:cs="Times New Roman"/>
          <w:sz w:val="24"/>
          <w:szCs w:val="24"/>
        </w:rPr>
      </w:pPr>
      <w:r w:rsidRPr="00F17F36">
        <w:rPr>
          <w:rFonts w:cs="Times New Roman"/>
          <w:sz w:val="24"/>
          <w:szCs w:val="24"/>
        </w:rPr>
        <w:t>2.Травмы различных областей тела, и наружные кровотечения,</w:t>
      </w:r>
    </w:p>
    <w:p w:rsidR="005E5FA9" w:rsidRPr="00F17F36" w:rsidRDefault="005E5FA9" w:rsidP="005E5FA9">
      <w:pPr>
        <w:pStyle w:val="53"/>
        <w:shd w:val="clear" w:color="auto" w:fill="auto"/>
        <w:tabs>
          <w:tab w:val="left" w:pos="535"/>
        </w:tabs>
        <w:spacing w:before="0" w:line="276" w:lineRule="auto"/>
        <w:ind w:firstLine="0"/>
        <w:rPr>
          <w:rFonts w:cs="Times New Roman"/>
          <w:sz w:val="24"/>
          <w:szCs w:val="24"/>
        </w:rPr>
      </w:pPr>
      <w:r w:rsidRPr="00F17F36">
        <w:rPr>
          <w:rFonts w:cs="Times New Roman"/>
          <w:sz w:val="24"/>
          <w:szCs w:val="24"/>
        </w:rPr>
        <w:t>3.Инородные тела верхних дыхательных путей.</w:t>
      </w:r>
    </w:p>
    <w:p w:rsidR="005E5FA9" w:rsidRPr="00F17F36" w:rsidRDefault="005E5FA9" w:rsidP="005E5FA9">
      <w:pPr>
        <w:pStyle w:val="53"/>
        <w:shd w:val="clear" w:color="auto" w:fill="auto"/>
        <w:tabs>
          <w:tab w:val="left" w:pos="550"/>
        </w:tabs>
        <w:spacing w:before="0" w:line="276" w:lineRule="auto"/>
        <w:ind w:firstLine="0"/>
        <w:rPr>
          <w:rFonts w:cs="Times New Roman"/>
          <w:sz w:val="24"/>
          <w:szCs w:val="24"/>
        </w:rPr>
      </w:pPr>
      <w:r w:rsidRPr="00F17F36">
        <w:rPr>
          <w:rFonts w:cs="Times New Roman"/>
          <w:sz w:val="24"/>
          <w:szCs w:val="24"/>
        </w:rPr>
        <w:t>4.Ожоги, эффекты воздействия высоких температур, теплового излучения.</w:t>
      </w:r>
    </w:p>
    <w:p w:rsidR="005E5FA9" w:rsidRPr="00F17F36" w:rsidRDefault="005E5FA9" w:rsidP="005E5FA9">
      <w:pPr>
        <w:pStyle w:val="53"/>
        <w:shd w:val="clear" w:color="auto" w:fill="auto"/>
        <w:tabs>
          <w:tab w:val="left" w:pos="540"/>
        </w:tabs>
        <w:spacing w:before="0" w:line="276" w:lineRule="auto"/>
        <w:ind w:firstLine="0"/>
        <w:rPr>
          <w:rFonts w:cs="Times New Roman"/>
          <w:sz w:val="24"/>
          <w:szCs w:val="24"/>
        </w:rPr>
      </w:pPr>
      <w:r w:rsidRPr="00F17F36">
        <w:rPr>
          <w:rFonts w:cs="Times New Roman"/>
          <w:sz w:val="24"/>
          <w:szCs w:val="24"/>
        </w:rPr>
        <w:t>5.Отморожение и другие эффекты, воздействия низких температур.</w:t>
      </w:r>
    </w:p>
    <w:p w:rsidR="005E5FA9" w:rsidRPr="00F17F36" w:rsidRDefault="005E5FA9" w:rsidP="005E5FA9">
      <w:pPr>
        <w:pStyle w:val="53"/>
        <w:shd w:val="clear" w:color="auto" w:fill="auto"/>
        <w:tabs>
          <w:tab w:val="left" w:pos="545"/>
        </w:tabs>
        <w:spacing w:before="0" w:line="276" w:lineRule="auto"/>
        <w:ind w:firstLine="0"/>
        <w:rPr>
          <w:rFonts w:cs="Times New Roman"/>
          <w:sz w:val="24"/>
          <w:szCs w:val="24"/>
        </w:rPr>
      </w:pPr>
      <w:r w:rsidRPr="00F17F36">
        <w:rPr>
          <w:rFonts w:cs="Times New Roman"/>
          <w:sz w:val="24"/>
          <w:szCs w:val="24"/>
        </w:rPr>
        <w:t>6.Отравления.</w:t>
      </w:r>
    </w:p>
    <w:p w:rsidR="005E5FA9" w:rsidRPr="00F17F36" w:rsidRDefault="005E5FA9" w:rsidP="005E5FA9">
      <w:pPr>
        <w:pStyle w:val="53"/>
        <w:shd w:val="clear" w:color="auto" w:fill="auto"/>
        <w:tabs>
          <w:tab w:val="left" w:pos="545"/>
        </w:tabs>
        <w:spacing w:before="0" w:after="300" w:line="276" w:lineRule="auto"/>
        <w:ind w:firstLine="0"/>
        <w:rPr>
          <w:rFonts w:cs="Times New Roman"/>
          <w:sz w:val="24"/>
          <w:szCs w:val="24"/>
        </w:rPr>
      </w:pPr>
      <w:r w:rsidRPr="00F17F36">
        <w:rPr>
          <w:rFonts w:cs="Times New Roman"/>
          <w:sz w:val="24"/>
          <w:szCs w:val="24"/>
        </w:rPr>
        <w:t>7.Острые инфекционные заболевания.</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2.</w:t>
      </w:r>
    </w:p>
    <w:p w:rsidR="005E5FA9" w:rsidRPr="00F17F36" w:rsidRDefault="005E5FA9" w:rsidP="005E5FA9">
      <w:pPr>
        <w:pStyle w:val="53"/>
        <w:shd w:val="clear" w:color="auto" w:fill="auto"/>
        <w:spacing w:before="0" w:line="276" w:lineRule="auto"/>
        <w:ind w:right="20" w:firstLine="0"/>
        <w:jc w:val="center"/>
        <w:rPr>
          <w:rFonts w:cs="Times New Roman"/>
          <w:b/>
          <w:sz w:val="24"/>
          <w:szCs w:val="24"/>
        </w:rPr>
      </w:pPr>
      <w:r w:rsidRPr="00F17F36">
        <w:rPr>
          <w:rFonts w:cs="Times New Roman"/>
          <w:b/>
          <w:sz w:val="24"/>
          <w:szCs w:val="24"/>
        </w:rPr>
        <w:t>Что является целью придания пострадавшему оптимального положения</w:t>
      </w:r>
    </w:p>
    <w:p w:rsidR="005E5FA9" w:rsidRPr="00F17F36" w:rsidRDefault="005E5FA9" w:rsidP="005E5FA9">
      <w:pPr>
        <w:pStyle w:val="53"/>
        <w:shd w:val="clear" w:color="auto" w:fill="auto"/>
        <w:spacing w:before="0" w:line="276" w:lineRule="auto"/>
        <w:ind w:left="20" w:firstLine="0"/>
        <w:jc w:val="left"/>
        <w:rPr>
          <w:rFonts w:cs="Times New Roman"/>
          <w:b/>
          <w:sz w:val="24"/>
          <w:szCs w:val="24"/>
        </w:rPr>
      </w:pPr>
      <w:r w:rsidRPr="00F17F36">
        <w:rPr>
          <w:rFonts w:cs="Times New Roman"/>
          <w:b/>
          <w:sz w:val="24"/>
          <w:szCs w:val="24"/>
        </w:rPr>
        <w:t>тела?</w:t>
      </w:r>
    </w:p>
    <w:p w:rsidR="005E5FA9" w:rsidRPr="00F17F36" w:rsidRDefault="005E5FA9" w:rsidP="005E5FA9">
      <w:pPr>
        <w:pStyle w:val="53"/>
        <w:shd w:val="clear" w:color="auto" w:fill="auto"/>
        <w:tabs>
          <w:tab w:val="left" w:pos="516"/>
        </w:tabs>
        <w:spacing w:before="0" w:line="276" w:lineRule="auto"/>
        <w:ind w:firstLine="0"/>
        <w:rPr>
          <w:rFonts w:cs="Times New Roman"/>
          <w:sz w:val="24"/>
          <w:szCs w:val="24"/>
        </w:rPr>
      </w:pPr>
      <w:r w:rsidRPr="00F17F36">
        <w:rPr>
          <w:rFonts w:cs="Times New Roman"/>
          <w:sz w:val="24"/>
          <w:szCs w:val="24"/>
        </w:rPr>
        <w:t>1.Повышение удобства для человека, оказывающего первую помощь.</w:t>
      </w:r>
    </w:p>
    <w:p w:rsidR="005E5FA9" w:rsidRPr="00F17F36" w:rsidRDefault="005E5FA9" w:rsidP="005E5FA9">
      <w:pPr>
        <w:pStyle w:val="53"/>
        <w:shd w:val="clear" w:color="auto" w:fill="auto"/>
        <w:tabs>
          <w:tab w:val="left" w:pos="558"/>
        </w:tabs>
        <w:spacing w:before="0" w:line="276" w:lineRule="auto"/>
        <w:ind w:right="20" w:firstLine="0"/>
        <w:rPr>
          <w:rFonts w:cs="Times New Roman"/>
          <w:sz w:val="24"/>
          <w:szCs w:val="24"/>
        </w:rPr>
      </w:pPr>
      <w:r w:rsidRPr="00F17F36">
        <w:rPr>
          <w:rFonts w:cs="Times New Roman"/>
          <w:sz w:val="24"/>
          <w:szCs w:val="24"/>
        </w:rPr>
        <w:t>2.Обеспечение доступа для наложения повязок, кровоостанавливающих жгутов и т.д.</w:t>
      </w:r>
    </w:p>
    <w:p w:rsidR="005E5FA9" w:rsidRPr="00F17F36" w:rsidRDefault="005E5FA9" w:rsidP="005E5FA9">
      <w:pPr>
        <w:pStyle w:val="53"/>
        <w:shd w:val="clear" w:color="auto" w:fill="auto"/>
        <w:tabs>
          <w:tab w:val="left" w:pos="548"/>
        </w:tabs>
        <w:spacing w:before="0" w:line="276" w:lineRule="auto"/>
        <w:ind w:right="20" w:firstLine="0"/>
        <w:rPr>
          <w:rFonts w:cs="Times New Roman"/>
          <w:sz w:val="24"/>
          <w:szCs w:val="24"/>
        </w:rPr>
      </w:pPr>
      <w:r w:rsidRPr="00F17F36">
        <w:rPr>
          <w:rFonts w:cs="Times New Roman"/>
          <w:sz w:val="24"/>
          <w:szCs w:val="24"/>
        </w:rPr>
        <w:t>3.Придание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F17F36" w:rsidRDefault="005E5FA9" w:rsidP="005E5FA9">
      <w:pPr>
        <w:pStyle w:val="53"/>
        <w:shd w:val="clear" w:color="auto" w:fill="auto"/>
        <w:tabs>
          <w:tab w:val="left" w:pos="548"/>
        </w:tabs>
        <w:spacing w:before="0" w:after="304" w:line="276" w:lineRule="auto"/>
        <w:ind w:right="20" w:firstLine="0"/>
        <w:rPr>
          <w:rFonts w:cs="Times New Roman"/>
          <w:sz w:val="24"/>
          <w:szCs w:val="24"/>
        </w:rPr>
      </w:pPr>
      <w:r w:rsidRPr="00F17F36">
        <w:rPr>
          <w:rFonts w:cs="Times New Roman"/>
          <w:sz w:val="24"/>
          <w:szCs w:val="24"/>
        </w:rPr>
        <w:t>4.редупреждение или снижение риска самопроизвольного перемещения тела пострадавшего.</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3.</w:t>
      </w:r>
    </w:p>
    <w:p w:rsidR="005E5FA9" w:rsidRPr="00F17F36" w:rsidRDefault="005E5FA9" w:rsidP="005E5FA9">
      <w:pPr>
        <w:pStyle w:val="53"/>
        <w:shd w:val="clear" w:color="auto" w:fill="auto"/>
        <w:spacing w:before="0" w:line="276" w:lineRule="auto"/>
        <w:ind w:left="20" w:right="20" w:firstLine="700"/>
        <w:jc w:val="left"/>
        <w:rPr>
          <w:rFonts w:cs="Times New Roman"/>
          <w:b/>
          <w:sz w:val="24"/>
          <w:szCs w:val="24"/>
        </w:rPr>
      </w:pPr>
      <w:r w:rsidRPr="00F17F36">
        <w:rPr>
          <w:rFonts w:cs="Times New Roman"/>
          <w:b/>
          <w:sz w:val="24"/>
          <w:szCs w:val="24"/>
        </w:rPr>
        <w:lastRenderedPageBreak/>
        <w:t>Какие основные признаки закупорки инородным телом верхних дыхательных путей тяжелой степени наблюдаются у пострадавшего?</w:t>
      </w:r>
    </w:p>
    <w:p w:rsidR="005E5FA9" w:rsidRPr="00F17F36" w:rsidRDefault="005E5FA9" w:rsidP="005E5FA9">
      <w:pPr>
        <w:pStyle w:val="53"/>
        <w:shd w:val="clear" w:color="auto" w:fill="auto"/>
        <w:tabs>
          <w:tab w:val="left" w:pos="1460"/>
        </w:tabs>
        <w:spacing w:before="0" w:line="276" w:lineRule="auto"/>
        <w:ind w:right="20" w:firstLine="0"/>
        <w:jc w:val="left"/>
        <w:rPr>
          <w:rFonts w:cs="Times New Roman"/>
          <w:sz w:val="24"/>
          <w:szCs w:val="24"/>
        </w:rPr>
      </w:pPr>
      <w:r w:rsidRPr="00F17F36">
        <w:rPr>
          <w:rFonts w:cs="Times New Roman"/>
          <w:sz w:val="24"/>
          <w:szCs w:val="24"/>
        </w:rPr>
        <w:t>1.Не может дышать или дыхание явно затруднено (шумное, хриплое), хватается за горло, не может говорить, только кивает.</w:t>
      </w:r>
    </w:p>
    <w:p w:rsidR="005E5FA9" w:rsidRPr="00F17F36" w:rsidRDefault="005E5FA9" w:rsidP="005E5FA9">
      <w:pPr>
        <w:pStyle w:val="53"/>
        <w:shd w:val="clear" w:color="auto" w:fill="auto"/>
        <w:tabs>
          <w:tab w:val="left" w:pos="1445"/>
        </w:tabs>
        <w:spacing w:before="0" w:line="276" w:lineRule="auto"/>
        <w:ind w:firstLine="0"/>
        <w:jc w:val="left"/>
        <w:rPr>
          <w:rFonts w:cs="Times New Roman"/>
          <w:sz w:val="24"/>
          <w:szCs w:val="24"/>
        </w:rPr>
      </w:pPr>
      <w:r w:rsidRPr="00F17F36">
        <w:rPr>
          <w:rFonts w:cs="Times New Roman"/>
          <w:sz w:val="24"/>
          <w:szCs w:val="24"/>
        </w:rPr>
        <w:t>2.Хватается за горло, кашляет, просит о помощи.</w:t>
      </w:r>
    </w:p>
    <w:p w:rsidR="005E5FA9" w:rsidRPr="00F17F36" w:rsidRDefault="005E5FA9" w:rsidP="005E5FA9">
      <w:pPr>
        <w:pStyle w:val="53"/>
        <w:shd w:val="clear" w:color="auto" w:fill="auto"/>
        <w:tabs>
          <w:tab w:val="left" w:pos="1440"/>
        </w:tabs>
        <w:spacing w:before="0" w:line="276" w:lineRule="auto"/>
        <w:ind w:firstLine="0"/>
        <w:jc w:val="left"/>
        <w:rPr>
          <w:rFonts w:cs="Times New Roman"/>
          <w:sz w:val="24"/>
          <w:szCs w:val="24"/>
        </w:rPr>
      </w:pPr>
      <w:r w:rsidRPr="00F17F36">
        <w:rPr>
          <w:rFonts w:cs="Times New Roman"/>
          <w:sz w:val="24"/>
          <w:szCs w:val="24"/>
        </w:rPr>
        <w:t>3.Надрывно кашляет, пытается что-то сказать, лицо багровеет.</w:t>
      </w:r>
    </w:p>
    <w:p w:rsidR="005E5FA9" w:rsidRPr="00F17F36" w:rsidRDefault="005E5FA9" w:rsidP="005E5FA9">
      <w:pPr>
        <w:pStyle w:val="53"/>
        <w:shd w:val="clear" w:color="auto" w:fill="auto"/>
        <w:tabs>
          <w:tab w:val="left" w:pos="1455"/>
        </w:tabs>
        <w:spacing w:before="0" w:after="296" w:line="276" w:lineRule="auto"/>
        <w:ind w:right="20" w:firstLine="0"/>
        <w:jc w:val="left"/>
        <w:rPr>
          <w:rFonts w:cs="Times New Roman"/>
          <w:sz w:val="24"/>
          <w:szCs w:val="24"/>
        </w:rPr>
      </w:pPr>
      <w:r w:rsidRPr="00F17F36">
        <w:rPr>
          <w:rFonts w:cs="Times New Roman"/>
          <w:sz w:val="24"/>
          <w:szCs w:val="24"/>
        </w:rPr>
        <w:t>4.Жалуется на наличие инородного тела в дыхательных путях, говорит, что «поперхнулся», просит постучать по спине.</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left="20" w:right="20" w:firstLine="700"/>
        <w:jc w:val="left"/>
        <w:rPr>
          <w:rFonts w:cs="Times New Roman"/>
          <w:b/>
          <w:sz w:val="24"/>
          <w:szCs w:val="24"/>
        </w:rPr>
      </w:pPr>
      <w:r w:rsidRPr="00F17F36">
        <w:rPr>
          <w:rFonts w:cs="Times New Roman"/>
          <w:b/>
          <w:sz w:val="24"/>
          <w:szCs w:val="24"/>
        </w:rPr>
        <w:t>Если в ране находится инородный предмет, какие действия необходимо предпринять?</w:t>
      </w:r>
    </w:p>
    <w:p w:rsidR="005E5FA9" w:rsidRPr="00F17F36" w:rsidRDefault="005E5FA9" w:rsidP="005E5FA9">
      <w:pPr>
        <w:pStyle w:val="53"/>
        <w:shd w:val="clear" w:color="auto" w:fill="auto"/>
        <w:tabs>
          <w:tab w:val="left" w:pos="538"/>
        </w:tabs>
        <w:spacing w:before="0" w:line="276" w:lineRule="auto"/>
        <w:ind w:right="20" w:firstLine="0"/>
        <w:rPr>
          <w:rFonts w:cs="Times New Roman"/>
          <w:sz w:val="24"/>
          <w:szCs w:val="24"/>
        </w:rPr>
      </w:pPr>
      <w:r w:rsidRPr="00F17F36">
        <w:rPr>
          <w:rFonts w:cs="Times New Roman"/>
          <w:sz w:val="24"/>
          <w:szCs w:val="24"/>
        </w:rPr>
        <w:t>1.Срочно извлечь из раны инородный предмет, остановить кровотечение доступными способами, вызвать скорую медицинскую помощь,</w:t>
      </w:r>
    </w:p>
    <w:p w:rsidR="005E5FA9" w:rsidRPr="00F17F36" w:rsidRDefault="005E5FA9" w:rsidP="005E5FA9">
      <w:pPr>
        <w:pStyle w:val="53"/>
        <w:shd w:val="clear" w:color="auto" w:fill="auto"/>
        <w:tabs>
          <w:tab w:val="left" w:pos="529"/>
        </w:tabs>
        <w:spacing w:before="0" w:line="276" w:lineRule="auto"/>
        <w:ind w:right="20" w:firstLine="0"/>
        <w:rPr>
          <w:rFonts w:cs="Times New Roman"/>
          <w:sz w:val="24"/>
          <w:szCs w:val="24"/>
        </w:rPr>
      </w:pPr>
      <w:r w:rsidRPr="00F17F36">
        <w:rPr>
          <w:rFonts w:cs="Times New Roman"/>
          <w:sz w:val="24"/>
          <w:szCs w:val="24"/>
        </w:rPr>
        <w:t>2.Не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F17F36" w:rsidRDefault="005E5FA9" w:rsidP="005E5FA9">
      <w:pPr>
        <w:pStyle w:val="53"/>
        <w:shd w:val="clear" w:color="auto" w:fill="auto"/>
        <w:spacing w:before="0" w:line="276" w:lineRule="auto"/>
        <w:ind w:firstLine="0"/>
        <w:rPr>
          <w:rFonts w:cs="Times New Roman"/>
          <w:sz w:val="24"/>
          <w:szCs w:val="24"/>
        </w:rPr>
      </w:pPr>
      <w:r w:rsidRPr="00F17F36">
        <w:rPr>
          <w:rFonts w:cs="Times New Roman"/>
          <w:sz w:val="24"/>
          <w:szCs w:val="24"/>
        </w:rPr>
        <w:t>Не предпринимать никаких действий до прибытия медицински работников.</w:t>
      </w:r>
    </w:p>
    <w:p w:rsidR="005E5FA9" w:rsidRPr="00F17F36" w:rsidRDefault="005E5FA9" w:rsidP="005E5FA9">
      <w:pPr>
        <w:pStyle w:val="53"/>
        <w:shd w:val="clear" w:color="auto" w:fill="auto"/>
        <w:tabs>
          <w:tab w:val="left" w:pos="518"/>
        </w:tabs>
        <w:spacing w:before="0" w:line="276" w:lineRule="auto"/>
        <w:ind w:right="20" w:firstLine="0"/>
        <w:rPr>
          <w:rFonts w:cs="Times New Roman"/>
          <w:sz w:val="24"/>
          <w:szCs w:val="24"/>
        </w:rPr>
      </w:pPr>
      <w:r w:rsidRPr="00F17F36">
        <w:rPr>
          <w:rFonts w:cs="Times New Roman"/>
          <w:sz w:val="24"/>
          <w:szCs w:val="24"/>
        </w:rPr>
        <w:t>3.Обработать рану раствором антисептика, закрыть рану стерильной салфеткой, вызвать скорую медицинскую помощь.</w:t>
      </w:r>
    </w:p>
    <w:p w:rsidR="005E5FA9" w:rsidRPr="00F17F36" w:rsidRDefault="005E5FA9" w:rsidP="005E5FA9">
      <w:pPr>
        <w:pStyle w:val="53"/>
        <w:shd w:val="clear" w:color="auto" w:fill="auto"/>
        <w:tabs>
          <w:tab w:val="left" w:pos="514"/>
        </w:tabs>
        <w:spacing w:before="0" w:after="300" w:line="276" w:lineRule="auto"/>
        <w:ind w:right="20" w:firstLine="0"/>
        <w:rPr>
          <w:rFonts w:cs="Times New Roman"/>
          <w:sz w:val="24"/>
          <w:szCs w:val="24"/>
        </w:rPr>
      </w:pPr>
      <w:r w:rsidRPr="00F17F36">
        <w:rPr>
          <w:rFonts w:cs="Times New Roman"/>
          <w:sz w:val="24"/>
          <w:szCs w:val="24"/>
        </w:rPr>
        <w:t>4.Аккуратно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firstLine="700"/>
        <w:rPr>
          <w:rFonts w:cs="Times New Roman"/>
          <w:b/>
          <w:sz w:val="24"/>
          <w:szCs w:val="24"/>
        </w:rPr>
      </w:pPr>
      <w:r w:rsidRPr="00F17F36">
        <w:rPr>
          <w:rFonts w:cs="Times New Roman"/>
          <w:b/>
          <w:sz w:val="24"/>
          <w:szCs w:val="24"/>
        </w:rPr>
        <w:t>Какова цель обзорного осмотра пострадавшего?</w:t>
      </w:r>
    </w:p>
    <w:p w:rsidR="005E5FA9" w:rsidRPr="00F17F36" w:rsidRDefault="005E5FA9" w:rsidP="005E5FA9">
      <w:pPr>
        <w:pStyle w:val="53"/>
        <w:shd w:val="clear" w:color="auto" w:fill="auto"/>
        <w:tabs>
          <w:tab w:val="left" w:pos="501"/>
        </w:tabs>
        <w:spacing w:before="0" w:line="276" w:lineRule="auto"/>
        <w:ind w:firstLine="0"/>
        <w:rPr>
          <w:rFonts w:cs="Times New Roman"/>
          <w:sz w:val="24"/>
          <w:szCs w:val="24"/>
        </w:rPr>
      </w:pPr>
      <w:r w:rsidRPr="00F17F36">
        <w:rPr>
          <w:rFonts w:cs="Times New Roman"/>
          <w:sz w:val="24"/>
          <w:szCs w:val="24"/>
        </w:rPr>
        <w:t>1.Оценить его общее состояние.</w:t>
      </w:r>
    </w:p>
    <w:p w:rsidR="005E5FA9" w:rsidRPr="00F17F36" w:rsidRDefault="005E5FA9" w:rsidP="005E5FA9">
      <w:pPr>
        <w:pStyle w:val="53"/>
        <w:shd w:val="clear" w:color="auto" w:fill="auto"/>
        <w:tabs>
          <w:tab w:val="left" w:pos="518"/>
        </w:tabs>
        <w:spacing w:before="0" w:line="276" w:lineRule="auto"/>
        <w:ind w:right="20" w:firstLine="0"/>
        <w:rPr>
          <w:rFonts w:cs="Times New Roman"/>
          <w:sz w:val="24"/>
          <w:szCs w:val="24"/>
        </w:rPr>
      </w:pPr>
      <w:r w:rsidRPr="00F17F36">
        <w:rPr>
          <w:rFonts w:cs="Times New Roman"/>
          <w:sz w:val="24"/>
          <w:szCs w:val="24"/>
        </w:rPr>
        <w:t>2.Обнаружить явные признаки наружного кровотечения (прежде всего, артериального),</w:t>
      </w:r>
    </w:p>
    <w:p w:rsidR="005E5FA9" w:rsidRPr="00F17F36" w:rsidRDefault="005E5FA9" w:rsidP="005E5FA9">
      <w:pPr>
        <w:pStyle w:val="53"/>
        <w:shd w:val="clear" w:color="auto" w:fill="auto"/>
        <w:tabs>
          <w:tab w:val="left" w:pos="515"/>
        </w:tabs>
        <w:spacing w:before="0" w:line="276" w:lineRule="auto"/>
        <w:ind w:firstLine="0"/>
        <w:rPr>
          <w:rFonts w:cs="Times New Roman"/>
          <w:sz w:val="24"/>
          <w:szCs w:val="24"/>
        </w:rPr>
      </w:pPr>
      <w:r w:rsidRPr="00F17F36">
        <w:rPr>
          <w:rFonts w:cs="Times New Roman"/>
          <w:sz w:val="24"/>
          <w:szCs w:val="24"/>
        </w:rPr>
        <w:t>3.Попытаться обнаружить ранения различных областей тела.</w:t>
      </w:r>
    </w:p>
    <w:p w:rsidR="005E5FA9" w:rsidRPr="00F17F36" w:rsidRDefault="005E5FA9" w:rsidP="005E5FA9">
      <w:pPr>
        <w:pStyle w:val="53"/>
        <w:shd w:val="clear" w:color="auto" w:fill="auto"/>
        <w:tabs>
          <w:tab w:val="left" w:pos="530"/>
        </w:tabs>
        <w:spacing w:before="0" w:after="304" w:line="276" w:lineRule="auto"/>
        <w:ind w:firstLine="0"/>
        <w:rPr>
          <w:rFonts w:cs="Times New Roman"/>
          <w:sz w:val="24"/>
          <w:szCs w:val="24"/>
        </w:rPr>
      </w:pPr>
      <w:r w:rsidRPr="00F17F36">
        <w:rPr>
          <w:rFonts w:cs="Times New Roman"/>
          <w:sz w:val="24"/>
          <w:szCs w:val="24"/>
        </w:rPr>
        <w:t>4.Определить, нуждается ли пострадавший в оказании первой помощи.</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right="20" w:firstLine="700"/>
        <w:jc w:val="left"/>
        <w:rPr>
          <w:rFonts w:cs="Times New Roman"/>
          <w:b/>
          <w:sz w:val="24"/>
          <w:szCs w:val="24"/>
        </w:rPr>
      </w:pPr>
      <w:r w:rsidRPr="00F17F36">
        <w:rPr>
          <w:rFonts w:cs="Times New Roman"/>
          <w:b/>
          <w:sz w:val="24"/>
          <w:szCs w:val="24"/>
        </w:rPr>
        <w:t>В каких случаях, из перечисленных ниже, вы станете накладывать кровоостанавливающий жгут?</w:t>
      </w:r>
    </w:p>
    <w:p w:rsidR="005E5FA9" w:rsidRPr="00F17F36" w:rsidRDefault="005E5FA9" w:rsidP="005E5FA9">
      <w:pPr>
        <w:pStyle w:val="53"/>
        <w:shd w:val="clear" w:color="auto" w:fill="auto"/>
        <w:tabs>
          <w:tab w:val="left" w:pos="501"/>
        </w:tabs>
        <w:spacing w:before="0" w:line="276" w:lineRule="auto"/>
        <w:ind w:firstLine="0"/>
        <w:rPr>
          <w:rFonts w:cs="Times New Roman"/>
          <w:sz w:val="24"/>
          <w:szCs w:val="24"/>
        </w:rPr>
      </w:pPr>
      <w:r w:rsidRPr="00F17F36">
        <w:rPr>
          <w:rFonts w:cs="Times New Roman"/>
          <w:sz w:val="24"/>
          <w:szCs w:val="24"/>
        </w:rPr>
        <w:t>1.При артериальном кровотечении.</w:t>
      </w:r>
    </w:p>
    <w:p w:rsidR="005E5FA9" w:rsidRPr="00F17F36" w:rsidRDefault="005E5FA9" w:rsidP="005E5FA9">
      <w:pPr>
        <w:pStyle w:val="53"/>
        <w:shd w:val="clear" w:color="auto" w:fill="auto"/>
        <w:tabs>
          <w:tab w:val="left" w:pos="530"/>
        </w:tabs>
        <w:spacing w:before="0" w:line="276" w:lineRule="auto"/>
        <w:ind w:firstLine="0"/>
        <w:rPr>
          <w:rFonts w:cs="Times New Roman"/>
          <w:sz w:val="24"/>
          <w:szCs w:val="24"/>
        </w:rPr>
      </w:pPr>
      <w:r w:rsidRPr="00F17F36">
        <w:rPr>
          <w:rFonts w:cs="Times New Roman"/>
          <w:sz w:val="24"/>
          <w:szCs w:val="24"/>
        </w:rPr>
        <w:t>2.При обильном венозном кровотечении.</w:t>
      </w:r>
    </w:p>
    <w:p w:rsidR="005E5FA9" w:rsidRPr="00F17F36" w:rsidRDefault="005E5FA9" w:rsidP="005E5FA9">
      <w:pPr>
        <w:pStyle w:val="53"/>
        <w:shd w:val="clear" w:color="auto" w:fill="auto"/>
        <w:tabs>
          <w:tab w:val="left" w:pos="525"/>
        </w:tabs>
        <w:spacing w:before="0" w:line="276" w:lineRule="auto"/>
        <w:ind w:firstLine="0"/>
        <w:rPr>
          <w:rFonts w:cs="Times New Roman"/>
          <w:sz w:val="24"/>
          <w:szCs w:val="24"/>
        </w:rPr>
      </w:pPr>
      <w:r w:rsidRPr="00F17F36">
        <w:rPr>
          <w:rFonts w:cs="Times New Roman"/>
          <w:sz w:val="24"/>
          <w:szCs w:val="24"/>
        </w:rPr>
        <w:t>3.При всех видах сильного кровотечения.</w:t>
      </w:r>
    </w:p>
    <w:p w:rsidR="005E5FA9" w:rsidRPr="00F17F36" w:rsidRDefault="005E5FA9" w:rsidP="005E5FA9">
      <w:pPr>
        <w:pStyle w:val="53"/>
        <w:shd w:val="clear" w:color="auto" w:fill="auto"/>
        <w:tabs>
          <w:tab w:val="left" w:pos="530"/>
        </w:tabs>
        <w:spacing w:before="0" w:after="296" w:line="276" w:lineRule="auto"/>
        <w:ind w:firstLine="0"/>
        <w:rPr>
          <w:rFonts w:cs="Times New Roman"/>
          <w:sz w:val="24"/>
          <w:szCs w:val="24"/>
        </w:rPr>
      </w:pPr>
      <w:r w:rsidRPr="00F17F36">
        <w:rPr>
          <w:rFonts w:cs="Times New Roman"/>
          <w:sz w:val="24"/>
          <w:szCs w:val="24"/>
        </w:rPr>
        <w:t>4.При определении большой лужи крови.</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7.</w:t>
      </w:r>
    </w:p>
    <w:p w:rsidR="005E5FA9" w:rsidRPr="00F17F36" w:rsidRDefault="005E5FA9" w:rsidP="005E5FA9">
      <w:pPr>
        <w:pStyle w:val="53"/>
        <w:shd w:val="clear" w:color="auto" w:fill="auto"/>
        <w:spacing w:before="0" w:line="276" w:lineRule="auto"/>
        <w:ind w:right="20" w:firstLine="700"/>
        <w:jc w:val="left"/>
        <w:rPr>
          <w:rFonts w:cs="Times New Roman"/>
          <w:b/>
          <w:sz w:val="24"/>
          <w:szCs w:val="24"/>
        </w:rPr>
      </w:pPr>
      <w:r w:rsidRPr="00F17F36">
        <w:rPr>
          <w:rFonts w:cs="Times New Roman"/>
          <w:b/>
          <w:sz w:val="24"/>
          <w:szCs w:val="24"/>
        </w:rPr>
        <w:t>Что, из перечисленного ниже, не относится к мероприятиям первой помощи?</w:t>
      </w:r>
    </w:p>
    <w:p w:rsidR="005E5FA9" w:rsidRPr="00F17F36" w:rsidRDefault="005E5FA9" w:rsidP="005E5FA9">
      <w:pPr>
        <w:pStyle w:val="53"/>
        <w:shd w:val="clear" w:color="auto" w:fill="auto"/>
        <w:tabs>
          <w:tab w:val="left" w:pos="504"/>
        </w:tabs>
        <w:spacing w:before="0" w:line="276" w:lineRule="auto"/>
        <w:ind w:right="20" w:firstLine="0"/>
        <w:rPr>
          <w:rFonts w:cs="Times New Roman"/>
          <w:sz w:val="24"/>
          <w:szCs w:val="24"/>
        </w:rPr>
      </w:pPr>
      <w:r w:rsidRPr="00F17F36">
        <w:rPr>
          <w:rFonts w:cs="Times New Roman"/>
          <w:sz w:val="24"/>
          <w:szCs w:val="24"/>
        </w:rPr>
        <w:t>1.Мероприятия по оценке обстановки и обеспечению безопасных условий для оказания первой помощи, вызов скорой медицинской помощи.</w:t>
      </w:r>
    </w:p>
    <w:p w:rsidR="005E5FA9" w:rsidRPr="00F17F36" w:rsidRDefault="005E5FA9" w:rsidP="005E5FA9">
      <w:pPr>
        <w:pStyle w:val="53"/>
        <w:shd w:val="clear" w:color="auto" w:fill="auto"/>
        <w:tabs>
          <w:tab w:val="left" w:pos="525"/>
        </w:tabs>
        <w:spacing w:before="0" w:line="276" w:lineRule="auto"/>
        <w:ind w:firstLine="0"/>
        <w:rPr>
          <w:rFonts w:cs="Times New Roman"/>
          <w:sz w:val="24"/>
          <w:szCs w:val="24"/>
        </w:rPr>
      </w:pPr>
      <w:r w:rsidRPr="00F17F36">
        <w:rPr>
          <w:rFonts w:cs="Times New Roman"/>
          <w:sz w:val="24"/>
          <w:szCs w:val="24"/>
        </w:rPr>
        <w:t>2.Определение наличия сознания и признаков жизни у пострадавшего.</w:t>
      </w:r>
    </w:p>
    <w:p w:rsidR="005E5FA9" w:rsidRPr="00F17F36" w:rsidRDefault="005E5FA9" w:rsidP="005E5FA9">
      <w:pPr>
        <w:pStyle w:val="53"/>
        <w:shd w:val="clear" w:color="auto" w:fill="auto"/>
        <w:tabs>
          <w:tab w:val="left" w:pos="510"/>
        </w:tabs>
        <w:spacing w:before="0" w:line="276" w:lineRule="auto"/>
        <w:ind w:firstLine="0"/>
        <w:rPr>
          <w:rFonts w:cs="Times New Roman"/>
          <w:sz w:val="24"/>
          <w:szCs w:val="24"/>
        </w:rPr>
      </w:pPr>
      <w:r w:rsidRPr="00F17F36">
        <w:rPr>
          <w:rFonts w:cs="Times New Roman"/>
          <w:sz w:val="24"/>
          <w:szCs w:val="24"/>
        </w:rPr>
        <w:t>3.Мероприятия по проведению сердечно-легочной реанимации.</w:t>
      </w:r>
    </w:p>
    <w:p w:rsidR="005E5FA9" w:rsidRPr="00F17F36" w:rsidRDefault="005E5FA9" w:rsidP="005E5FA9">
      <w:pPr>
        <w:pStyle w:val="53"/>
        <w:shd w:val="clear" w:color="auto" w:fill="auto"/>
        <w:tabs>
          <w:tab w:val="left" w:pos="514"/>
        </w:tabs>
        <w:spacing w:before="0" w:line="276" w:lineRule="auto"/>
        <w:ind w:right="20" w:firstLine="0"/>
        <w:rPr>
          <w:rFonts w:cs="Times New Roman"/>
          <w:sz w:val="24"/>
          <w:szCs w:val="24"/>
        </w:rPr>
      </w:pPr>
      <w:r w:rsidRPr="00F17F36">
        <w:rPr>
          <w:rFonts w:cs="Times New Roman"/>
          <w:sz w:val="24"/>
          <w:szCs w:val="24"/>
        </w:rPr>
        <w:t>4.Мероприятия по применению обезболивающих средств при тяжелых травмах и шоке.</w:t>
      </w:r>
    </w:p>
    <w:p w:rsidR="005E5FA9" w:rsidRPr="00F17F36" w:rsidRDefault="005E5FA9" w:rsidP="005E5FA9">
      <w:pPr>
        <w:pStyle w:val="53"/>
        <w:shd w:val="clear" w:color="auto" w:fill="auto"/>
        <w:tabs>
          <w:tab w:val="left" w:pos="509"/>
        </w:tabs>
        <w:spacing w:before="0" w:line="276" w:lineRule="auto"/>
        <w:ind w:right="20" w:firstLine="0"/>
        <w:rPr>
          <w:rFonts w:cs="Times New Roman"/>
          <w:sz w:val="24"/>
          <w:szCs w:val="24"/>
        </w:rPr>
      </w:pPr>
      <w:r w:rsidRPr="00F17F36">
        <w:rPr>
          <w:rFonts w:cs="Times New Roman"/>
          <w:sz w:val="24"/>
          <w:szCs w:val="24"/>
        </w:rPr>
        <w:t>5.Мероприятия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F17F36" w:rsidRDefault="005E5FA9" w:rsidP="005E5FA9">
      <w:pPr>
        <w:pStyle w:val="53"/>
        <w:shd w:val="clear" w:color="auto" w:fill="auto"/>
        <w:tabs>
          <w:tab w:val="left" w:pos="504"/>
        </w:tabs>
        <w:spacing w:before="0" w:line="276" w:lineRule="auto"/>
        <w:ind w:right="20" w:firstLine="0"/>
        <w:rPr>
          <w:rFonts w:cs="Times New Roman"/>
          <w:sz w:val="24"/>
          <w:szCs w:val="24"/>
        </w:rPr>
      </w:pPr>
      <w:r w:rsidRPr="00F17F36">
        <w:rPr>
          <w:rFonts w:cs="Times New Roman"/>
          <w:sz w:val="24"/>
          <w:szCs w:val="24"/>
        </w:rPr>
        <w:lastRenderedPageBreak/>
        <w:t>6.Придание пострадавшему оптимального положения тела и контроль состояния пострадавшего (сознание, дыхание, кровообращение).</w:t>
      </w:r>
    </w:p>
    <w:p w:rsidR="005E5FA9" w:rsidRPr="00F17F36" w:rsidRDefault="005E5FA9" w:rsidP="005E5FA9">
      <w:pPr>
        <w:pStyle w:val="53"/>
        <w:shd w:val="clear" w:color="auto" w:fill="auto"/>
        <w:tabs>
          <w:tab w:val="left" w:pos="514"/>
        </w:tabs>
        <w:spacing w:before="0" w:after="304" w:line="276" w:lineRule="auto"/>
        <w:ind w:right="20" w:firstLine="0"/>
        <w:rPr>
          <w:rFonts w:cs="Times New Roman"/>
          <w:sz w:val="24"/>
          <w:szCs w:val="24"/>
        </w:rPr>
      </w:pPr>
      <w:r w:rsidRPr="00F17F36">
        <w:rPr>
          <w:rFonts w:cs="Times New Roman"/>
          <w:sz w:val="24"/>
          <w:szCs w:val="24"/>
        </w:rPr>
        <w:t>7.Оказание психологической поддержки пострадавшему и передача его бригаде скорой медицинской помощи.</w:t>
      </w:r>
    </w:p>
    <w:p w:rsidR="005E5FA9" w:rsidRPr="00F17F36" w:rsidRDefault="005E5FA9" w:rsidP="005E5FA9">
      <w:pPr>
        <w:pStyle w:val="53"/>
        <w:shd w:val="clear" w:color="auto" w:fill="auto"/>
        <w:spacing w:before="0" w:line="276" w:lineRule="auto"/>
        <w:ind w:firstLine="0"/>
        <w:jc w:val="center"/>
        <w:rPr>
          <w:rFonts w:cs="Times New Roman"/>
          <w:b/>
          <w:sz w:val="24"/>
          <w:szCs w:val="24"/>
        </w:rPr>
      </w:pPr>
      <w:r w:rsidRPr="00F17F36">
        <w:rPr>
          <w:rFonts w:cs="Times New Roman"/>
          <w:b/>
          <w:sz w:val="24"/>
          <w:szCs w:val="24"/>
        </w:rPr>
        <w:t>Задача 8.</w:t>
      </w:r>
    </w:p>
    <w:p w:rsidR="005E5FA9" w:rsidRPr="00F17F36" w:rsidRDefault="005E5FA9" w:rsidP="005E5FA9">
      <w:pPr>
        <w:pStyle w:val="53"/>
        <w:shd w:val="clear" w:color="auto" w:fill="auto"/>
        <w:spacing w:before="0" w:line="276" w:lineRule="auto"/>
        <w:ind w:right="20" w:firstLine="0"/>
        <w:jc w:val="left"/>
        <w:rPr>
          <w:rFonts w:cs="Times New Roman"/>
          <w:b/>
          <w:sz w:val="24"/>
          <w:szCs w:val="24"/>
        </w:rPr>
      </w:pPr>
      <w:r w:rsidRPr="00F17F36">
        <w:rPr>
          <w:rFonts w:cs="Times New Roman"/>
          <w:b/>
          <w:sz w:val="24"/>
          <w:szCs w:val="24"/>
        </w:rPr>
        <w:t>Какова последовательность подробного осмотра пострадавшего, находящегося в сознании?</w:t>
      </w:r>
    </w:p>
    <w:p w:rsidR="005E5FA9" w:rsidRPr="00F17F36" w:rsidRDefault="005E5FA9" w:rsidP="005E5FA9">
      <w:pPr>
        <w:pStyle w:val="53"/>
        <w:shd w:val="clear" w:color="auto" w:fill="auto"/>
        <w:tabs>
          <w:tab w:val="left" w:pos="496"/>
        </w:tabs>
        <w:spacing w:before="0" w:line="276" w:lineRule="auto"/>
        <w:ind w:firstLine="0"/>
        <w:jc w:val="left"/>
        <w:rPr>
          <w:rFonts w:cs="Times New Roman"/>
          <w:sz w:val="24"/>
          <w:szCs w:val="24"/>
        </w:rPr>
      </w:pPr>
      <w:r w:rsidRPr="00F17F36">
        <w:rPr>
          <w:rFonts w:cs="Times New Roman"/>
          <w:sz w:val="24"/>
          <w:szCs w:val="24"/>
        </w:rPr>
        <w:t>1.Голова, шея, грудная клетка, живот, ноги и руки.</w:t>
      </w:r>
    </w:p>
    <w:p w:rsidR="005E5FA9" w:rsidRPr="00F17F36" w:rsidRDefault="005E5FA9" w:rsidP="005E5FA9">
      <w:pPr>
        <w:pStyle w:val="53"/>
        <w:shd w:val="clear" w:color="auto" w:fill="auto"/>
        <w:tabs>
          <w:tab w:val="left" w:pos="525"/>
        </w:tabs>
        <w:spacing w:before="0" w:line="276" w:lineRule="auto"/>
        <w:ind w:firstLine="0"/>
        <w:jc w:val="left"/>
        <w:rPr>
          <w:rFonts w:cs="Times New Roman"/>
          <w:sz w:val="24"/>
          <w:szCs w:val="24"/>
        </w:rPr>
      </w:pPr>
      <w:r w:rsidRPr="00F17F36">
        <w:rPr>
          <w:rFonts w:cs="Times New Roman"/>
          <w:sz w:val="24"/>
          <w:szCs w:val="24"/>
        </w:rPr>
        <w:t>2.Грудная клетка, голова и шея, ноги и руки, живот.</w:t>
      </w:r>
    </w:p>
    <w:p w:rsidR="005E5FA9" w:rsidRPr="00F17F36" w:rsidRDefault="005E5FA9" w:rsidP="005E5FA9">
      <w:pPr>
        <w:pStyle w:val="53"/>
        <w:shd w:val="clear" w:color="auto" w:fill="auto"/>
        <w:tabs>
          <w:tab w:val="left" w:pos="520"/>
        </w:tabs>
        <w:spacing w:before="0" w:line="276" w:lineRule="auto"/>
        <w:ind w:firstLine="0"/>
        <w:jc w:val="left"/>
        <w:rPr>
          <w:rFonts w:cs="Times New Roman"/>
          <w:sz w:val="24"/>
          <w:szCs w:val="24"/>
        </w:rPr>
      </w:pPr>
      <w:r w:rsidRPr="00F17F36">
        <w:rPr>
          <w:rFonts w:cs="Times New Roman"/>
          <w:sz w:val="24"/>
          <w:szCs w:val="24"/>
        </w:rPr>
        <w:t>3.Голова, грудная клетка, живот, шея, руки и ноги.</w:t>
      </w:r>
    </w:p>
    <w:p w:rsidR="00E57CCC" w:rsidRDefault="005E5FA9" w:rsidP="00E57CCC">
      <w:pPr>
        <w:pStyle w:val="53"/>
        <w:shd w:val="clear" w:color="auto" w:fill="auto"/>
        <w:tabs>
          <w:tab w:val="left" w:pos="535"/>
        </w:tabs>
        <w:spacing w:before="0" w:line="276" w:lineRule="auto"/>
        <w:ind w:firstLine="0"/>
        <w:jc w:val="left"/>
        <w:rPr>
          <w:rFonts w:cs="Times New Roman"/>
          <w:sz w:val="24"/>
          <w:szCs w:val="24"/>
        </w:rPr>
      </w:pPr>
      <w:r w:rsidRPr="00F17F36">
        <w:rPr>
          <w:rFonts w:cs="Times New Roman"/>
          <w:sz w:val="24"/>
          <w:szCs w:val="24"/>
        </w:rPr>
        <w:t>4.Ноги и руки, голова и шея, грудная клетка и живот.</w:t>
      </w:r>
    </w:p>
    <w:p w:rsidR="005E5FA9" w:rsidRPr="00F17F36" w:rsidRDefault="005E5FA9" w:rsidP="00E57CCC">
      <w:pPr>
        <w:pStyle w:val="53"/>
        <w:shd w:val="clear" w:color="auto" w:fill="auto"/>
        <w:tabs>
          <w:tab w:val="left" w:pos="535"/>
        </w:tabs>
        <w:spacing w:before="0" w:line="276" w:lineRule="auto"/>
        <w:ind w:firstLine="0"/>
        <w:jc w:val="center"/>
        <w:rPr>
          <w:rFonts w:cs="Times New Roman"/>
          <w:b/>
          <w:sz w:val="24"/>
          <w:szCs w:val="24"/>
        </w:rPr>
      </w:pPr>
      <w:r w:rsidRPr="00F17F36">
        <w:rPr>
          <w:rFonts w:cs="Times New Roman"/>
          <w:b/>
          <w:sz w:val="24"/>
          <w:szCs w:val="24"/>
        </w:rPr>
        <w:t>Задача 9.</w:t>
      </w:r>
    </w:p>
    <w:p w:rsidR="005E5FA9" w:rsidRPr="00F17F36" w:rsidRDefault="005E5FA9" w:rsidP="005E5FA9">
      <w:pPr>
        <w:pStyle w:val="53"/>
        <w:shd w:val="clear" w:color="auto" w:fill="auto"/>
        <w:spacing w:before="0" w:line="276" w:lineRule="auto"/>
        <w:ind w:left="20" w:right="1920" w:firstLine="700"/>
        <w:jc w:val="left"/>
        <w:rPr>
          <w:rFonts w:cs="Times New Roman"/>
          <w:b/>
          <w:sz w:val="24"/>
          <w:szCs w:val="24"/>
        </w:rPr>
      </w:pPr>
      <w:r w:rsidRPr="00F17F36">
        <w:rPr>
          <w:rFonts w:cs="Times New Roman"/>
          <w:b/>
          <w:sz w:val="24"/>
          <w:szCs w:val="24"/>
        </w:rPr>
        <w:t>Какой способ максимально быстро останавливает артериальные кровотечения?</w:t>
      </w:r>
    </w:p>
    <w:p w:rsidR="005E5FA9" w:rsidRPr="00F17F36" w:rsidRDefault="005E5FA9" w:rsidP="005E5FA9">
      <w:pPr>
        <w:pStyle w:val="53"/>
        <w:shd w:val="clear" w:color="auto" w:fill="auto"/>
        <w:tabs>
          <w:tab w:val="left" w:pos="536"/>
        </w:tabs>
        <w:spacing w:before="0" w:line="276" w:lineRule="auto"/>
        <w:ind w:firstLine="0"/>
        <w:jc w:val="left"/>
        <w:rPr>
          <w:rFonts w:cs="Times New Roman"/>
          <w:sz w:val="24"/>
          <w:szCs w:val="24"/>
        </w:rPr>
      </w:pPr>
      <w:r w:rsidRPr="00F17F36">
        <w:rPr>
          <w:rFonts w:cs="Times New Roman"/>
          <w:sz w:val="24"/>
          <w:szCs w:val="24"/>
        </w:rPr>
        <w:t>1.Наложение кровоостанавливающего жгута,</w:t>
      </w:r>
    </w:p>
    <w:p w:rsidR="005E5FA9" w:rsidRPr="00F17F36" w:rsidRDefault="005E5FA9" w:rsidP="005E5FA9">
      <w:pPr>
        <w:pStyle w:val="53"/>
        <w:shd w:val="clear" w:color="auto" w:fill="auto"/>
        <w:tabs>
          <w:tab w:val="left" w:pos="565"/>
        </w:tabs>
        <w:spacing w:before="0" w:line="276" w:lineRule="auto"/>
        <w:ind w:firstLine="0"/>
        <w:jc w:val="left"/>
        <w:rPr>
          <w:rFonts w:cs="Times New Roman"/>
          <w:sz w:val="24"/>
          <w:szCs w:val="24"/>
        </w:rPr>
      </w:pPr>
      <w:r w:rsidRPr="00F17F36">
        <w:rPr>
          <w:rFonts w:cs="Times New Roman"/>
          <w:sz w:val="24"/>
          <w:szCs w:val="24"/>
        </w:rPr>
        <w:t>2.Наложение давящей повязки.</w:t>
      </w:r>
    </w:p>
    <w:p w:rsidR="005E5FA9" w:rsidRPr="00F17F36" w:rsidRDefault="005E5FA9" w:rsidP="005E5FA9">
      <w:pPr>
        <w:pStyle w:val="53"/>
        <w:shd w:val="clear" w:color="auto" w:fill="auto"/>
        <w:tabs>
          <w:tab w:val="left" w:pos="560"/>
        </w:tabs>
        <w:spacing w:before="0" w:line="276" w:lineRule="auto"/>
        <w:ind w:firstLine="0"/>
        <w:jc w:val="left"/>
        <w:rPr>
          <w:rFonts w:cs="Times New Roman"/>
          <w:sz w:val="24"/>
          <w:szCs w:val="24"/>
        </w:rPr>
      </w:pPr>
      <w:r w:rsidRPr="00F17F36">
        <w:rPr>
          <w:rFonts w:cs="Times New Roman"/>
          <w:sz w:val="24"/>
          <w:szCs w:val="24"/>
        </w:rPr>
        <w:t>3.Пальцевое прижатие артерии.</w:t>
      </w:r>
    </w:p>
    <w:p w:rsidR="005E5FA9" w:rsidRPr="00F17F36" w:rsidRDefault="005E5FA9" w:rsidP="005E5FA9">
      <w:pPr>
        <w:pStyle w:val="53"/>
        <w:shd w:val="clear" w:color="auto" w:fill="auto"/>
        <w:tabs>
          <w:tab w:val="left" w:pos="565"/>
        </w:tabs>
        <w:spacing w:before="0" w:after="300" w:line="276" w:lineRule="auto"/>
        <w:ind w:firstLine="0"/>
        <w:jc w:val="left"/>
        <w:rPr>
          <w:rFonts w:cs="Times New Roman"/>
          <w:sz w:val="24"/>
          <w:szCs w:val="24"/>
        </w:rPr>
      </w:pPr>
      <w:r w:rsidRPr="00F17F36">
        <w:rPr>
          <w:rFonts w:cs="Times New Roman"/>
          <w:sz w:val="24"/>
          <w:szCs w:val="24"/>
        </w:rPr>
        <w:t>4.Прямое давление на рану.</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10.</w:t>
      </w:r>
    </w:p>
    <w:p w:rsidR="005E5FA9" w:rsidRPr="00F17F36" w:rsidRDefault="005E5FA9" w:rsidP="005E5FA9">
      <w:pPr>
        <w:pStyle w:val="53"/>
        <w:shd w:val="clear" w:color="auto" w:fill="auto"/>
        <w:spacing w:before="0" w:line="276" w:lineRule="auto"/>
        <w:ind w:left="20" w:right="660" w:firstLine="700"/>
        <w:jc w:val="left"/>
        <w:rPr>
          <w:rFonts w:cs="Times New Roman"/>
          <w:b/>
          <w:sz w:val="24"/>
          <w:szCs w:val="24"/>
        </w:rPr>
      </w:pPr>
      <w:r w:rsidRPr="00F17F36">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F17F36" w:rsidRDefault="005E5FA9" w:rsidP="005E5FA9">
      <w:pPr>
        <w:pStyle w:val="53"/>
        <w:shd w:val="clear" w:color="auto" w:fill="auto"/>
        <w:tabs>
          <w:tab w:val="left" w:pos="524"/>
        </w:tabs>
        <w:spacing w:before="0" w:line="276" w:lineRule="auto"/>
        <w:ind w:right="660" w:firstLine="0"/>
        <w:jc w:val="left"/>
        <w:rPr>
          <w:rFonts w:cs="Times New Roman"/>
          <w:sz w:val="24"/>
          <w:szCs w:val="24"/>
        </w:rPr>
      </w:pPr>
      <w:r w:rsidRPr="00F17F36">
        <w:rPr>
          <w:rFonts w:cs="Times New Roman"/>
          <w:sz w:val="24"/>
          <w:szCs w:val="24"/>
        </w:rPr>
        <w:t>1.Придать пострадавшему устойчивое боковое положение и контролировать состояние пострадавшего.</w:t>
      </w:r>
    </w:p>
    <w:p w:rsidR="005E5FA9" w:rsidRPr="00F17F36" w:rsidRDefault="005E5FA9" w:rsidP="005E5FA9">
      <w:pPr>
        <w:pStyle w:val="53"/>
        <w:shd w:val="clear" w:color="auto" w:fill="auto"/>
        <w:tabs>
          <w:tab w:val="left" w:pos="560"/>
        </w:tabs>
        <w:spacing w:before="0" w:line="276" w:lineRule="auto"/>
        <w:ind w:firstLine="0"/>
        <w:jc w:val="left"/>
        <w:rPr>
          <w:rFonts w:cs="Times New Roman"/>
          <w:sz w:val="24"/>
          <w:szCs w:val="24"/>
        </w:rPr>
      </w:pPr>
      <w:r w:rsidRPr="00F17F36">
        <w:rPr>
          <w:rFonts w:cs="Times New Roman"/>
          <w:sz w:val="24"/>
          <w:szCs w:val="24"/>
        </w:rPr>
        <w:t>2.Продолжить сердечно-легочную реанимацию с осторожностью.</w:t>
      </w:r>
    </w:p>
    <w:p w:rsidR="005E5FA9" w:rsidRPr="00F17F36" w:rsidRDefault="005E5FA9" w:rsidP="005E5FA9">
      <w:pPr>
        <w:pStyle w:val="53"/>
        <w:shd w:val="clear" w:color="auto" w:fill="auto"/>
        <w:tabs>
          <w:tab w:val="left" w:pos="555"/>
        </w:tabs>
        <w:spacing w:before="0" w:line="276" w:lineRule="auto"/>
        <w:ind w:firstLine="0"/>
        <w:jc w:val="left"/>
        <w:rPr>
          <w:rFonts w:cs="Times New Roman"/>
          <w:sz w:val="24"/>
          <w:szCs w:val="24"/>
        </w:rPr>
      </w:pPr>
      <w:r w:rsidRPr="00F17F36">
        <w:rPr>
          <w:rFonts w:cs="Times New Roman"/>
          <w:sz w:val="24"/>
          <w:szCs w:val="24"/>
        </w:rPr>
        <w:t>3.Позвонить и отменить вызов скорой медицинской помощи.</w:t>
      </w:r>
    </w:p>
    <w:p w:rsidR="005E5FA9" w:rsidRPr="00F17F36" w:rsidRDefault="005E5FA9" w:rsidP="005E5FA9">
      <w:pPr>
        <w:pStyle w:val="53"/>
        <w:shd w:val="clear" w:color="auto" w:fill="auto"/>
        <w:tabs>
          <w:tab w:val="left" w:pos="560"/>
        </w:tabs>
        <w:spacing w:before="0" w:after="949" w:line="276" w:lineRule="auto"/>
        <w:ind w:firstLine="0"/>
        <w:jc w:val="left"/>
        <w:rPr>
          <w:rFonts w:cs="Times New Roman"/>
          <w:sz w:val="24"/>
          <w:szCs w:val="24"/>
        </w:rPr>
      </w:pPr>
      <w:r w:rsidRPr="00F17F36">
        <w:rPr>
          <w:rFonts w:cs="Times New Roman"/>
          <w:sz w:val="24"/>
          <w:szCs w:val="24"/>
        </w:rPr>
        <w:t>4.Прекратить проведение сердечно-легочной реанимации.</w:t>
      </w:r>
    </w:p>
    <w:p w:rsidR="005E5FA9" w:rsidRPr="00F17F36" w:rsidRDefault="005E5FA9" w:rsidP="005E5FA9">
      <w:pPr>
        <w:pStyle w:val="53"/>
        <w:shd w:val="clear" w:color="auto" w:fill="auto"/>
        <w:spacing w:before="0" w:after="608" w:line="276" w:lineRule="auto"/>
        <w:ind w:left="400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F17F36"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17F36">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17F36">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10</w:t>
            </w:r>
          </w:p>
        </w:tc>
      </w:tr>
      <w:tr w:rsidR="005E5FA9" w:rsidRPr="00F17F36"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17F36">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17F36">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pStyle w:val="27"/>
        <w:keepNext/>
        <w:keepLines/>
        <w:shd w:val="clear" w:color="auto" w:fill="auto"/>
        <w:spacing w:before="0" w:after="0" w:line="276" w:lineRule="auto"/>
        <w:ind w:right="400"/>
        <w:jc w:val="center"/>
        <w:rPr>
          <w:rFonts w:cs="Times New Roman"/>
          <w:sz w:val="24"/>
          <w:szCs w:val="24"/>
        </w:rPr>
      </w:pPr>
      <w:bookmarkStart w:id="23" w:name="bookmark7"/>
      <w:r w:rsidRPr="00F17F36">
        <w:rPr>
          <w:rFonts w:cs="Times New Roman"/>
          <w:sz w:val="24"/>
          <w:szCs w:val="24"/>
        </w:rPr>
        <w:t>Тематические задачи для проведения промежуточной аттестации</w:t>
      </w:r>
      <w:bookmarkEnd w:id="23"/>
    </w:p>
    <w:p w:rsidR="005E5FA9" w:rsidRPr="00F17F36" w:rsidRDefault="005E5FA9" w:rsidP="005E5FA9">
      <w:pPr>
        <w:pStyle w:val="27"/>
        <w:keepNext/>
        <w:keepLines/>
        <w:shd w:val="clear" w:color="auto" w:fill="auto"/>
        <w:spacing w:before="0" w:after="0" w:line="276" w:lineRule="auto"/>
        <w:ind w:right="400"/>
        <w:jc w:val="center"/>
        <w:rPr>
          <w:rFonts w:cs="Times New Roman"/>
          <w:sz w:val="24"/>
          <w:szCs w:val="24"/>
        </w:rPr>
      </w:pPr>
      <w:bookmarkStart w:id="24" w:name="bookmark8"/>
      <w:r w:rsidRPr="00F17F36">
        <w:rPr>
          <w:rFonts w:cs="Times New Roman"/>
          <w:sz w:val="24"/>
          <w:szCs w:val="24"/>
        </w:rPr>
        <w:t>обучающихся по учебному предмету «Устройство транспортных средств категории «С » как объектов</w:t>
      </w:r>
      <w:bookmarkEnd w:id="24"/>
    </w:p>
    <w:p w:rsidR="005E5FA9" w:rsidRPr="00F17F36" w:rsidRDefault="005E5FA9" w:rsidP="005E5FA9">
      <w:pPr>
        <w:pStyle w:val="27"/>
        <w:keepNext/>
        <w:keepLines/>
        <w:shd w:val="clear" w:color="auto" w:fill="auto"/>
        <w:spacing w:before="0" w:after="312" w:line="276" w:lineRule="auto"/>
        <w:ind w:left="4000"/>
        <w:rPr>
          <w:rFonts w:cs="Times New Roman"/>
          <w:sz w:val="24"/>
          <w:szCs w:val="24"/>
        </w:rPr>
      </w:pPr>
      <w:bookmarkStart w:id="25" w:name="bookmark9"/>
      <w:r w:rsidRPr="00F17F36">
        <w:rPr>
          <w:rFonts w:cs="Times New Roman"/>
          <w:sz w:val="24"/>
          <w:szCs w:val="24"/>
        </w:rPr>
        <w:t>управления»</w:t>
      </w:r>
      <w:bookmarkEnd w:id="25"/>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1.</w:t>
      </w:r>
    </w:p>
    <w:p w:rsidR="005E5FA9" w:rsidRPr="00F17F36" w:rsidRDefault="005E5FA9" w:rsidP="005E5FA9">
      <w:pPr>
        <w:pStyle w:val="53"/>
        <w:shd w:val="clear" w:color="auto" w:fill="auto"/>
        <w:spacing w:before="0" w:line="276" w:lineRule="auto"/>
        <w:ind w:right="400" w:firstLine="700"/>
        <w:rPr>
          <w:rFonts w:cs="Times New Roman"/>
          <w:b/>
          <w:sz w:val="24"/>
          <w:szCs w:val="24"/>
        </w:rPr>
      </w:pPr>
      <w:r w:rsidRPr="00F17F36">
        <w:rPr>
          <w:rFonts w:cs="Times New Roman"/>
          <w:b/>
          <w:sz w:val="24"/>
          <w:szCs w:val="24"/>
        </w:rPr>
        <w:t>При возникновении какой неисправности Вам запрещено дальнейшее движение даже до места ремонта или стоянки?</w:t>
      </w:r>
    </w:p>
    <w:p w:rsidR="005E5FA9" w:rsidRPr="00F17F36" w:rsidRDefault="005E5FA9" w:rsidP="00737553">
      <w:pPr>
        <w:pStyle w:val="53"/>
        <w:numPr>
          <w:ilvl w:val="2"/>
          <w:numId w:val="9"/>
        </w:numPr>
        <w:shd w:val="clear" w:color="auto" w:fill="auto"/>
        <w:tabs>
          <w:tab w:val="left" w:pos="536"/>
        </w:tabs>
        <w:spacing w:before="0" w:line="276" w:lineRule="auto"/>
        <w:ind w:left="720" w:hanging="400"/>
        <w:jc w:val="left"/>
        <w:rPr>
          <w:rFonts w:cs="Times New Roman"/>
          <w:sz w:val="24"/>
          <w:szCs w:val="24"/>
        </w:rPr>
      </w:pPr>
      <w:r w:rsidRPr="00F17F36">
        <w:rPr>
          <w:rFonts w:cs="Times New Roman"/>
          <w:sz w:val="24"/>
          <w:szCs w:val="24"/>
        </w:rPr>
        <w:t>Неисправна рабочая тормозная система.</w:t>
      </w:r>
    </w:p>
    <w:p w:rsidR="005E5FA9" w:rsidRPr="00F17F36" w:rsidRDefault="005E5FA9" w:rsidP="00737553">
      <w:pPr>
        <w:pStyle w:val="53"/>
        <w:numPr>
          <w:ilvl w:val="2"/>
          <w:numId w:val="9"/>
        </w:numPr>
        <w:shd w:val="clear" w:color="auto" w:fill="auto"/>
        <w:tabs>
          <w:tab w:val="left" w:pos="565"/>
        </w:tabs>
        <w:spacing w:before="0" w:line="276" w:lineRule="auto"/>
        <w:ind w:left="720" w:hanging="400"/>
        <w:jc w:val="left"/>
        <w:rPr>
          <w:rFonts w:cs="Times New Roman"/>
          <w:sz w:val="24"/>
          <w:szCs w:val="24"/>
        </w:rPr>
      </w:pPr>
      <w:r w:rsidRPr="00F17F36">
        <w:rPr>
          <w:rFonts w:cs="Times New Roman"/>
          <w:sz w:val="24"/>
          <w:szCs w:val="24"/>
        </w:rPr>
        <w:t>Неисправна система выпуска отработавших газов,</w:t>
      </w:r>
    </w:p>
    <w:p w:rsidR="005E5FA9" w:rsidRPr="00F17F36" w:rsidRDefault="005E5FA9" w:rsidP="00737553">
      <w:pPr>
        <w:pStyle w:val="53"/>
        <w:numPr>
          <w:ilvl w:val="2"/>
          <w:numId w:val="9"/>
        </w:numPr>
        <w:shd w:val="clear" w:color="auto" w:fill="auto"/>
        <w:tabs>
          <w:tab w:val="left" w:pos="560"/>
        </w:tabs>
        <w:spacing w:before="0" w:after="304" w:line="276" w:lineRule="auto"/>
        <w:ind w:left="720" w:hanging="400"/>
        <w:jc w:val="left"/>
        <w:rPr>
          <w:rFonts w:cs="Times New Roman"/>
          <w:sz w:val="24"/>
          <w:szCs w:val="24"/>
        </w:rPr>
      </w:pPr>
      <w:r w:rsidRPr="00F17F36">
        <w:rPr>
          <w:rFonts w:cs="Times New Roman"/>
          <w:sz w:val="24"/>
          <w:szCs w:val="24"/>
        </w:rPr>
        <w:t>Не работает стеклоомыватель.</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lastRenderedPageBreak/>
        <w:t>Задача 2.</w:t>
      </w:r>
    </w:p>
    <w:p w:rsidR="005E5FA9" w:rsidRPr="00F17F36" w:rsidRDefault="005E5FA9" w:rsidP="005E5FA9">
      <w:pPr>
        <w:pStyle w:val="53"/>
        <w:shd w:val="clear" w:color="auto" w:fill="auto"/>
        <w:spacing w:before="0" w:line="276" w:lineRule="auto"/>
        <w:ind w:right="400" w:firstLine="700"/>
        <w:rPr>
          <w:rFonts w:cs="Times New Roman"/>
          <w:sz w:val="24"/>
          <w:szCs w:val="24"/>
        </w:rPr>
      </w:pPr>
      <w:r w:rsidRPr="00F17F36">
        <w:rPr>
          <w:rFonts w:cs="Times New Roman"/>
          <w:sz w:val="24"/>
          <w:szCs w:val="24"/>
        </w:rPr>
        <w:t>При возникновении какой неисправности Вам запрещено дальнейшее движение даже до места ремонта или стоянки?</w:t>
      </w:r>
    </w:p>
    <w:p w:rsidR="005E5FA9" w:rsidRPr="00F17F36" w:rsidRDefault="005E5FA9" w:rsidP="00737553">
      <w:pPr>
        <w:pStyle w:val="53"/>
        <w:numPr>
          <w:ilvl w:val="3"/>
          <w:numId w:val="9"/>
        </w:numPr>
        <w:shd w:val="clear" w:color="auto" w:fill="auto"/>
        <w:tabs>
          <w:tab w:val="left" w:pos="536"/>
        </w:tabs>
        <w:spacing w:before="0" w:line="276" w:lineRule="auto"/>
        <w:ind w:left="720" w:hanging="400"/>
        <w:jc w:val="left"/>
        <w:rPr>
          <w:rFonts w:cs="Times New Roman"/>
          <w:sz w:val="24"/>
          <w:szCs w:val="24"/>
        </w:rPr>
      </w:pPr>
      <w:r w:rsidRPr="00F17F36">
        <w:rPr>
          <w:rFonts w:cs="Times New Roman"/>
          <w:sz w:val="24"/>
          <w:szCs w:val="24"/>
        </w:rPr>
        <w:t>Не работает стеклоподъемник.</w:t>
      </w:r>
    </w:p>
    <w:p w:rsidR="005E5FA9" w:rsidRPr="00F17F36" w:rsidRDefault="005E5FA9" w:rsidP="00737553">
      <w:pPr>
        <w:pStyle w:val="53"/>
        <w:numPr>
          <w:ilvl w:val="3"/>
          <w:numId w:val="9"/>
        </w:numPr>
        <w:shd w:val="clear" w:color="auto" w:fill="auto"/>
        <w:tabs>
          <w:tab w:val="left" w:pos="565"/>
        </w:tabs>
        <w:spacing w:before="0" w:line="276" w:lineRule="auto"/>
        <w:ind w:left="720" w:hanging="400"/>
        <w:jc w:val="left"/>
        <w:rPr>
          <w:rFonts w:cs="Times New Roman"/>
          <w:sz w:val="24"/>
          <w:szCs w:val="24"/>
        </w:rPr>
      </w:pPr>
      <w:r w:rsidRPr="00F17F36">
        <w:rPr>
          <w:rFonts w:cs="Times New Roman"/>
          <w:sz w:val="24"/>
          <w:szCs w:val="24"/>
        </w:rPr>
        <w:t>Неисправно рулевое управление.</w:t>
      </w:r>
    </w:p>
    <w:p w:rsidR="005E5FA9" w:rsidRPr="00F17F36" w:rsidRDefault="005E5FA9" w:rsidP="00737553">
      <w:pPr>
        <w:pStyle w:val="53"/>
        <w:numPr>
          <w:ilvl w:val="3"/>
          <w:numId w:val="9"/>
        </w:numPr>
        <w:shd w:val="clear" w:color="auto" w:fill="auto"/>
        <w:tabs>
          <w:tab w:val="left" w:pos="560"/>
        </w:tabs>
        <w:spacing w:before="0" w:after="296" w:line="276" w:lineRule="auto"/>
        <w:ind w:left="720" w:hanging="400"/>
        <w:jc w:val="left"/>
        <w:rPr>
          <w:rFonts w:cs="Times New Roman"/>
          <w:sz w:val="24"/>
          <w:szCs w:val="24"/>
        </w:rPr>
      </w:pPr>
      <w:r w:rsidRPr="00F17F36">
        <w:rPr>
          <w:rFonts w:cs="Times New Roman"/>
          <w:sz w:val="24"/>
          <w:szCs w:val="24"/>
        </w:rPr>
        <w:t>Неисправен глушитель.</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3.</w:t>
      </w:r>
    </w:p>
    <w:p w:rsidR="005E5FA9" w:rsidRPr="00F17F36" w:rsidRDefault="005E5FA9" w:rsidP="005E5FA9">
      <w:pPr>
        <w:pStyle w:val="53"/>
        <w:shd w:val="clear" w:color="auto" w:fill="auto"/>
        <w:spacing w:before="0" w:line="276" w:lineRule="auto"/>
        <w:ind w:right="400" w:firstLine="700"/>
        <w:rPr>
          <w:rFonts w:cs="Times New Roman"/>
          <w:sz w:val="24"/>
          <w:szCs w:val="24"/>
        </w:rPr>
      </w:pPr>
      <w:r w:rsidRPr="00F17F36">
        <w:rPr>
          <w:rFonts w:cs="Times New Roman"/>
          <w:sz w:val="24"/>
          <w:szCs w:val="24"/>
        </w:rPr>
        <w:t>В каком случае Вам запрещается дальнейшее движение на автомобиле с прицепом даже до места ремонта или стоянки?</w:t>
      </w:r>
    </w:p>
    <w:p w:rsidR="005E5FA9" w:rsidRPr="00F17F36" w:rsidRDefault="005E5FA9" w:rsidP="00737553">
      <w:pPr>
        <w:pStyle w:val="53"/>
        <w:numPr>
          <w:ilvl w:val="4"/>
          <w:numId w:val="9"/>
        </w:numPr>
        <w:shd w:val="clear" w:color="auto" w:fill="auto"/>
        <w:tabs>
          <w:tab w:val="left" w:pos="536"/>
        </w:tabs>
        <w:spacing w:before="0" w:line="276" w:lineRule="auto"/>
        <w:ind w:left="720" w:hanging="400"/>
        <w:jc w:val="left"/>
        <w:rPr>
          <w:rFonts w:cs="Times New Roman"/>
          <w:sz w:val="24"/>
          <w:szCs w:val="24"/>
        </w:rPr>
      </w:pPr>
      <w:r w:rsidRPr="00F17F36">
        <w:rPr>
          <w:rFonts w:cs="Times New Roman"/>
          <w:sz w:val="24"/>
          <w:szCs w:val="24"/>
        </w:rPr>
        <w:t>Не установлен опознавательный знак автопоезда.</w:t>
      </w:r>
    </w:p>
    <w:p w:rsidR="005E5FA9" w:rsidRPr="00F17F36" w:rsidRDefault="005E5FA9" w:rsidP="00737553">
      <w:pPr>
        <w:pStyle w:val="53"/>
        <w:numPr>
          <w:ilvl w:val="4"/>
          <w:numId w:val="9"/>
        </w:numPr>
        <w:shd w:val="clear" w:color="auto" w:fill="auto"/>
        <w:tabs>
          <w:tab w:val="left" w:pos="574"/>
        </w:tabs>
        <w:spacing w:before="0" w:line="276" w:lineRule="auto"/>
        <w:ind w:left="720" w:hanging="400"/>
        <w:jc w:val="left"/>
        <w:rPr>
          <w:rFonts w:cs="Times New Roman"/>
          <w:sz w:val="24"/>
          <w:szCs w:val="24"/>
        </w:rPr>
      </w:pPr>
      <w:r w:rsidRPr="00F17F36">
        <w:rPr>
          <w:rFonts w:cs="Times New Roman"/>
          <w:sz w:val="24"/>
          <w:szCs w:val="24"/>
        </w:rPr>
        <w:t>Отсутствуют предусмотренные конструкцией зеркала заднего вида.</w:t>
      </w:r>
    </w:p>
    <w:p w:rsidR="005E5FA9" w:rsidRPr="00F17F36" w:rsidRDefault="005E5FA9" w:rsidP="00737553">
      <w:pPr>
        <w:pStyle w:val="53"/>
        <w:numPr>
          <w:ilvl w:val="4"/>
          <w:numId w:val="9"/>
        </w:numPr>
        <w:shd w:val="clear" w:color="auto" w:fill="auto"/>
        <w:tabs>
          <w:tab w:val="left" w:pos="560"/>
        </w:tabs>
        <w:spacing w:before="0" w:after="300" w:line="276" w:lineRule="auto"/>
        <w:ind w:left="720" w:hanging="400"/>
        <w:jc w:val="left"/>
        <w:rPr>
          <w:rFonts w:cs="Times New Roman"/>
          <w:sz w:val="24"/>
          <w:szCs w:val="24"/>
        </w:rPr>
      </w:pPr>
      <w:r w:rsidRPr="00F17F36">
        <w:rPr>
          <w:rFonts w:cs="Times New Roman"/>
          <w:sz w:val="24"/>
          <w:szCs w:val="24"/>
        </w:rPr>
        <w:t>Неисправно сцепное устройство.</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right="400" w:firstLine="700"/>
        <w:jc w:val="left"/>
        <w:rPr>
          <w:rFonts w:cs="Times New Roman"/>
          <w:sz w:val="24"/>
          <w:szCs w:val="24"/>
        </w:rPr>
      </w:pPr>
      <w:r w:rsidRPr="00F17F36">
        <w:rPr>
          <w:rFonts w:cs="Times New Roman"/>
          <w:sz w:val="24"/>
          <w:szCs w:val="24"/>
        </w:rPr>
        <w:t>При какой неисправности Вам запрещено дальнейшее движение на транспортном средстве во время дождя или снегопада?</w:t>
      </w:r>
    </w:p>
    <w:p w:rsidR="005E5FA9" w:rsidRPr="00F17F36" w:rsidRDefault="005E5FA9" w:rsidP="00737553">
      <w:pPr>
        <w:pStyle w:val="53"/>
        <w:numPr>
          <w:ilvl w:val="5"/>
          <w:numId w:val="9"/>
        </w:numPr>
        <w:shd w:val="clear" w:color="auto" w:fill="auto"/>
        <w:tabs>
          <w:tab w:val="left" w:pos="531"/>
        </w:tabs>
        <w:spacing w:before="0" w:line="276" w:lineRule="auto"/>
        <w:ind w:left="720" w:hanging="400"/>
        <w:jc w:val="left"/>
        <w:rPr>
          <w:rFonts w:cs="Times New Roman"/>
          <w:sz w:val="24"/>
          <w:szCs w:val="24"/>
        </w:rPr>
      </w:pPr>
      <w:r w:rsidRPr="00F17F36">
        <w:rPr>
          <w:rFonts w:cs="Times New Roman"/>
          <w:sz w:val="24"/>
          <w:szCs w:val="24"/>
        </w:rPr>
        <w:t>Не работают в установленном режиме стеклоочистители.</w:t>
      </w:r>
    </w:p>
    <w:p w:rsidR="005E5FA9" w:rsidRPr="00F17F36" w:rsidRDefault="005E5FA9" w:rsidP="00737553">
      <w:pPr>
        <w:pStyle w:val="53"/>
        <w:numPr>
          <w:ilvl w:val="5"/>
          <w:numId w:val="9"/>
        </w:numPr>
        <w:shd w:val="clear" w:color="auto" w:fill="auto"/>
        <w:tabs>
          <w:tab w:val="left" w:pos="560"/>
        </w:tabs>
        <w:spacing w:before="0" w:line="276" w:lineRule="auto"/>
        <w:ind w:left="720" w:hanging="400"/>
        <w:jc w:val="left"/>
        <w:rPr>
          <w:rFonts w:cs="Times New Roman"/>
          <w:sz w:val="24"/>
          <w:szCs w:val="24"/>
        </w:rPr>
      </w:pPr>
      <w:r w:rsidRPr="00F17F36">
        <w:rPr>
          <w:rFonts w:cs="Times New Roman"/>
          <w:sz w:val="24"/>
          <w:szCs w:val="24"/>
        </w:rPr>
        <w:t>Не действует стеклоочиститель со стороны водителя.</w:t>
      </w:r>
    </w:p>
    <w:p w:rsidR="005E5FA9" w:rsidRPr="00F17F36" w:rsidRDefault="005E5FA9" w:rsidP="00737553">
      <w:pPr>
        <w:pStyle w:val="53"/>
        <w:numPr>
          <w:ilvl w:val="5"/>
          <w:numId w:val="9"/>
        </w:numPr>
        <w:shd w:val="clear" w:color="auto" w:fill="auto"/>
        <w:tabs>
          <w:tab w:val="left" w:pos="555"/>
        </w:tabs>
        <w:spacing w:before="0" w:after="304" w:line="276" w:lineRule="auto"/>
        <w:ind w:left="720" w:right="860" w:hanging="400"/>
        <w:jc w:val="left"/>
        <w:rPr>
          <w:rFonts w:cs="Times New Roman"/>
          <w:sz w:val="24"/>
          <w:szCs w:val="24"/>
        </w:rPr>
      </w:pPr>
      <w:r w:rsidRPr="00F17F36">
        <w:rPr>
          <w:rFonts w:cs="Times New Roman"/>
          <w:sz w:val="24"/>
          <w:szCs w:val="24"/>
        </w:rPr>
        <w:t>Не работают предусмотренные конструкцией транспортного средства стеклоомыватели.</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right="400" w:firstLine="700"/>
        <w:rPr>
          <w:rFonts w:cs="Times New Roman"/>
          <w:sz w:val="24"/>
          <w:szCs w:val="24"/>
        </w:rPr>
      </w:pPr>
      <w:r w:rsidRPr="00F17F36">
        <w:rPr>
          <w:rFonts w:cs="Times New Roman"/>
          <w:sz w:val="24"/>
          <w:szCs w:val="24"/>
        </w:rPr>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F17F36" w:rsidRDefault="005E5FA9" w:rsidP="00737553">
      <w:pPr>
        <w:pStyle w:val="53"/>
        <w:numPr>
          <w:ilvl w:val="6"/>
          <w:numId w:val="9"/>
        </w:numPr>
        <w:shd w:val="clear" w:color="auto" w:fill="auto"/>
        <w:tabs>
          <w:tab w:val="left" w:pos="536"/>
        </w:tabs>
        <w:spacing w:before="0" w:line="276" w:lineRule="auto"/>
        <w:ind w:left="720" w:hanging="400"/>
        <w:jc w:val="left"/>
        <w:rPr>
          <w:rFonts w:cs="Times New Roman"/>
          <w:sz w:val="24"/>
          <w:szCs w:val="24"/>
        </w:rPr>
      </w:pPr>
      <w:r w:rsidRPr="00F17F36">
        <w:rPr>
          <w:rFonts w:cs="Times New Roman"/>
          <w:sz w:val="24"/>
          <w:szCs w:val="24"/>
        </w:rPr>
        <w:t>Только в условиях недостаточной видимости.</w:t>
      </w:r>
    </w:p>
    <w:p w:rsidR="005E5FA9" w:rsidRPr="00F17F36" w:rsidRDefault="005E5FA9" w:rsidP="00737553">
      <w:pPr>
        <w:pStyle w:val="53"/>
        <w:numPr>
          <w:ilvl w:val="6"/>
          <w:numId w:val="9"/>
        </w:numPr>
        <w:shd w:val="clear" w:color="auto" w:fill="auto"/>
        <w:tabs>
          <w:tab w:val="left" w:pos="565"/>
        </w:tabs>
        <w:spacing w:before="0" w:line="276" w:lineRule="auto"/>
        <w:ind w:left="720" w:hanging="400"/>
        <w:jc w:val="left"/>
        <w:rPr>
          <w:rFonts w:cs="Times New Roman"/>
          <w:sz w:val="24"/>
          <w:szCs w:val="24"/>
        </w:rPr>
      </w:pPr>
      <w:r w:rsidRPr="00F17F36">
        <w:rPr>
          <w:rFonts w:cs="Times New Roman"/>
          <w:sz w:val="24"/>
          <w:szCs w:val="24"/>
        </w:rPr>
        <w:t>Только в темное время суток.</w:t>
      </w:r>
    </w:p>
    <w:p w:rsidR="005E5FA9" w:rsidRPr="00F17F36" w:rsidRDefault="005E5FA9" w:rsidP="00737553">
      <w:pPr>
        <w:pStyle w:val="53"/>
        <w:numPr>
          <w:ilvl w:val="6"/>
          <w:numId w:val="9"/>
        </w:numPr>
        <w:shd w:val="clear" w:color="auto" w:fill="auto"/>
        <w:tabs>
          <w:tab w:val="left" w:pos="555"/>
        </w:tabs>
        <w:spacing w:before="0" w:line="276" w:lineRule="auto"/>
        <w:ind w:left="720" w:hanging="400"/>
        <w:jc w:val="left"/>
        <w:rPr>
          <w:rFonts w:cs="Times New Roman"/>
          <w:sz w:val="24"/>
          <w:szCs w:val="24"/>
        </w:rPr>
      </w:pPr>
      <w:r w:rsidRPr="00F17F36">
        <w:rPr>
          <w:rFonts w:cs="Times New Roman"/>
          <w:sz w:val="24"/>
          <w:szCs w:val="24"/>
        </w:rPr>
        <w:t>В обоих перечисленных случаях.</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left="20" w:right="840" w:firstLine="700"/>
        <w:jc w:val="left"/>
        <w:rPr>
          <w:rFonts w:cs="Times New Roman"/>
          <w:sz w:val="24"/>
          <w:szCs w:val="24"/>
        </w:rPr>
      </w:pPr>
      <w:r w:rsidRPr="00F17F36">
        <w:rPr>
          <w:rFonts w:cs="Times New Roman"/>
          <w:sz w:val="24"/>
          <w:szCs w:val="24"/>
        </w:rPr>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F17F36" w:rsidRDefault="005E5FA9" w:rsidP="00737553">
      <w:pPr>
        <w:pStyle w:val="53"/>
        <w:numPr>
          <w:ilvl w:val="7"/>
          <w:numId w:val="9"/>
        </w:numPr>
        <w:shd w:val="clear" w:color="auto" w:fill="auto"/>
        <w:tabs>
          <w:tab w:val="left" w:pos="541"/>
        </w:tabs>
        <w:spacing w:before="0" w:line="276" w:lineRule="auto"/>
        <w:ind w:left="20" w:firstLine="300"/>
        <w:jc w:val="left"/>
        <w:rPr>
          <w:rFonts w:cs="Times New Roman"/>
          <w:sz w:val="24"/>
          <w:szCs w:val="24"/>
        </w:rPr>
      </w:pPr>
      <w:r w:rsidRPr="00F17F36">
        <w:rPr>
          <w:rFonts w:cs="Times New Roman"/>
          <w:sz w:val="24"/>
          <w:szCs w:val="24"/>
        </w:rPr>
        <w:t>Запрещается только на дорогах без искусственного освещения,</w:t>
      </w:r>
    </w:p>
    <w:p w:rsidR="005E5FA9" w:rsidRPr="00F17F36" w:rsidRDefault="005E5FA9" w:rsidP="00737553">
      <w:pPr>
        <w:pStyle w:val="53"/>
        <w:numPr>
          <w:ilvl w:val="7"/>
          <w:numId w:val="9"/>
        </w:numPr>
        <w:shd w:val="clear" w:color="auto" w:fill="auto"/>
        <w:tabs>
          <w:tab w:val="left" w:pos="570"/>
        </w:tabs>
        <w:spacing w:before="0" w:line="276" w:lineRule="auto"/>
        <w:ind w:left="20" w:firstLine="300"/>
        <w:jc w:val="left"/>
        <w:rPr>
          <w:rFonts w:cs="Times New Roman"/>
          <w:sz w:val="24"/>
          <w:szCs w:val="24"/>
        </w:rPr>
      </w:pPr>
      <w:r w:rsidRPr="00F17F36">
        <w:rPr>
          <w:rFonts w:cs="Times New Roman"/>
          <w:sz w:val="24"/>
          <w:szCs w:val="24"/>
        </w:rPr>
        <w:t>Запрещается.</w:t>
      </w:r>
    </w:p>
    <w:p w:rsidR="005E5FA9" w:rsidRPr="00F17F36" w:rsidRDefault="005E5FA9" w:rsidP="00737553">
      <w:pPr>
        <w:pStyle w:val="53"/>
        <w:numPr>
          <w:ilvl w:val="7"/>
          <w:numId w:val="9"/>
        </w:numPr>
        <w:shd w:val="clear" w:color="auto" w:fill="auto"/>
        <w:tabs>
          <w:tab w:val="left" w:pos="560"/>
        </w:tabs>
        <w:spacing w:before="0" w:after="300" w:line="276" w:lineRule="auto"/>
        <w:ind w:left="20" w:firstLine="300"/>
        <w:jc w:val="left"/>
        <w:rPr>
          <w:rFonts w:cs="Times New Roman"/>
          <w:sz w:val="24"/>
          <w:szCs w:val="24"/>
        </w:rPr>
      </w:pPr>
      <w:r w:rsidRPr="00F17F36">
        <w:rPr>
          <w:rFonts w:cs="Times New Roman"/>
          <w:sz w:val="24"/>
          <w:szCs w:val="24"/>
        </w:rPr>
        <w:t>Разрешается.</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7.</w:t>
      </w:r>
    </w:p>
    <w:p w:rsidR="005E5FA9" w:rsidRPr="00F17F36" w:rsidRDefault="005E5FA9" w:rsidP="005E5FA9">
      <w:pPr>
        <w:pStyle w:val="53"/>
        <w:shd w:val="clear" w:color="auto" w:fill="auto"/>
        <w:spacing w:before="0" w:line="276" w:lineRule="auto"/>
        <w:ind w:left="20" w:right="840" w:firstLine="700"/>
        <w:jc w:val="left"/>
        <w:rPr>
          <w:rFonts w:cs="Times New Roman"/>
          <w:sz w:val="24"/>
          <w:szCs w:val="24"/>
        </w:rPr>
      </w:pPr>
      <w:r w:rsidRPr="00F17F36">
        <w:rPr>
          <w:rFonts w:cs="Times New Roman"/>
          <w:sz w:val="24"/>
          <w:szCs w:val="24"/>
        </w:rPr>
        <w:t>При какой неисправности тормозной системы Вам запрещается эксплуатация транспортного средства?</w:t>
      </w:r>
    </w:p>
    <w:p w:rsidR="005E5FA9" w:rsidRPr="00F17F36" w:rsidRDefault="005E5FA9" w:rsidP="00737553">
      <w:pPr>
        <w:pStyle w:val="53"/>
        <w:numPr>
          <w:ilvl w:val="8"/>
          <w:numId w:val="9"/>
        </w:numPr>
        <w:shd w:val="clear" w:color="auto" w:fill="auto"/>
        <w:tabs>
          <w:tab w:val="left" w:pos="531"/>
        </w:tabs>
        <w:spacing w:before="0" w:line="276" w:lineRule="auto"/>
        <w:ind w:left="20" w:firstLine="300"/>
        <w:jc w:val="left"/>
        <w:rPr>
          <w:rFonts w:cs="Times New Roman"/>
          <w:sz w:val="24"/>
          <w:szCs w:val="24"/>
        </w:rPr>
      </w:pPr>
      <w:r w:rsidRPr="00F17F36">
        <w:rPr>
          <w:rFonts w:cs="Times New Roman"/>
          <w:sz w:val="24"/>
          <w:szCs w:val="24"/>
        </w:rPr>
        <w:t>Не включается контрольная лампа стояночной тормозной системы.</w:t>
      </w:r>
    </w:p>
    <w:p w:rsidR="005E5FA9" w:rsidRPr="00F17F36" w:rsidRDefault="005E5FA9" w:rsidP="00737553">
      <w:pPr>
        <w:pStyle w:val="53"/>
        <w:numPr>
          <w:ilvl w:val="8"/>
          <w:numId w:val="9"/>
        </w:numPr>
        <w:shd w:val="clear" w:color="auto" w:fill="auto"/>
        <w:tabs>
          <w:tab w:val="left" w:pos="596"/>
        </w:tabs>
        <w:spacing w:before="0" w:line="276" w:lineRule="auto"/>
        <w:ind w:left="20" w:right="840" w:firstLine="300"/>
        <w:jc w:val="left"/>
        <w:rPr>
          <w:rFonts w:cs="Times New Roman"/>
          <w:sz w:val="24"/>
          <w:szCs w:val="24"/>
        </w:rPr>
      </w:pPr>
      <w:r w:rsidRPr="00F17F36">
        <w:rPr>
          <w:rFonts w:cs="Times New Roman"/>
          <w:sz w:val="24"/>
          <w:szCs w:val="24"/>
        </w:rPr>
        <w:t>Стояночная тормозная система не обеспечивает неподвижное состояние транспортного средства с полной нагрузкой на уклоне до 16 % включительно.</w:t>
      </w:r>
    </w:p>
    <w:p w:rsidR="005E5FA9" w:rsidRPr="00F17F36" w:rsidRDefault="005E5FA9" w:rsidP="00737553">
      <w:pPr>
        <w:pStyle w:val="53"/>
        <w:numPr>
          <w:ilvl w:val="8"/>
          <w:numId w:val="9"/>
        </w:numPr>
        <w:shd w:val="clear" w:color="auto" w:fill="auto"/>
        <w:tabs>
          <w:tab w:val="left" w:pos="560"/>
        </w:tabs>
        <w:spacing w:before="0" w:after="300" w:line="276" w:lineRule="auto"/>
        <w:ind w:left="20" w:firstLine="300"/>
        <w:jc w:val="left"/>
        <w:rPr>
          <w:rFonts w:cs="Times New Roman"/>
          <w:sz w:val="24"/>
          <w:szCs w:val="24"/>
        </w:rPr>
      </w:pPr>
      <w:r w:rsidRPr="00F17F36">
        <w:rPr>
          <w:rFonts w:cs="Times New Roman"/>
          <w:sz w:val="24"/>
          <w:szCs w:val="24"/>
        </w:rPr>
        <w:t>Уменьшен свободный ход педали тормоза.</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8.</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b/>
          <w:bCs/>
          <w:color w:val="2B2727"/>
          <w:spacing w:val="8"/>
          <w:sz w:val="24"/>
          <w:szCs w:val="24"/>
        </w:rPr>
        <w:t>1. Из каких основных частей состоит автомобиль</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+1. Двигатель, кузов, шасси.</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2. Двигатель, трансмиссия, кузов.</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lastRenderedPageBreak/>
        <w:t>3. Двигатель, шасси, рама.</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4. Ходовая часть, двигатель, кузов.</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5. Шасси, тормозная система, кузов.</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9.</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b/>
          <w:bCs/>
          <w:color w:val="2B2727"/>
          <w:spacing w:val="8"/>
          <w:sz w:val="24"/>
          <w:szCs w:val="24"/>
        </w:rPr>
        <w:t>3. Виды двигателей внутреннего сгорания в зависимости от типа топлива.</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b/>
          <w:bCs/>
          <w:color w:val="2B2727"/>
          <w:spacing w:val="8"/>
          <w:sz w:val="24"/>
          <w:szCs w:val="24"/>
        </w:rPr>
        <w:t>1. </w:t>
      </w:r>
      <w:r w:rsidRPr="00F17F36">
        <w:rPr>
          <w:rFonts w:ascii="Times New Roman" w:hAnsi="Times New Roman" w:cs="Times New Roman"/>
          <w:color w:val="2B2727"/>
          <w:spacing w:val="8"/>
          <w:sz w:val="24"/>
          <w:szCs w:val="24"/>
        </w:rPr>
        <w:t>Бензин, дизельное топливо, газ.</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2. Бензин, сжиженный газ, дизельное топливо.</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+3. Жидкое, газообразное, комбинированное.</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4. Комбинированное, бензин, газ.</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5. Дизельное топливо, твердое топливо, бензин.</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10.</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b/>
          <w:bCs/>
          <w:color w:val="2B2727"/>
          <w:spacing w:val="8"/>
          <w:sz w:val="24"/>
          <w:szCs w:val="24"/>
        </w:rPr>
        <w:t>Что называется рабочим объемом цилиндра.</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+1. Объем цилиндра освобождаемый поршнем при движении от ВМТ к НМТ.</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2. Объем цилиндра над поршнем в ВМТ.</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3. Объем цилиндра над поршнем в НМТ.</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4. Сумма рабочих объемов двигателя.</w:t>
      </w:r>
    </w:p>
    <w:p w:rsidR="005E5FA9" w:rsidRPr="00F17F36" w:rsidRDefault="005E5FA9" w:rsidP="005E5FA9">
      <w:pPr>
        <w:shd w:val="clear" w:color="auto" w:fill="FFFFFF"/>
        <w:rPr>
          <w:rFonts w:ascii="Times New Roman" w:hAnsi="Times New Roman" w:cs="Times New Roman"/>
          <w:color w:val="2B2727"/>
          <w:spacing w:val="8"/>
          <w:sz w:val="24"/>
          <w:szCs w:val="24"/>
        </w:rPr>
      </w:pPr>
      <w:r w:rsidRPr="00F17F36">
        <w:rPr>
          <w:rFonts w:ascii="Times New Roman" w:hAnsi="Times New Roman" w:cs="Times New Roman"/>
          <w:color w:val="2B2727"/>
          <w:spacing w:val="8"/>
          <w:sz w:val="24"/>
          <w:szCs w:val="24"/>
        </w:rPr>
        <w:t>5. Количество цилиндров в двигателе.</w:t>
      </w:r>
    </w:p>
    <w:p w:rsidR="005E5FA9" w:rsidRPr="00F17F36" w:rsidRDefault="005E5FA9" w:rsidP="005E5FA9">
      <w:pPr>
        <w:pStyle w:val="53"/>
        <w:shd w:val="clear" w:color="auto" w:fill="auto"/>
        <w:spacing w:before="0" w:after="248" w:line="276" w:lineRule="auto"/>
        <w:ind w:left="400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F17F36">
              <w:rPr>
                <w:rFonts w:cs="Times New Roman"/>
                <w:sz w:val="24"/>
                <w:szCs w:val="24"/>
              </w:rPr>
              <w:t>10</w:t>
            </w:r>
          </w:p>
        </w:tc>
      </w:tr>
      <w:tr w:rsidR="005E5FA9" w:rsidRPr="00F17F36"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3</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F17F36">
              <w:rPr>
                <w:rFonts w:cs="Times New Roman"/>
                <w:sz w:val="24"/>
                <w:szCs w:val="24"/>
              </w:rPr>
              <w:t>3</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pStyle w:val="27"/>
        <w:keepNext/>
        <w:keepLines/>
        <w:shd w:val="clear" w:color="auto" w:fill="auto"/>
        <w:spacing w:before="0" w:after="0" w:line="276" w:lineRule="auto"/>
        <w:ind w:right="200"/>
        <w:jc w:val="center"/>
        <w:rPr>
          <w:rFonts w:cs="Times New Roman"/>
          <w:sz w:val="24"/>
          <w:szCs w:val="24"/>
        </w:rPr>
      </w:pPr>
      <w:bookmarkStart w:id="26" w:name="bookmark10"/>
      <w:r w:rsidRPr="00F17F36">
        <w:rPr>
          <w:rFonts w:cs="Times New Roman"/>
          <w:sz w:val="24"/>
          <w:szCs w:val="24"/>
        </w:rPr>
        <w:t>Тематические задачи для проведения промежуточной аттестации</w:t>
      </w:r>
      <w:bookmarkEnd w:id="26"/>
    </w:p>
    <w:p w:rsidR="005E5FA9" w:rsidRPr="00F17F36" w:rsidRDefault="005E5FA9" w:rsidP="005E5FA9">
      <w:pPr>
        <w:pStyle w:val="27"/>
        <w:keepNext/>
        <w:keepLines/>
        <w:shd w:val="clear" w:color="auto" w:fill="auto"/>
        <w:spacing w:before="0" w:after="316" w:line="276" w:lineRule="auto"/>
        <w:ind w:right="200"/>
        <w:jc w:val="center"/>
        <w:rPr>
          <w:rFonts w:cs="Times New Roman"/>
          <w:sz w:val="24"/>
          <w:szCs w:val="24"/>
        </w:rPr>
      </w:pPr>
      <w:bookmarkStart w:id="27" w:name="bookmark11"/>
      <w:r w:rsidRPr="00F17F36">
        <w:rPr>
          <w:rFonts w:cs="Times New Roman"/>
          <w:sz w:val="24"/>
          <w:szCs w:val="24"/>
        </w:rPr>
        <w:t>обучающихся по учебному предмету «Основы управления транспортными средствами категории «С»</w:t>
      </w:r>
      <w:bookmarkEnd w:id="27"/>
    </w:p>
    <w:p w:rsidR="005E5FA9" w:rsidRPr="00F17F36" w:rsidRDefault="005E5FA9" w:rsidP="005E5FA9">
      <w:pPr>
        <w:pStyle w:val="53"/>
        <w:shd w:val="clear" w:color="auto" w:fill="auto"/>
        <w:spacing w:before="0" w:line="276" w:lineRule="auto"/>
        <w:ind w:left="720" w:firstLine="0"/>
        <w:jc w:val="center"/>
        <w:rPr>
          <w:rFonts w:cs="Times New Roman"/>
          <w:b/>
          <w:sz w:val="24"/>
          <w:szCs w:val="24"/>
        </w:rPr>
      </w:pPr>
      <w:r w:rsidRPr="00F17F36">
        <w:rPr>
          <w:rFonts w:cs="Times New Roman"/>
          <w:b/>
          <w:sz w:val="24"/>
          <w:szCs w:val="24"/>
        </w:rPr>
        <w:t>Задача 1.</w:t>
      </w:r>
    </w:p>
    <w:p w:rsidR="005E5FA9" w:rsidRPr="00F17F36"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17F36">
        <w:rPr>
          <w:rFonts w:ascii="Times New Roman" w:hAnsi="Times New Roman" w:cs="Times New Roman"/>
          <w:sz w:val="24"/>
          <w:szCs w:val="24"/>
        </w:rPr>
        <w:t>В случае, когда правые колеса автомобиля наезжают на неукрепленную влажную обочину, рекомендуется:</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1.Затормозить и полностью остановиться.</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2.Затормозить и плавно направить автомобиль в левую сторону.</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3.Не прибегая к торможению, плавно вернуть автомобиль на проезжую часть.</w:t>
      </w:r>
    </w:p>
    <w:p w:rsidR="005E5FA9" w:rsidRPr="00F17F36" w:rsidRDefault="005E5FA9" w:rsidP="005E5FA9">
      <w:pPr>
        <w:pStyle w:val="53"/>
        <w:shd w:val="clear" w:color="auto" w:fill="auto"/>
        <w:spacing w:before="0" w:line="276" w:lineRule="auto"/>
        <w:ind w:left="720" w:firstLine="0"/>
        <w:jc w:val="center"/>
        <w:rPr>
          <w:rFonts w:cs="Times New Roman"/>
          <w:b/>
          <w:sz w:val="24"/>
          <w:szCs w:val="24"/>
        </w:rPr>
      </w:pPr>
      <w:r w:rsidRPr="00F17F36">
        <w:rPr>
          <w:rFonts w:cs="Times New Roman"/>
          <w:b/>
          <w:sz w:val="24"/>
          <w:szCs w:val="24"/>
        </w:rPr>
        <w:t>Задача 2.</w:t>
      </w:r>
    </w:p>
    <w:p w:rsidR="005E5FA9" w:rsidRPr="00F17F36" w:rsidRDefault="005E5FA9" w:rsidP="005E5FA9">
      <w:pPr>
        <w:shd w:val="clear" w:color="auto" w:fill="FFFFFF"/>
        <w:spacing w:before="195" w:after="195" w:line="341" w:lineRule="atLeast"/>
        <w:jc w:val="both"/>
        <w:textAlignment w:val="top"/>
        <w:rPr>
          <w:rFonts w:ascii="Times New Roman" w:hAnsi="Times New Roman" w:cs="Times New Roman"/>
          <w:b/>
          <w:sz w:val="24"/>
          <w:szCs w:val="24"/>
        </w:rPr>
      </w:pPr>
      <w:r w:rsidRPr="00F17F36">
        <w:rPr>
          <w:rFonts w:ascii="Times New Roman" w:hAnsi="Times New Roman" w:cs="Times New Roman"/>
          <w:b/>
          <w:sz w:val="24"/>
          <w:szCs w:val="24"/>
        </w:rPr>
        <w:t>Что подразумевается под остановочным путем?</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1.Расстояние, пройденное транспортным средством с момента обнаружения водителем опасности до полной остановки.</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2.Расстояние, пройденное транспортным средством с момента начала срабатывания тормозного привода до полной остановки.</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3.Расстояние, соответствующее тормозному пути, определенному технической характеристикой данного транспортного средства.</w:t>
      </w:r>
    </w:p>
    <w:p w:rsidR="005E5FA9" w:rsidRPr="00F17F36" w:rsidRDefault="005E5FA9" w:rsidP="005E5FA9">
      <w:pPr>
        <w:pStyle w:val="53"/>
        <w:shd w:val="clear" w:color="auto" w:fill="auto"/>
        <w:spacing w:before="0" w:line="276" w:lineRule="auto"/>
        <w:ind w:left="720" w:firstLine="0"/>
        <w:jc w:val="center"/>
        <w:rPr>
          <w:rFonts w:cs="Times New Roman"/>
          <w:b/>
          <w:sz w:val="24"/>
          <w:szCs w:val="24"/>
        </w:rPr>
      </w:pPr>
      <w:r w:rsidRPr="00F17F36">
        <w:rPr>
          <w:rFonts w:cs="Times New Roman"/>
          <w:b/>
          <w:sz w:val="24"/>
          <w:szCs w:val="24"/>
        </w:rPr>
        <w:t>Задача 3.</w:t>
      </w:r>
    </w:p>
    <w:p w:rsidR="005E5FA9" w:rsidRPr="00F17F36"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17F36">
        <w:rPr>
          <w:rFonts w:ascii="Times New Roman" w:hAnsi="Times New Roman" w:cs="Times New Roman"/>
          <w:sz w:val="24"/>
          <w:szCs w:val="24"/>
        </w:rPr>
        <w:t>В каком случае легковой автомобиль более устойчив против опрокидывания на повороте?</w:t>
      </w:r>
    </w:p>
    <w:p w:rsidR="005E5FA9" w:rsidRPr="00F17F36"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Без груза и пассажиров.</w:t>
      </w:r>
    </w:p>
    <w:p w:rsidR="005E5FA9" w:rsidRPr="00F17F36"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lastRenderedPageBreak/>
        <w:t>С пассажирами, но без груза.</w:t>
      </w:r>
    </w:p>
    <w:p w:rsidR="005E5FA9" w:rsidRPr="00F17F36"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Без пассажиров, но с грузом на верхнем багажнике.</w:t>
      </w:r>
    </w:p>
    <w:p w:rsidR="005E5FA9" w:rsidRPr="00F17F36" w:rsidRDefault="005E5FA9" w:rsidP="005E5FA9">
      <w:pPr>
        <w:pStyle w:val="53"/>
        <w:shd w:val="clear" w:color="auto" w:fill="auto"/>
        <w:spacing w:before="0" w:line="276" w:lineRule="auto"/>
        <w:ind w:left="720" w:firstLine="0"/>
        <w:jc w:val="center"/>
        <w:rPr>
          <w:rFonts w:cs="Times New Roman"/>
          <w:b/>
          <w:sz w:val="24"/>
          <w:szCs w:val="24"/>
        </w:rPr>
      </w:pPr>
      <w:r w:rsidRPr="00F17F36">
        <w:rPr>
          <w:rFonts w:cs="Times New Roman"/>
          <w:b/>
          <w:sz w:val="24"/>
          <w:szCs w:val="24"/>
        </w:rPr>
        <w:t>Задача 4.</w:t>
      </w:r>
    </w:p>
    <w:p w:rsidR="005E5FA9" w:rsidRPr="00F17F36"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17F36">
        <w:rPr>
          <w:rFonts w:ascii="Times New Roman" w:hAnsi="Times New Roman" w:cs="Times New Roman"/>
          <w:sz w:val="24"/>
          <w:szCs w:val="24"/>
        </w:rPr>
        <w:t>Что подразумевается под временем реакции водителя?</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1.Время с момента обнаружения водителем опасности до полной остановки транспортного средства.</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2.Время с момента обнаружения водителем опасности до начала принятия мер по ее избежанию.</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3.Время, необходимое для переноса ноги с педали подачи топлива на педаль тормоза.</w:t>
      </w:r>
    </w:p>
    <w:p w:rsidR="005E5FA9" w:rsidRPr="00F17F36" w:rsidRDefault="005E5FA9" w:rsidP="005E5FA9">
      <w:pPr>
        <w:pStyle w:val="53"/>
        <w:shd w:val="clear" w:color="auto" w:fill="auto"/>
        <w:spacing w:before="0" w:line="276" w:lineRule="auto"/>
        <w:ind w:left="720" w:firstLine="0"/>
        <w:jc w:val="center"/>
        <w:rPr>
          <w:rFonts w:cs="Times New Roman"/>
          <w:b/>
          <w:sz w:val="24"/>
          <w:szCs w:val="24"/>
        </w:rPr>
      </w:pPr>
      <w:r w:rsidRPr="00F17F36">
        <w:rPr>
          <w:rFonts w:cs="Times New Roman"/>
          <w:b/>
          <w:sz w:val="24"/>
          <w:szCs w:val="24"/>
        </w:rPr>
        <w:t>Задача 5.</w:t>
      </w:r>
    </w:p>
    <w:p w:rsidR="005E5FA9" w:rsidRPr="00F17F36" w:rsidRDefault="005E5FA9" w:rsidP="005E5FA9">
      <w:pPr>
        <w:pStyle w:val="53"/>
        <w:shd w:val="clear" w:color="auto" w:fill="auto"/>
        <w:spacing w:before="0" w:line="276" w:lineRule="auto"/>
        <w:ind w:left="720" w:firstLine="0"/>
        <w:jc w:val="left"/>
        <w:rPr>
          <w:rFonts w:cs="Times New Roman"/>
          <w:sz w:val="24"/>
          <w:szCs w:val="24"/>
        </w:rPr>
      </w:pPr>
      <w:r w:rsidRPr="00F17F36">
        <w:rPr>
          <w:rFonts w:cs="Times New Roman"/>
          <w:sz w:val="24"/>
          <w:szCs w:val="24"/>
        </w:rPr>
        <w:t>Стоп-сигналы не работают. Что Вы сделаете?</w:t>
      </w:r>
    </w:p>
    <w:p w:rsidR="005E5FA9" w:rsidRPr="00F17F36" w:rsidRDefault="005E5FA9" w:rsidP="00737553">
      <w:pPr>
        <w:pStyle w:val="53"/>
        <w:numPr>
          <w:ilvl w:val="6"/>
          <w:numId w:val="10"/>
        </w:numPr>
        <w:shd w:val="clear" w:color="auto" w:fill="auto"/>
        <w:tabs>
          <w:tab w:val="left" w:pos="516"/>
        </w:tabs>
        <w:spacing w:before="0" w:line="276" w:lineRule="auto"/>
        <w:ind w:left="20" w:firstLine="280"/>
        <w:jc w:val="left"/>
        <w:rPr>
          <w:rFonts w:cs="Times New Roman"/>
          <w:sz w:val="24"/>
          <w:szCs w:val="24"/>
        </w:rPr>
      </w:pPr>
      <w:r w:rsidRPr="00F17F36">
        <w:rPr>
          <w:rFonts w:cs="Times New Roman"/>
          <w:sz w:val="24"/>
          <w:szCs w:val="24"/>
        </w:rPr>
        <w:t>Немедленно отремонтируете.</w:t>
      </w:r>
    </w:p>
    <w:p w:rsidR="005E5FA9" w:rsidRPr="00F17F36" w:rsidRDefault="005E5FA9" w:rsidP="00737553">
      <w:pPr>
        <w:pStyle w:val="53"/>
        <w:numPr>
          <w:ilvl w:val="6"/>
          <w:numId w:val="10"/>
        </w:numPr>
        <w:shd w:val="clear" w:color="auto" w:fill="auto"/>
        <w:tabs>
          <w:tab w:val="left" w:pos="550"/>
        </w:tabs>
        <w:spacing w:before="0" w:after="296" w:line="276" w:lineRule="auto"/>
        <w:ind w:left="20" w:firstLine="280"/>
        <w:jc w:val="left"/>
        <w:rPr>
          <w:rFonts w:cs="Times New Roman"/>
          <w:sz w:val="24"/>
          <w:szCs w:val="24"/>
        </w:rPr>
      </w:pPr>
      <w:r w:rsidRPr="00F17F36">
        <w:rPr>
          <w:rFonts w:cs="Times New Roman"/>
          <w:sz w:val="24"/>
          <w:szCs w:val="24"/>
        </w:rPr>
        <w:t>Замените тормозную жидкость.</w:t>
      </w:r>
    </w:p>
    <w:p w:rsidR="005E5FA9" w:rsidRPr="00F17F36" w:rsidRDefault="005E5FA9" w:rsidP="005E5FA9">
      <w:pPr>
        <w:pStyle w:val="53"/>
        <w:shd w:val="clear" w:color="auto" w:fill="auto"/>
        <w:spacing w:before="0" w:line="276" w:lineRule="auto"/>
        <w:ind w:left="720" w:firstLine="0"/>
        <w:jc w:val="center"/>
        <w:rPr>
          <w:rFonts w:cs="Times New Roman"/>
          <w:b/>
          <w:sz w:val="24"/>
          <w:szCs w:val="24"/>
        </w:rPr>
      </w:pPr>
      <w:r w:rsidRPr="00F17F36">
        <w:rPr>
          <w:rFonts w:cs="Times New Roman"/>
          <w:b/>
          <w:sz w:val="24"/>
          <w:szCs w:val="24"/>
        </w:rPr>
        <w:t>Задача 6.</w:t>
      </w:r>
    </w:p>
    <w:p w:rsidR="005E5FA9" w:rsidRPr="00F17F36" w:rsidRDefault="005E5FA9" w:rsidP="005E5FA9">
      <w:pPr>
        <w:pStyle w:val="53"/>
        <w:shd w:val="clear" w:color="auto" w:fill="auto"/>
        <w:spacing w:before="0" w:line="276" w:lineRule="auto"/>
        <w:ind w:left="20" w:right="600" w:firstLine="700"/>
        <w:jc w:val="left"/>
        <w:rPr>
          <w:rFonts w:cs="Times New Roman"/>
          <w:sz w:val="24"/>
          <w:szCs w:val="24"/>
        </w:rPr>
      </w:pPr>
      <w:r w:rsidRPr="00F17F36">
        <w:rPr>
          <w:rFonts w:cs="Times New Roman"/>
          <w:sz w:val="24"/>
          <w:szCs w:val="24"/>
        </w:rPr>
        <w:t>Каким образом Вы можете после холодного запуска двигателя беречь окружающую среду и двигатель?</w:t>
      </w:r>
    </w:p>
    <w:p w:rsidR="005E5FA9" w:rsidRPr="00F17F36" w:rsidRDefault="005E5FA9" w:rsidP="00737553">
      <w:pPr>
        <w:pStyle w:val="53"/>
        <w:numPr>
          <w:ilvl w:val="7"/>
          <w:numId w:val="10"/>
        </w:numPr>
        <w:shd w:val="clear" w:color="auto" w:fill="auto"/>
        <w:tabs>
          <w:tab w:val="left" w:pos="516"/>
        </w:tabs>
        <w:spacing w:before="0" w:line="276" w:lineRule="auto"/>
        <w:ind w:left="20" w:firstLine="280"/>
        <w:jc w:val="left"/>
        <w:rPr>
          <w:rFonts w:cs="Times New Roman"/>
          <w:sz w:val="24"/>
          <w:szCs w:val="24"/>
        </w:rPr>
      </w:pPr>
      <w:r w:rsidRPr="00F17F36">
        <w:rPr>
          <w:rFonts w:cs="Times New Roman"/>
          <w:sz w:val="24"/>
          <w:szCs w:val="24"/>
        </w:rPr>
        <w:t>Не давая глаза, разогреть двигатель на стоящем автомобиле.</w:t>
      </w:r>
    </w:p>
    <w:p w:rsidR="005E5FA9" w:rsidRPr="00F17F36" w:rsidRDefault="005E5FA9" w:rsidP="00737553">
      <w:pPr>
        <w:pStyle w:val="53"/>
        <w:numPr>
          <w:ilvl w:val="7"/>
          <w:numId w:val="10"/>
        </w:numPr>
        <w:shd w:val="clear" w:color="auto" w:fill="auto"/>
        <w:tabs>
          <w:tab w:val="left" w:pos="534"/>
        </w:tabs>
        <w:spacing w:before="0" w:line="276" w:lineRule="auto"/>
        <w:ind w:left="20" w:right="260" w:firstLine="280"/>
        <w:jc w:val="left"/>
        <w:rPr>
          <w:rFonts w:cs="Times New Roman"/>
          <w:sz w:val="24"/>
          <w:szCs w:val="24"/>
        </w:rPr>
      </w:pPr>
      <w:r w:rsidRPr="00F17F36">
        <w:rPr>
          <w:rFonts w:cs="Times New Roman"/>
          <w:sz w:val="24"/>
          <w:szCs w:val="24"/>
        </w:rPr>
        <w:t>Неоднократно на стоящем автомобиле давать газ, чтобы как можно быстрее достичь благоприятной рабочей группы.</w:t>
      </w:r>
    </w:p>
    <w:p w:rsidR="005E5FA9" w:rsidRPr="00F17F36" w:rsidRDefault="005E5FA9" w:rsidP="005E5FA9">
      <w:pPr>
        <w:pStyle w:val="53"/>
        <w:shd w:val="clear" w:color="auto" w:fill="auto"/>
        <w:spacing w:before="0" w:line="276" w:lineRule="auto"/>
        <w:ind w:right="600" w:firstLine="0"/>
        <w:jc w:val="left"/>
        <w:rPr>
          <w:rFonts w:cs="Times New Roman"/>
          <w:sz w:val="24"/>
          <w:szCs w:val="24"/>
        </w:rPr>
      </w:pPr>
      <w:r w:rsidRPr="00F17F36">
        <w:rPr>
          <w:rFonts w:cs="Times New Roman"/>
          <w:sz w:val="24"/>
          <w:szCs w:val="24"/>
        </w:rPr>
        <w:t xml:space="preserve">3.Не разогревая двигатель, трогать с места с низким числом оборотов, </w:t>
      </w:r>
    </w:p>
    <w:p w:rsidR="005E5FA9" w:rsidRPr="00F17F36" w:rsidRDefault="005E5FA9" w:rsidP="005E5FA9">
      <w:pPr>
        <w:pStyle w:val="53"/>
        <w:shd w:val="clear" w:color="auto" w:fill="auto"/>
        <w:spacing w:before="0" w:line="276" w:lineRule="auto"/>
        <w:ind w:right="600" w:firstLine="0"/>
        <w:jc w:val="left"/>
        <w:rPr>
          <w:rFonts w:cs="Times New Roman"/>
          <w:sz w:val="24"/>
          <w:szCs w:val="24"/>
        </w:rPr>
      </w:pPr>
    </w:p>
    <w:p w:rsidR="005E5FA9" w:rsidRPr="00F17F36" w:rsidRDefault="005E5FA9" w:rsidP="005E5FA9">
      <w:pPr>
        <w:pStyle w:val="53"/>
        <w:shd w:val="clear" w:color="auto" w:fill="auto"/>
        <w:spacing w:before="0" w:line="276" w:lineRule="auto"/>
        <w:ind w:right="600" w:firstLine="0"/>
        <w:jc w:val="center"/>
        <w:rPr>
          <w:rFonts w:cs="Times New Roman"/>
          <w:b/>
          <w:sz w:val="24"/>
          <w:szCs w:val="24"/>
        </w:rPr>
      </w:pPr>
      <w:r w:rsidRPr="00F17F36">
        <w:rPr>
          <w:rFonts w:cs="Times New Roman"/>
          <w:b/>
          <w:sz w:val="24"/>
          <w:szCs w:val="24"/>
        </w:rPr>
        <w:t>Задача 7.</w:t>
      </w:r>
    </w:p>
    <w:p w:rsidR="005E5FA9" w:rsidRPr="00F17F36" w:rsidRDefault="005E5FA9" w:rsidP="005E5FA9">
      <w:pPr>
        <w:pStyle w:val="53"/>
        <w:shd w:val="clear" w:color="auto" w:fill="auto"/>
        <w:spacing w:before="0" w:line="276" w:lineRule="auto"/>
        <w:ind w:left="20" w:firstLine="700"/>
        <w:jc w:val="left"/>
        <w:rPr>
          <w:rFonts w:cs="Times New Roman"/>
          <w:sz w:val="24"/>
          <w:szCs w:val="24"/>
        </w:rPr>
      </w:pPr>
      <w:r w:rsidRPr="00F17F36">
        <w:rPr>
          <w:rFonts w:cs="Times New Roman"/>
          <w:sz w:val="24"/>
          <w:szCs w:val="24"/>
        </w:rPr>
        <w:t>Когда Вам разрешается включать задние противотуманные фонари?</w:t>
      </w:r>
    </w:p>
    <w:p w:rsidR="005E5FA9" w:rsidRPr="00F17F36" w:rsidRDefault="005E5FA9" w:rsidP="00737553">
      <w:pPr>
        <w:pStyle w:val="53"/>
        <w:numPr>
          <w:ilvl w:val="8"/>
          <w:numId w:val="10"/>
        </w:numPr>
        <w:shd w:val="clear" w:color="auto" w:fill="auto"/>
        <w:tabs>
          <w:tab w:val="left" w:pos="516"/>
        </w:tabs>
        <w:spacing w:before="0" w:line="276" w:lineRule="auto"/>
        <w:ind w:left="20" w:firstLine="280"/>
        <w:jc w:val="left"/>
        <w:rPr>
          <w:rFonts w:cs="Times New Roman"/>
          <w:sz w:val="24"/>
          <w:szCs w:val="24"/>
        </w:rPr>
      </w:pPr>
      <w:r w:rsidRPr="00F17F36">
        <w:rPr>
          <w:rFonts w:cs="Times New Roman"/>
          <w:sz w:val="24"/>
          <w:szCs w:val="24"/>
        </w:rPr>
        <w:t>Если из-за тумана дальность видимости составляет 100м.</w:t>
      </w:r>
    </w:p>
    <w:p w:rsidR="005E5FA9" w:rsidRPr="00F17F36" w:rsidRDefault="005E5FA9" w:rsidP="00737553">
      <w:pPr>
        <w:pStyle w:val="53"/>
        <w:numPr>
          <w:ilvl w:val="8"/>
          <w:numId w:val="10"/>
        </w:numPr>
        <w:shd w:val="clear" w:color="auto" w:fill="auto"/>
        <w:tabs>
          <w:tab w:val="left" w:pos="545"/>
        </w:tabs>
        <w:spacing w:before="0" w:line="276" w:lineRule="auto"/>
        <w:ind w:left="20" w:firstLine="280"/>
        <w:jc w:val="left"/>
        <w:rPr>
          <w:rFonts w:cs="Times New Roman"/>
          <w:sz w:val="24"/>
          <w:szCs w:val="24"/>
        </w:rPr>
      </w:pPr>
      <w:r w:rsidRPr="00F17F36">
        <w:rPr>
          <w:rFonts w:cs="Times New Roman"/>
          <w:sz w:val="24"/>
          <w:szCs w:val="24"/>
        </w:rPr>
        <w:t>Если из-за тумана дальность видимости составляет менее 50м.</w:t>
      </w:r>
    </w:p>
    <w:p w:rsidR="005E5FA9" w:rsidRPr="00F17F36" w:rsidRDefault="005E5FA9" w:rsidP="00737553">
      <w:pPr>
        <w:pStyle w:val="53"/>
        <w:numPr>
          <w:ilvl w:val="8"/>
          <w:numId w:val="10"/>
        </w:numPr>
        <w:shd w:val="clear" w:color="auto" w:fill="auto"/>
        <w:tabs>
          <w:tab w:val="left" w:pos="540"/>
        </w:tabs>
        <w:spacing w:before="0" w:after="300" w:line="276" w:lineRule="auto"/>
        <w:ind w:left="20" w:firstLine="280"/>
        <w:jc w:val="left"/>
        <w:rPr>
          <w:rFonts w:cs="Times New Roman"/>
          <w:sz w:val="24"/>
          <w:szCs w:val="24"/>
        </w:rPr>
      </w:pPr>
      <w:r w:rsidRPr="00F17F36">
        <w:rPr>
          <w:rFonts w:cs="Times New Roman"/>
          <w:sz w:val="24"/>
          <w:szCs w:val="24"/>
        </w:rPr>
        <w:t>Если из-за сильного дождя ухудшена видимость.</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8.</w:t>
      </w:r>
    </w:p>
    <w:p w:rsidR="005E5FA9" w:rsidRPr="00F17F36"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17F36">
        <w:rPr>
          <w:rFonts w:ascii="Times New Roman" w:hAnsi="Times New Roman" w:cs="Times New Roman"/>
          <w:sz w:val="24"/>
          <w:szCs w:val="24"/>
        </w:rPr>
        <w:t>При торможении двигателем на крутом спуске водитель должен выбирать передачу, исходя из условий:</w:t>
      </w:r>
    </w:p>
    <w:p w:rsidR="005E5FA9" w:rsidRPr="00F17F36"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Чем круче спуск, тем выше передача.</w:t>
      </w:r>
    </w:p>
    <w:p w:rsidR="005E5FA9" w:rsidRPr="00F17F36"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Чем круче спуск, тем ниже передача.</w:t>
      </w:r>
    </w:p>
    <w:p w:rsidR="005E5FA9" w:rsidRPr="00F17F36"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Выбор передачи не зависит от крутизны спуска.</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9.</w:t>
      </w:r>
    </w:p>
    <w:p w:rsidR="005E5FA9" w:rsidRPr="00F17F36"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17F36">
        <w:rPr>
          <w:rFonts w:ascii="Times New Roman" w:hAnsi="Times New Roman" w:cs="Times New Roman"/>
          <w:sz w:val="24"/>
          <w:szCs w:val="24"/>
        </w:rPr>
        <w:t>При движении в условиях тумана расстояние до предметов представляется:</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1.Большим, чем в действительности.</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2.Меньшим, чем в действительности.</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3.Соответствующим действительности.</w:t>
      </w:r>
    </w:p>
    <w:p w:rsidR="005E5FA9" w:rsidRPr="00F17F36" w:rsidRDefault="005E5FA9" w:rsidP="005E5FA9">
      <w:pPr>
        <w:pStyle w:val="53"/>
        <w:shd w:val="clear" w:color="auto" w:fill="auto"/>
        <w:spacing w:before="0" w:line="276" w:lineRule="auto"/>
        <w:ind w:left="20" w:firstLine="700"/>
        <w:jc w:val="center"/>
        <w:rPr>
          <w:rFonts w:cs="Times New Roman"/>
          <w:b/>
          <w:sz w:val="24"/>
          <w:szCs w:val="24"/>
        </w:rPr>
      </w:pPr>
      <w:r w:rsidRPr="00F17F36">
        <w:rPr>
          <w:rFonts w:cs="Times New Roman"/>
          <w:b/>
          <w:sz w:val="24"/>
          <w:szCs w:val="24"/>
        </w:rPr>
        <w:t>Задача 10.</w:t>
      </w:r>
    </w:p>
    <w:p w:rsidR="005E5FA9" w:rsidRPr="00F17F36"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17F36">
        <w:rPr>
          <w:rFonts w:ascii="Times New Roman" w:hAnsi="Times New Roman" w:cs="Times New Roman"/>
          <w:sz w:val="24"/>
          <w:szCs w:val="24"/>
        </w:rPr>
        <w:lastRenderedPageBreak/>
        <w:t>При приближении к вершине подъема в темное время суток водителю рекомендуется переключить дальний свет фар на ближний:</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1.Только при появлении встречного транспортного средства.</w:t>
      </w:r>
    </w:p>
    <w:p w:rsidR="005E5FA9" w:rsidRPr="00F17F36"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17F36">
        <w:rPr>
          <w:rFonts w:ascii="Times New Roman" w:hAnsi="Times New Roman" w:cs="Times New Roman"/>
          <w:sz w:val="24"/>
          <w:szCs w:val="24"/>
        </w:rPr>
        <w:t>2.Всегда при приближении к вершине подъема.</w:t>
      </w:r>
    </w:p>
    <w:p w:rsidR="005E5FA9" w:rsidRPr="00F17F36" w:rsidRDefault="005E5FA9" w:rsidP="005E5FA9">
      <w:pPr>
        <w:pStyle w:val="53"/>
        <w:shd w:val="clear" w:color="auto" w:fill="auto"/>
        <w:spacing w:before="0" w:after="548" w:line="276" w:lineRule="auto"/>
        <w:ind w:left="400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10</w:t>
            </w:r>
          </w:p>
        </w:tc>
      </w:tr>
      <w:tr w:rsidR="005E5FA9" w:rsidRPr="00F17F36"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17F36">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pStyle w:val="27"/>
        <w:keepNext/>
        <w:keepLines/>
        <w:shd w:val="clear" w:color="auto" w:fill="auto"/>
        <w:spacing w:before="0" w:after="0" w:line="276" w:lineRule="auto"/>
        <w:ind w:right="280"/>
        <w:jc w:val="center"/>
        <w:rPr>
          <w:rFonts w:cs="Times New Roman"/>
          <w:sz w:val="24"/>
          <w:szCs w:val="24"/>
        </w:rPr>
      </w:pPr>
      <w:bookmarkStart w:id="28" w:name="bookmark12"/>
      <w:r w:rsidRPr="00F17F36">
        <w:rPr>
          <w:rFonts w:cs="Times New Roman"/>
          <w:sz w:val="24"/>
          <w:szCs w:val="24"/>
        </w:rPr>
        <w:t>Тематические задачи для проведения промежуточной аттестации</w:t>
      </w:r>
      <w:bookmarkEnd w:id="28"/>
    </w:p>
    <w:p w:rsidR="005E5FA9" w:rsidRPr="00F17F36" w:rsidRDefault="005E5FA9" w:rsidP="005E5FA9">
      <w:pPr>
        <w:pStyle w:val="27"/>
        <w:keepNext/>
        <w:keepLines/>
        <w:shd w:val="clear" w:color="auto" w:fill="auto"/>
        <w:spacing w:before="0" w:after="0" w:line="276" w:lineRule="auto"/>
        <w:ind w:right="280"/>
        <w:jc w:val="center"/>
        <w:rPr>
          <w:rFonts w:cs="Times New Roman"/>
          <w:sz w:val="24"/>
          <w:szCs w:val="24"/>
        </w:rPr>
      </w:pPr>
      <w:bookmarkStart w:id="29" w:name="bookmark13"/>
      <w:r w:rsidRPr="00F17F36">
        <w:rPr>
          <w:rFonts w:cs="Times New Roman"/>
          <w:sz w:val="24"/>
          <w:szCs w:val="24"/>
        </w:rPr>
        <w:t>обучающихся по учебному предмету «Организация и выполнение грузовых перевозок автомобильным</w:t>
      </w:r>
      <w:bookmarkEnd w:id="29"/>
    </w:p>
    <w:p w:rsidR="005E5FA9" w:rsidRPr="00F17F36" w:rsidRDefault="005E5FA9" w:rsidP="005E5FA9">
      <w:pPr>
        <w:pStyle w:val="27"/>
        <w:keepNext/>
        <w:keepLines/>
        <w:shd w:val="clear" w:color="auto" w:fill="auto"/>
        <w:spacing w:before="0" w:after="256" w:line="276" w:lineRule="auto"/>
        <w:ind w:left="3940"/>
        <w:rPr>
          <w:rFonts w:cs="Times New Roman"/>
          <w:sz w:val="24"/>
          <w:szCs w:val="24"/>
        </w:rPr>
      </w:pPr>
      <w:bookmarkStart w:id="30" w:name="bookmark14"/>
      <w:r w:rsidRPr="00F17F36">
        <w:rPr>
          <w:rFonts w:cs="Times New Roman"/>
          <w:sz w:val="24"/>
          <w:szCs w:val="24"/>
        </w:rPr>
        <w:t>транспортом»</w:t>
      </w:r>
      <w:bookmarkEnd w:id="30"/>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1.</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sz w:val="24"/>
          <w:szCs w:val="24"/>
        </w:rPr>
        <w:t xml:space="preserve">1. </w:t>
      </w:r>
      <w:r w:rsidRPr="00F17F36">
        <w:rPr>
          <w:rFonts w:ascii="Times New Roman" w:hAnsi="Times New Roman" w:cs="Times New Roman"/>
          <w:b/>
          <w:iCs/>
          <w:sz w:val="24"/>
          <w:szCs w:val="24"/>
        </w:rPr>
        <w:t>Каким документом определяются количество и вид (наименование) груза?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заявкой;</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актом;</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договором фрахтования.</w:t>
      </w:r>
    </w:p>
    <w:p w:rsidR="005E5FA9" w:rsidRPr="00F17F36" w:rsidRDefault="005E5FA9" w:rsidP="005E5FA9">
      <w:pPr>
        <w:shd w:val="clear" w:color="auto" w:fill="FFFFFF"/>
        <w:autoSpaceDE w:val="0"/>
        <w:autoSpaceDN w:val="0"/>
        <w:adjustRightInd w:val="0"/>
        <w:rPr>
          <w:rFonts w:ascii="Times New Roman" w:hAnsi="Times New Roman" w:cs="Times New Roman"/>
          <w:iCs/>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iCs/>
          <w:sz w:val="24"/>
          <w:szCs w:val="24"/>
        </w:rPr>
        <w:t>2. Если сроки доставки не оговорены в договоре перевозки груза в городском, пригородном сообщении, она осуществляется: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в суточный срок;</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из расчета одни сутки на каждые 300 км расстояния перевозки;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из расчета одни сутки на каждые 500 км расстояния перевозки.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iCs/>
          <w:sz w:val="24"/>
          <w:szCs w:val="24"/>
        </w:rPr>
      </w:pPr>
      <w:r w:rsidRPr="00F17F36">
        <w:rPr>
          <w:rFonts w:ascii="Times New Roman" w:hAnsi="Times New Roman" w:cs="Times New Roman"/>
          <w:b/>
          <w:iCs/>
          <w:sz w:val="24"/>
          <w:szCs w:val="24"/>
        </w:rPr>
        <w:t>3. При осуществлении погрузочных работ грузоотправитель обязан:</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более тяжелые фуры размещать дальше от оси симметрии кузова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обеспечивать установление центра тяжести груза как можно выше и краю кузова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не допускать укладку грузов с большей объемной массой на грузы с меньшей объемной массой.</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iCs/>
          <w:sz w:val="24"/>
          <w:szCs w:val="24"/>
        </w:rPr>
        <w:t>4.  Акт (любой) содержит:</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фамилию, имя, отчество и должность только лица, составляющего акта;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фамилии, имена, отчества и должности лиц, участвующих в составлении акта;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дату и место составления акта.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iCs/>
          <w:sz w:val="24"/>
          <w:szCs w:val="24"/>
        </w:rPr>
        <w:t>5. Коэффициент использования пробега определяют:</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делением пробега с грузом  на общий пробег;</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делением пробега автомобиля в километрах на время пребывания автомобиля в наряде;</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делением пробега автомобиля за данный период на время движения в часах.</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iCs/>
          <w:sz w:val="24"/>
          <w:szCs w:val="24"/>
        </w:rPr>
      </w:pPr>
      <w:r w:rsidRPr="00F17F36">
        <w:rPr>
          <w:rFonts w:ascii="Times New Roman" w:hAnsi="Times New Roman" w:cs="Times New Roman"/>
          <w:b/>
          <w:iCs/>
          <w:sz w:val="24"/>
          <w:szCs w:val="24"/>
        </w:rPr>
        <w:t>6.Основными признаками  централизованных перевозок грузов является следующее:</w:t>
      </w: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Грузоперевозки осуществляются с полным транспортно-экспедиционным обслуживанием;</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строгое распределение обязанностей между клиентами и автотранспортным предприятием;</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lastRenderedPageBreak/>
        <w:t>3. увеличивается число обслуживающего персонала, необходимого для организации перевозок.</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iCs/>
          <w:sz w:val="24"/>
          <w:szCs w:val="24"/>
        </w:rPr>
        <w:t>7.       Для   транспортировки   как   сыпучих,   так   и   навалочных  грузов   требуется спецыальная техника: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автоцистерны;</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самосвалы;</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изотермические фуры.</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iCs/>
          <w:sz w:val="24"/>
          <w:szCs w:val="24"/>
        </w:rPr>
        <w:t>8.     Специализация    подвижного   состава   осуществляется    путем    оборудования автомобилей, прицепов и полуприцепов:</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погрузочно-разгрузочными механизмами;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агрегатами и устройствами для повышения проходимости;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дополнительным световым оборудованием.</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iCs/>
          <w:sz w:val="24"/>
          <w:szCs w:val="24"/>
        </w:rPr>
        <w:t xml:space="preserve">9.   Маятниковые маршруты </w:t>
      </w:r>
      <w:r w:rsidRPr="00F17F36">
        <w:rPr>
          <w:rFonts w:ascii="Times New Roman" w:hAnsi="Times New Roman" w:cs="Times New Roman"/>
          <w:b/>
          <w:sz w:val="24"/>
          <w:szCs w:val="24"/>
        </w:rPr>
        <w:t xml:space="preserve">— </w:t>
      </w:r>
      <w:r w:rsidRPr="00F17F36">
        <w:rPr>
          <w:rFonts w:ascii="Times New Roman" w:hAnsi="Times New Roman" w:cs="Times New Roman"/>
          <w:b/>
          <w:iCs/>
          <w:sz w:val="24"/>
          <w:szCs w:val="24"/>
        </w:rPr>
        <w:t>это:</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маршруты, при  которых  путь  перемещения транспортных средств  между двумя логистическими пунктами повторяется неоднократно;</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маршрут,   при которых нуги перемещения транспортных средств представляют со</w:t>
      </w:r>
      <w:r w:rsidRPr="00F17F36">
        <w:rPr>
          <w:rFonts w:ascii="Times New Roman" w:hAnsi="Times New Roman" w:cs="Times New Roman"/>
          <w:sz w:val="24"/>
          <w:szCs w:val="24"/>
        </w:rPr>
        <w:softHyphen/>
        <w:t>бой замкнутые контуры, которые соединяют несколько получателей или поставщиков;</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постоянные маршруты.</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17F36" w:rsidRDefault="005E5FA9" w:rsidP="005E5FA9">
      <w:pPr>
        <w:shd w:val="clear" w:color="auto" w:fill="FFFFFF"/>
        <w:autoSpaceDE w:val="0"/>
        <w:autoSpaceDN w:val="0"/>
        <w:adjustRightInd w:val="0"/>
        <w:rPr>
          <w:rFonts w:ascii="Times New Roman" w:hAnsi="Times New Roman" w:cs="Times New Roman"/>
          <w:b/>
          <w:sz w:val="24"/>
          <w:szCs w:val="24"/>
        </w:rPr>
      </w:pPr>
      <w:r w:rsidRPr="00F17F36">
        <w:rPr>
          <w:rFonts w:ascii="Times New Roman" w:hAnsi="Times New Roman" w:cs="Times New Roman"/>
          <w:b/>
          <w:iCs/>
          <w:sz w:val="24"/>
          <w:szCs w:val="24"/>
        </w:rPr>
        <w:t>10.    Преимущества системы тяговых плеч:</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значительно упрощается передача груза - по счету, по весу, за пломбой;</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каждый водитель работает на своем плече, в совершенстве знает профиль дороги и условия движения на своем участке;</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скорость продвижения груза возрастает.</w:t>
      </w:r>
    </w:p>
    <w:p w:rsidR="005E5FA9" w:rsidRPr="00F17F36" w:rsidRDefault="005E5FA9" w:rsidP="005E5FA9">
      <w:pPr>
        <w:pStyle w:val="53"/>
        <w:shd w:val="clear" w:color="auto" w:fill="auto"/>
        <w:spacing w:before="0" w:after="248" w:line="276" w:lineRule="auto"/>
        <w:ind w:left="3980" w:firstLine="0"/>
        <w:jc w:val="left"/>
        <w:rPr>
          <w:rFonts w:cs="Times New Roman"/>
          <w:sz w:val="24"/>
          <w:szCs w:val="24"/>
        </w:rPr>
      </w:pPr>
    </w:p>
    <w:p w:rsidR="005E5FA9" w:rsidRPr="00F17F36" w:rsidRDefault="005E5FA9" w:rsidP="005E5FA9">
      <w:pPr>
        <w:pStyle w:val="53"/>
        <w:shd w:val="clear" w:color="auto" w:fill="auto"/>
        <w:spacing w:before="0" w:after="248" w:line="276" w:lineRule="auto"/>
        <w:ind w:left="3980" w:firstLine="0"/>
        <w:jc w:val="left"/>
        <w:rPr>
          <w:rFonts w:cs="Times New Roman"/>
          <w:sz w:val="24"/>
          <w:szCs w:val="24"/>
        </w:rPr>
      </w:pPr>
      <w:r w:rsidRPr="00F17F36">
        <w:rPr>
          <w:rFonts w:cs="Times New Roman"/>
          <w:sz w:val="24"/>
          <w:szCs w:val="24"/>
        </w:rPr>
        <w:t xml:space="preserve">Правильные ответы </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40"/>
        <w:gridCol w:w="840"/>
        <w:gridCol w:w="821"/>
        <w:gridCol w:w="864"/>
        <w:gridCol w:w="854"/>
        <w:gridCol w:w="874"/>
        <w:gridCol w:w="874"/>
        <w:gridCol w:w="874"/>
        <w:gridCol w:w="874"/>
      </w:tblGrid>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6</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7</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8</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9</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10</w:t>
            </w:r>
          </w:p>
        </w:tc>
      </w:tr>
      <w:tr w:rsidR="005E5FA9" w:rsidRPr="00F17F36"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1,3</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17F36">
              <w:rPr>
                <w:rFonts w:cs="Times New Roman"/>
                <w:sz w:val="24"/>
                <w:szCs w:val="24"/>
              </w:rPr>
              <w:t>2,3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1,2</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1,2</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spacing w:line="276" w:lineRule="auto"/>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Тематические задачи для проведения промежуточной аттестации обучающихся по учебному предмету «Организация и выполнение пассажирских перевозок автомобильным транспортом»</w:t>
      </w:r>
    </w:p>
    <w:p w:rsidR="005E5FA9" w:rsidRPr="00F17F36" w:rsidRDefault="005E5FA9" w:rsidP="005E5FA9">
      <w:pPr>
        <w:pStyle w:val="53"/>
        <w:shd w:val="clear" w:color="auto" w:fill="auto"/>
        <w:spacing w:before="0" w:line="276" w:lineRule="auto"/>
        <w:ind w:right="260" w:firstLine="700"/>
        <w:jc w:val="center"/>
        <w:rPr>
          <w:rFonts w:cs="Times New Roman"/>
          <w:b/>
          <w:sz w:val="24"/>
          <w:szCs w:val="24"/>
        </w:rPr>
      </w:pPr>
      <w:r w:rsidRPr="00F17F36">
        <w:rPr>
          <w:rFonts w:cs="Times New Roman"/>
          <w:b/>
          <w:sz w:val="24"/>
          <w:szCs w:val="24"/>
        </w:rPr>
        <w:t>Задача 1.</w:t>
      </w:r>
    </w:p>
    <w:p w:rsidR="005E5FA9" w:rsidRPr="00F17F36" w:rsidRDefault="005E5FA9" w:rsidP="005E5FA9">
      <w:pPr>
        <w:pStyle w:val="53"/>
        <w:shd w:val="clear" w:color="auto" w:fill="auto"/>
        <w:spacing w:before="0" w:line="276" w:lineRule="auto"/>
        <w:ind w:right="260" w:firstLine="700"/>
        <w:jc w:val="left"/>
        <w:rPr>
          <w:rFonts w:cs="Times New Roman"/>
          <w:sz w:val="24"/>
          <w:szCs w:val="24"/>
        </w:rPr>
      </w:pPr>
      <w:r w:rsidRPr="00F17F36">
        <w:rPr>
          <w:rFonts w:cs="Times New Roman"/>
          <w:sz w:val="24"/>
          <w:szCs w:val="24"/>
        </w:rPr>
        <w:t>Какие из перечисленных требований являются обязательными при перевозке детей?</w:t>
      </w:r>
    </w:p>
    <w:p w:rsidR="005E5FA9" w:rsidRPr="00F17F36" w:rsidRDefault="005E5FA9" w:rsidP="00737553">
      <w:pPr>
        <w:pStyle w:val="53"/>
        <w:numPr>
          <w:ilvl w:val="8"/>
          <w:numId w:val="11"/>
        </w:numPr>
        <w:shd w:val="clear" w:color="auto" w:fill="auto"/>
        <w:tabs>
          <w:tab w:val="left" w:pos="557"/>
        </w:tabs>
        <w:spacing w:before="0" w:line="276" w:lineRule="auto"/>
        <w:ind w:right="660" w:firstLine="280"/>
        <w:jc w:val="left"/>
        <w:rPr>
          <w:rFonts w:cs="Times New Roman"/>
          <w:sz w:val="24"/>
          <w:szCs w:val="24"/>
        </w:rPr>
      </w:pPr>
      <w:r w:rsidRPr="00F17F36">
        <w:rPr>
          <w:rFonts w:cs="Times New Roman"/>
          <w:sz w:val="24"/>
          <w:szCs w:val="24"/>
        </w:rPr>
        <w:t>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F17F36" w:rsidRDefault="005E5FA9" w:rsidP="00737553">
      <w:pPr>
        <w:pStyle w:val="53"/>
        <w:numPr>
          <w:ilvl w:val="8"/>
          <w:numId w:val="11"/>
        </w:numPr>
        <w:shd w:val="clear" w:color="auto" w:fill="auto"/>
        <w:tabs>
          <w:tab w:val="left" w:pos="563"/>
        </w:tabs>
        <w:spacing w:before="0" w:line="276" w:lineRule="auto"/>
        <w:ind w:left="280" w:right="660"/>
        <w:jc w:val="left"/>
        <w:rPr>
          <w:rFonts w:cs="Times New Roman"/>
          <w:sz w:val="24"/>
          <w:szCs w:val="24"/>
        </w:rPr>
      </w:pPr>
      <w:r w:rsidRPr="00F17F36">
        <w:rPr>
          <w:rFonts w:cs="Times New Roman"/>
          <w:sz w:val="24"/>
          <w:szCs w:val="24"/>
        </w:rPr>
        <w:t>Запрещается перевозка детей до 12-летнего возраста на заднем сиденье мотоцикла</w:t>
      </w:r>
    </w:p>
    <w:p w:rsidR="005E5FA9" w:rsidRPr="00F17F36" w:rsidRDefault="005E5FA9" w:rsidP="00737553">
      <w:pPr>
        <w:pStyle w:val="53"/>
        <w:numPr>
          <w:ilvl w:val="8"/>
          <w:numId w:val="11"/>
        </w:numPr>
        <w:shd w:val="clear" w:color="auto" w:fill="auto"/>
        <w:tabs>
          <w:tab w:val="left" w:pos="563"/>
        </w:tabs>
        <w:spacing w:before="0" w:after="296" w:line="276" w:lineRule="auto"/>
        <w:ind w:left="280"/>
        <w:jc w:val="left"/>
        <w:rPr>
          <w:rFonts w:cs="Times New Roman"/>
          <w:sz w:val="24"/>
          <w:szCs w:val="24"/>
        </w:rPr>
      </w:pPr>
      <w:r w:rsidRPr="00F17F36">
        <w:rPr>
          <w:rFonts w:cs="Times New Roman"/>
          <w:sz w:val="24"/>
          <w:szCs w:val="24"/>
        </w:rPr>
        <w:t>Оба требования являются обязательными,</w:t>
      </w:r>
    </w:p>
    <w:p w:rsidR="005E5FA9" w:rsidRPr="00F17F36" w:rsidRDefault="005E5FA9" w:rsidP="005E5FA9">
      <w:pPr>
        <w:pStyle w:val="53"/>
        <w:shd w:val="clear" w:color="auto" w:fill="auto"/>
        <w:spacing w:before="0" w:line="276" w:lineRule="auto"/>
        <w:ind w:right="260" w:firstLine="700"/>
        <w:jc w:val="center"/>
        <w:rPr>
          <w:rFonts w:cs="Times New Roman"/>
          <w:b/>
          <w:sz w:val="24"/>
          <w:szCs w:val="24"/>
        </w:rPr>
      </w:pPr>
      <w:r w:rsidRPr="00F17F36">
        <w:rPr>
          <w:rFonts w:cs="Times New Roman"/>
          <w:b/>
          <w:sz w:val="24"/>
          <w:szCs w:val="24"/>
        </w:rPr>
        <w:t>Задача 2.</w:t>
      </w:r>
    </w:p>
    <w:p w:rsidR="005E5FA9" w:rsidRPr="00F17F36" w:rsidRDefault="005E5FA9" w:rsidP="005E5FA9">
      <w:pPr>
        <w:pStyle w:val="53"/>
        <w:shd w:val="clear" w:color="auto" w:fill="auto"/>
        <w:spacing w:before="0" w:line="276" w:lineRule="auto"/>
        <w:ind w:right="260" w:firstLine="700"/>
        <w:jc w:val="left"/>
        <w:rPr>
          <w:rFonts w:cs="Times New Roman"/>
          <w:sz w:val="24"/>
          <w:szCs w:val="24"/>
        </w:rPr>
      </w:pPr>
      <w:r w:rsidRPr="00F17F36">
        <w:rPr>
          <w:rFonts w:cs="Times New Roman"/>
          <w:sz w:val="24"/>
          <w:szCs w:val="24"/>
        </w:rPr>
        <w:t>Разрешена ли перевозка детей до 12-летнего возраста на сиденье грузового автомобиля?</w:t>
      </w:r>
    </w:p>
    <w:p w:rsidR="005E5FA9" w:rsidRPr="00F17F36" w:rsidRDefault="005E5FA9" w:rsidP="00737553">
      <w:pPr>
        <w:pStyle w:val="53"/>
        <w:numPr>
          <w:ilvl w:val="0"/>
          <w:numId w:val="11"/>
        </w:numPr>
        <w:shd w:val="clear" w:color="auto" w:fill="auto"/>
        <w:tabs>
          <w:tab w:val="left" w:pos="534"/>
        </w:tabs>
        <w:spacing w:before="0" w:line="276" w:lineRule="auto"/>
        <w:ind w:left="280"/>
        <w:jc w:val="left"/>
        <w:rPr>
          <w:rFonts w:cs="Times New Roman"/>
          <w:sz w:val="24"/>
          <w:szCs w:val="24"/>
        </w:rPr>
      </w:pPr>
      <w:r w:rsidRPr="00F17F36">
        <w:rPr>
          <w:rFonts w:cs="Times New Roman"/>
          <w:sz w:val="24"/>
          <w:szCs w:val="24"/>
        </w:rPr>
        <w:t>Запрещена.</w:t>
      </w:r>
    </w:p>
    <w:p w:rsidR="005E5FA9" w:rsidRPr="00F17F36" w:rsidRDefault="005E5FA9" w:rsidP="00737553">
      <w:pPr>
        <w:pStyle w:val="53"/>
        <w:numPr>
          <w:ilvl w:val="0"/>
          <w:numId w:val="11"/>
        </w:numPr>
        <w:shd w:val="clear" w:color="auto" w:fill="auto"/>
        <w:tabs>
          <w:tab w:val="left" w:pos="558"/>
        </w:tabs>
        <w:spacing w:before="0" w:line="276" w:lineRule="auto"/>
        <w:ind w:left="280"/>
        <w:jc w:val="left"/>
        <w:rPr>
          <w:rFonts w:cs="Times New Roman"/>
          <w:sz w:val="24"/>
          <w:szCs w:val="24"/>
        </w:rPr>
      </w:pPr>
      <w:r w:rsidRPr="00F17F36">
        <w:rPr>
          <w:rFonts w:cs="Times New Roman"/>
          <w:sz w:val="24"/>
          <w:szCs w:val="24"/>
        </w:rPr>
        <w:t>Разрешена только с использованием детских удерживающих устройств.</w:t>
      </w:r>
    </w:p>
    <w:p w:rsidR="005E5FA9" w:rsidRPr="00F17F36" w:rsidRDefault="005E5FA9" w:rsidP="00737553">
      <w:pPr>
        <w:pStyle w:val="53"/>
        <w:numPr>
          <w:ilvl w:val="0"/>
          <w:numId w:val="11"/>
        </w:numPr>
        <w:shd w:val="clear" w:color="auto" w:fill="auto"/>
        <w:tabs>
          <w:tab w:val="left" w:pos="554"/>
        </w:tabs>
        <w:spacing w:before="0" w:after="304" w:line="276" w:lineRule="auto"/>
        <w:ind w:left="280"/>
        <w:jc w:val="left"/>
        <w:rPr>
          <w:rFonts w:cs="Times New Roman"/>
          <w:sz w:val="24"/>
          <w:szCs w:val="24"/>
        </w:rPr>
      </w:pPr>
      <w:r w:rsidRPr="00F17F36">
        <w:rPr>
          <w:rFonts w:cs="Times New Roman"/>
          <w:sz w:val="24"/>
          <w:szCs w:val="24"/>
        </w:rPr>
        <w:t>Разрешена только на руках у взрослых</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lastRenderedPageBreak/>
        <w:t>Задача 3.</w:t>
      </w:r>
    </w:p>
    <w:p w:rsidR="005E5FA9" w:rsidRPr="00F17F36" w:rsidRDefault="005E5FA9" w:rsidP="005E5FA9">
      <w:pPr>
        <w:pStyle w:val="53"/>
        <w:shd w:val="clear" w:color="auto" w:fill="auto"/>
        <w:spacing w:before="0" w:line="276" w:lineRule="auto"/>
        <w:ind w:firstLine="700"/>
        <w:jc w:val="left"/>
        <w:rPr>
          <w:rFonts w:cs="Times New Roman"/>
          <w:sz w:val="24"/>
          <w:szCs w:val="24"/>
        </w:rPr>
      </w:pPr>
      <w:r w:rsidRPr="00F17F36">
        <w:rPr>
          <w:rFonts w:cs="Times New Roman"/>
          <w:sz w:val="24"/>
          <w:szCs w:val="24"/>
        </w:rPr>
        <w:t>Разрешается ли перевозка людей в прицепе-даче?</w:t>
      </w:r>
    </w:p>
    <w:p w:rsidR="005E5FA9" w:rsidRPr="00F17F36" w:rsidRDefault="005E5FA9" w:rsidP="00737553">
      <w:pPr>
        <w:pStyle w:val="53"/>
        <w:numPr>
          <w:ilvl w:val="0"/>
          <w:numId w:val="12"/>
        </w:numPr>
        <w:shd w:val="clear" w:color="auto" w:fill="auto"/>
        <w:tabs>
          <w:tab w:val="left" w:pos="530"/>
        </w:tabs>
        <w:spacing w:before="0" w:line="276" w:lineRule="auto"/>
        <w:ind w:left="280"/>
        <w:jc w:val="left"/>
        <w:rPr>
          <w:rFonts w:cs="Times New Roman"/>
          <w:sz w:val="24"/>
          <w:szCs w:val="24"/>
        </w:rPr>
      </w:pPr>
      <w:r w:rsidRPr="00F17F36">
        <w:rPr>
          <w:rFonts w:cs="Times New Roman"/>
          <w:sz w:val="24"/>
          <w:szCs w:val="24"/>
        </w:rPr>
        <w:t>Не разрешается</w:t>
      </w:r>
    </w:p>
    <w:p w:rsidR="005E5FA9" w:rsidRPr="00F17F36" w:rsidRDefault="005E5FA9" w:rsidP="00737553">
      <w:pPr>
        <w:pStyle w:val="53"/>
        <w:numPr>
          <w:ilvl w:val="0"/>
          <w:numId w:val="12"/>
        </w:numPr>
        <w:shd w:val="clear" w:color="auto" w:fill="auto"/>
        <w:tabs>
          <w:tab w:val="left" w:pos="558"/>
        </w:tabs>
        <w:spacing w:before="0" w:line="276" w:lineRule="auto"/>
        <w:ind w:left="280"/>
        <w:jc w:val="left"/>
        <w:rPr>
          <w:rFonts w:cs="Times New Roman"/>
          <w:sz w:val="24"/>
          <w:szCs w:val="24"/>
        </w:rPr>
      </w:pPr>
      <w:r w:rsidRPr="00F17F36">
        <w:rPr>
          <w:rFonts w:cs="Times New Roman"/>
          <w:sz w:val="24"/>
          <w:szCs w:val="24"/>
        </w:rPr>
        <w:t>Разрешается.</w:t>
      </w:r>
    </w:p>
    <w:p w:rsidR="005E5FA9" w:rsidRPr="00F17F36" w:rsidRDefault="005E5FA9" w:rsidP="00737553">
      <w:pPr>
        <w:pStyle w:val="53"/>
        <w:numPr>
          <w:ilvl w:val="0"/>
          <w:numId w:val="12"/>
        </w:numPr>
        <w:shd w:val="clear" w:color="auto" w:fill="auto"/>
        <w:tabs>
          <w:tab w:val="left" w:pos="554"/>
        </w:tabs>
        <w:spacing w:before="0" w:after="300" w:line="276" w:lineRule="auto"/>
        <w:ind w:left="280"/>
        <w:jc w:val="left"/>
        <w:rPr>
          <w:rFonts w:cs="Times New Roman"/>
          <w:sz w:val="24"/>
          <w:szCs w:val="24"/>
        </w:rPr>
      </w:pPr>
      <w:r w:rsidRPr="00F17F36">
        <w:rPr>
          <w:rFonts w:cs="Times New Roman"/>
          <w:sz w:val="24"/>
          <w:szCs w:val="24"/>
        </w:rPr>
        <w:t>Разрешается при наличии мест для сидения пассажиров,</w:t>
      </w:r>
    </w:p>
    <w:p w:rsidR="005E5FA9" w:rsidRPr="00F17F36" w:rsidRDefault="005E5FA9" w:rsidP="005E5FA9">
      <w:pPr>
        <w:pStyle w:val="53"/>
        <w:shd w:val="clear" w:color="auto" w:fill="auto"/>
        <w:spacing w:before="0" w:line="276" w:lineRule="auto"/>
        <w:ind w:firstLine="700"/>
        <w:jc w:val="center"/>
        <w:rPr>
          <w:rFonts w:cs="Times New Roman"/>
          <w:b/>
          <w:sz w:val="24"/>
          <w:szCs w:val="24"/>
        </w:rPr>
      </w:pPr>
      <w:r w:rsidRPr="00F17F36">
        <w:rPr>
          <w:rFonts w:cs="Times New Roman"/>
          <w:b/>
          <w:sz w:val="24"/>
          <w:szCs w:val="24"/>
        </w:rPr>
        <w:t>Задача 4.</w:t>
      </w:r>
    </w:p>
    <w:p w:rsidR="005E5FA9" w:rsidRPr="00F17F36" w:rsidRDefault="005E5FA9" w:rsidP="005E5FA9">
      <w:pPr>
        <w:pStyle w:val="53"/>
        <w:shd w:val="clear" w:color="auto" w:fill="auto"/>
        <w:spacing w:before="0" w:line="276" w:lineRule="auto"/>
        <w:ind w:firstLine="700"/>
        <w:jc w:val="left"/>
        <w:rPr>
          <w:rFonts w:cs="Times New Roman"/>
          <w:sz w:val="24"/>
          <w:szCs w:val="24"/>
        </w:rPr>
      </w:pPr>
      <w:r w:rsidRPr="00F17F36">
        <w:rPr>
          <w:rFonts w:cs="Times New Roman"/>
          <w:sz w:val="24"/>
          <w:szCs w:val="24"/>
        </w:rPr>
        <w:t>Перевозка людей запрещена:</w:t>
      </w:r>
    </w:p>
    <w:p w:rsidR="005E5FA9" w:rsidRPr="00F17F36" w:rsidRDefault="005E5FA9" w:rsidP="00737553">
      <w:pPr>
        <w:pStyle w:val="53"/>
        <w:numPr>
          <w:ilvl w:val="1"/>
          <w:numId w:val="12"/>
        </w:numPr>
        <w:shd w:val="clear" w:color="auto" w:fill="auto"/>
        <w:tabs>
          <w:tab w:val="left" w:pos="562"/>
        </w:tabs>
        <w:spacing w:before="0" w:line="276" w:lineRule="auto"/>
        <w:ind w:right="660" w:firstLine="280"/>
        <w:jc w:val="left"/>
        <w:rPr>
          <w:rFonts w:cs="Times New Roman"/>
          <w:sz w:val="24"/>
          <w:szCs w:val="24"/>
        </w:rPr>
      </w:pPr>
      <w:r w:rsidRPr="00F17F36">
        <w:rPr>
          <w:rFonts w:cs="Times New Roman"/>
          <w:sz w:val="24"/>
          <w:szCs w:val="24"/>
        </w:rPr>
        <w:t>Сверх количества» предусмотренного технической характеристикой транспортного средства</w:t>
      </w:r>
    </w:p>
    <w:p w:rsidR="005E5FA9" w:rsidRPr="00F17F36" w:rsidRDefault="005E5FA9" w:rsidP="00737553">
      <w:pPr>
        <w:pStyle w:val="53"/>
        <w:numPr>
          <w:ilvl w:val="1"/>
          <w:numId w:val="12"/>
        </w:numPr>
        <w:shd w:val="clear" w:color="auto" w:fill="auto"/>
        <w:tabs>
          <w:tab w:val="left" w:pos="558"/>
        </w:tabs>
        <w:spacing w:before="0" w:line="276" w:lineRule="auto"/>
        <w:ind w:left="280" w:right="660"/>
        <w:jc w:val="left"/>
        <w:rPr>
          <w:rFonts w:cs="Times New Roman"/>
          <w:sz w:val="24"/>
          <w:szCs w:val="24"/>
        </w:rPr>
      </w:pPr>
      <w:r w:rsidRPr="00F17F36">
        <w:rPr>
          <w:rFonts w:cs="Times New Roman"/>
          <w:sz w:val="24"/>
          <w:szCs w:val="24"/>
        </w:rPr>
        <w:t>В кузове грузового автомобиля с бортовой платформой или в кузове-фургоне</w:t>
      </w:r>
    </w:p>
    <w:p w:rsidR="005E5FA9" w:rsidRPr="00F17F36" w:rsidRDefault="005E5FA9" w:rsidP="00737553">
      <w:pPr>
        <w:pStyle w:val="53"/>
        <w:numPr>
          <w:ilvl w:val="1"/>
          <w:numId w:val="12"/>
        </w:numPr>
        <w:shd w:val="clear" w:color="auto" w:fill="auto"/>
        <w:tabs>
          <w:tab w:val="left" w:pos="554"/>
        </w:tabs>
        <w:spacing w:before="0" w:line="276" w:lineRule="auto"/>
        <w:ind w:left="280"/>
        <w:jc w:val="left"/>
        <w:rPr>
          <w:rFonts w:cs="Times New Roman"/>
          <w:sz w:val="24"/>
          <w:szCs w:val="24"/>
        </w:rPr>
      </w:pPr>
      <w:r w:rsidRPr="00F17F36">
        <w:rPr>
          <w:rFonts w:cs="Times New Roman"/>
          <w:sz w:val="24"/>
          <w:szCs w:val="24"/>
        </w:rPr>
        <w:t>На грузовом прицепе.</w:t>
      </w:r>
    </w:p>
    <w:p w:rsidR="005E5FA9" w:rsidRPr="00F17F36" w:rsidRDefault="005E5FA9" w:rsidP="00737553">
      <w:pPr>
        <w:pStyle w:val="53"/>
        <w:numPr>
          <w:ilvl w:val="1"/>
          <w:numId w:val="12"/>
        </w:numPr>
        <w:shd w:val="clear" w:color="auto" w:fill="auto"/>
        <w:tabs>
          <w:tab w:val="left" w:pos="558"/>
        </w:tabs>
        <w:spacing w:before="0" w:line="276" w:lineRule="auto"/>
        <w:ind w:left="280"/>
        <w:jc w:val="left"/>
        <w:rPr>
          <w:rFonts w:cs="Times New Roman"/>
          <w:sz w:val="24"/>
          <w:szCs w:val="24"/>
        </w:rPr>
      </w:pPr>
      <w:r w:rsidRPr="00F17F36">
        <w:rPr>
          <w:rFonts w:cs="Times New Roman"/>
          <w:sz w:val="24"/>
          <w:szCs w:val="24"/>
        </w:rPr>
        <w:t>В прицепе-даче.</w:t>
      </w:r>
    </w:p>
    <w:p w:rsidR="005E5FA9" w:rsidRPr="00F17F36" w:rsidRDefault="005E5FA9" w:rsidP="00737553">
      <w:pPr>
        <w:pStyle w:val="53"/>
        <w:numPr>
          <w:ilvl w:val="1"/>
          <w:numId w:val="12"/>
        </w:numPr>
        <w:shd w:val="clear" w:color="auto" w:fill="auto"/>
        <w:tabs>
          <w:tab w:val="left" w:pos="549"/>
        </w:tabs>
        <w:spacing w:before="0" w:after="346" w:line="276" w:lineRule="auto"/>
        <w:ind w:left="280"/>
        <w:jc w:val="left"/>
        <w:rPr>
          <w:rFonts w:cs="Times New Roman"/>
          <w:sz w:val="24"/>
          <w:szCs w:val="24"/>
        </w:rPr>
      </w:pPr>
      <w:r w:rsidRPr="00F17F36">
        <w:rPr>
          <w:rFonts w:cs="Times New Roman"/>
          <w:sz w:val="24"/>
          <w:szCs w:val="24"/>
        </w:rPr>
        <w:t>Все перечисленное в пунктах 1, 3, 4</w:t>
      </w:r>
    </w:p>
    <w:p w:rsidR="005E5FA9" w:rsidRPr="00F17F36" w:rsidRDefault="005E5FA9" w:rsidP="005E5FA9">
      <w:pPr>
        <w:pStyle w:val="53"/>
        <w:shd w:val="clear" w:color="auto" w:fill="auto"/>
        <w:spacing w:before="0" w:after="248" w:line="276" w:lineRule="auto"/>
        <w:ind w:left="3980" w:firstLine="0"/>
        <w:jc w:val="left"/>
        <w:rPr>
          <w:rFonts w:cs="Times New Roman"/>
          <w:b/>
          <w:sz w:val="24"/>
          <w:szCs w:val="24"/>
        </w:rPr>
      </w:pPr>
      <w:r w:rsidRPr="00F17F36">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30"/>
      </w:tblGrid>
      <w:tr w:rsidR="005E5FA9" w:rsidRPr="00F17F36"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3</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4</w:t>
            </w:r>
          </w:p>
        </w:tc>
      </w:tr>
      <w:tr w:rsidR="005E5FA9" w:rsidRPr="00F17F36" w:rsidTr="005E5FA9">
        <w:trPr>
          <w:trHeight w:val="365"/>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17F36">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17F36">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17F36">
              <w:rPr>
                <w:rFonts w:cs="Times New Roman"/>
                <w:sz w:val="24"/>
                <w:szCs w:val="24"/>
              </w:rPr>
              <w:t>1</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17F36" w:rsidRDefault="005E5FA9" w:rsidP="005E5FA9">
            <w:pPr>
              <w:pStyle w:val="92"/>
              <w:framePr w:wrap="notBeside" w:vAnchor="text" w:hAnchor="text" w:xAlign="center" w:y="1"/>
              <w:shd w:val="clear" w:color="auto" w:fill="auto"/>
              <w:spacing w:line="276" w:lineRule="auto"/>
              <w:ind w:left="360"/>
              <w:rPr>
                <w:rFonts w:cs="Times New Roman"/>
                <w:sz w:val="24"/>
                <w:szCs w:val="24"/>
              </w:rPr>
            </w:pPr>
            <w:r w:rsidRPr="00F17F36">
              <w:rPr>
                <w:rFonts w:cs="Times New Roman"/>
                <w:sz w:val="24"/>
                <w:szCs w:val="24"/>
              </w:rPr>
              <w:t>5</w:t>
            </w:r>
          </w:p>
        </w:tc>
      </w:tr>
    </w:tbl>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spacing w:line="276" w:lineRule="auto"/>
        <w:rPr>
          <w:rFonts w:ascii="Times New Roman" w:hAnsi="Times New Roman" w:cs="Times New Roman"/>
          <w:sz w:val="24"/>
          <w:szCs w:val="24"/>
        </w:rPr>
      </w:pP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sz w:val="24"/>
          <w:szCs w:val="24"/>
          <w:u w:val="single"/>
        </w:rPr>
      </w:pPr>
      <w:r w:rsidRPr="00F17F36">
        <w:rPr>
          <w:rFonts w:ascii="Times New Roman" w:hAnsi="Times New Roman" w:cs="Times New Roman"/>
          <w:sz w:val="24"/>
          <w:szCs w:val="24"/>
          <w:u w:val="single"/>
        </w:rPr>
        <w:t xml:space="preserve">ТЕМА        </w:t>
      </w:r>
      <w:r w:rsidRPr="00F17F36">
        <w:rPr>
          <w:rFonts w:ascii="Times New Roman" w:hAnsi="Times New Roman" w:cs="Times New Roman"/>
          <w:b/>
          <w:i/>
          <w:sz w:val="24"/>
          <w:szCs w:val="24"/>
          <w:u w:val="single"/>
        </w:rPr>
        <w:t>ДВИГАТЕЛЬ.</w:t>
      </w:r>
    </w:p>
    <w:p w:rsidR="005E5FA9" w:rsidRPr="00F17F36" w:rsidRDefault="005E5FA9" w:rsidP="005E5FA9">
      <w:pPr>
        <w:jc w:val="center"/>
        <w:rPr>
          <w:rFonts w:ascii="Times New Roman" w:hAnsi="Times New Roman" w:cs="Times New Roman"/>
          <w:b/>
          <w:i/>
          <w:sz w:val="24"/>
          <w:szCs w:val="24"/>
          <w:u w:val="single"/>
        </w:rPr>
      </w:pPr>
    </w:p>
    <w:p w:rsidR="005E5FA9" w:rsidRPr="00F17F36" w:rsidRDefault="005E5FA9" w:rsidP="005E5FA9">
      <w:pPr>
        <w:jc w:val="center"/>
        <w:rPr>
          <w:rFonts w:ascii="Times New Roman" w:hAnsi="Times New Roman" w:cs="Times New Roman"/>
          <w:b/>
          <w:i/>
          <w:sz w:val="24"/>
          <w:szCs w:val="24"/>
          <w:u w:val="single"/>
        </w:rPr>
      </w:pPr>
      <w:r w:rsidRPr="00F17F36">
        <w:rPr>
          <w:rFonts w:ascii="Times New Roman" w:hAnsi="Times New Roman" w:cs="Times New Roman"/>
          <w:b/>
          <w:i/>
          <w:sz w:val="24"/>
          <w:szCs w:val="24"/>
          <w:u w:val="single"/>
        </w:rPr>
        <w:t>Кривошипно-Шатунный МЕХАНИЗМ.</w:t>
      </w:r>
    </w:p>
    <w:p w:rsidR="005E5FA9" w:rsidRPr="00F17F36" w:rsidRDefault="005E5FA9" w:rsidP="005E5FA9">
      <w:pPr>
        <w:jc w:val="center"/>
        <w:rPr>
          <w:rFonts w:ascii="Times New Roman" w:hAnsi="Times New Roman" w:cs="Times New Roman"/>
          <w:b/>
          <w:i/>
          <w:sz w:val="24"/>
          <w:szCs w:val="24"/>
          <w:u w:val="single"/>
        </w:rPr>
      </w:pPr>
      <w:r w:rsidRPr="00F17F36">
        <w:rPr>
          <w:rFonts w:ascii="Times New Roman" w:hAnsi="Times New Roman" w:cs="Times New Roman"/>
          <w:b/>
          <w:i/>
          <w:sz w:val="24"/>
          <w:szCs w:val="24"/>
          <w:u w:val="single"/>
        </w:rPr>
        <w:t>(КШМ).</w:t>
      </w:r>
    </w:p>
    <w:p w:rsidR="005E5FA9" w:rsidRPr="00F17F36" w:rsidRDefault="005E5FA9" w:rsidP="005E5FA9">
      <w:pPr>
        <w:jc w:val="center"/>
        <w:rPr>
          <w:rFonts w:ascii="Times New Roman" w:hAnsi="Times New Roman" w:cs="Times New Roman"/>
          <w:b/>
          <w:color w:val="003300"/>
          <w:sz w:val="24"/>
          <w:szCs w:val="24"/>
          <w:u w:val="single"/>
        </w:rPr>
      </w:pPr>
      <w:r w:rsidRPr="00F17F36">
        <w:rPr>
          <w:rFonts w:ascii="Times New Roman" w:hAnsi="Times New Roman" w:cs="Times New Roman"/>
          <w:b/>
          <w:color w:val="003300"/>
          <w:sz w:val="24"/>
          <w:szCs w:val="24"/>
          <w:u w:val="single"/>
        </w:rPr>
        <w:t>Задание   № 1</w:t>
      </w:r>
    </w:p>
    <w:p w:rsidR="005E5FA9" w:rsidRPr="00F17F36" w:rsidRDefault="005E5FA9" w:rsidP="005E5FA9">
      <w:pPr>
        <w:rPr>
          <w:rFonts w:ascii="Times New Roman" w:hAnsi="Times New Roman" w:cs="Times New Roman"/>
          <w:b/>
          <w:color w:val="000000"/>
          <w:sz w:val="24"/>
          <w:szCs w:val="24"/>
          <w:u w:val="single"/>
        </w:rPr>
      </w:pPr>
    </w:p>
    <w:p w:rsidR="005E5FA9" w:rsidRPr="00F17F36" w:rsidRDefault="005E5FA9" w:rsidP="00D12C1B">
      <w:pPr>
        <w:spacing w:line="240" w:lineRule="auto"/>
        <w:rPr>
          <w:rFonts w:ascii="Times New Roman" w:hAnsi="Times New Roman" w:cs="Times New Roman"/>
          <w:bCs/>
          <w:color w:val="000000"/>
          <w:sz w:val="24"/>
          <w:szCs w:val="24"/>
        </w:rPr>
      </w:pPr>
      <w:r w:rsidRPr="00F17F36">
        <w:rPr>
          <w:rFonts w:ascii="Times New Roman" w:hAnsi="Times New Roman" w:cs="Times New Roman"/>
          <w:color w:val="000000"/>
          <w:sz w:val="24"/>
          <w:szCs w:val="24"/>
        </w:rPr>
        <w:t>I.</w:t>
      </w:r>
      <w:r w:rsidRPr="00F17F36">
        <w:rPr>
          <w:rFonts w:ascii="Times New Roman" w:hAnsi="Times New Roman" w:cs="Times New Roman"/>
          <w:bCs/>
          <w:color w:val="000000"/>
          <w:sz w:val="24"/>
          <w:szCs w:val="24"/>
        </w:rPr>
        <w:t xml:space="preserve"> Деталь, участвующая в двух движениях — вращательном и возвратно-поступательном относительно цилиндра?</w:t>
      </w:r>
    </w:p>
    <w:p w:rsidR="005E5FA9" w:rsidRPr="00F17F36" w:rsidRDefault="005E5FA9" w:rsidP="00D12C1B">
      <w:pPr>
        <w:shd w:val="clear" w:color="auto" w:fill="FFFFFF"/>
        <w:spacing w:line="240" w:lineRule="auto"/>
        <w:rPr>
          <w:rFonts w:ascii="Times New Roman" w:hAnsi="Times New Roman" w:cs="Times New Roman"/>
          <w:bCs/>
          <w:color w:val="000000"/>
          <w:sz w:val="24"/>
          <w:szCs w:val="24"/>
        </w:rPr>
      </w:pPr>
      <w:r w:rsidRPr="00F17F36">
        <w:rPr>
          <w:rFonts w:ascii="Times New Roman" w:hAnsi="Times New Roman" w:cs="Times New Roman"/>
          <w:color w:val="000000"/>
          <w:sz w:val="24"/>
          <w:szCs w:val="24"/>
        </w:rPr>
        <w:t>II.</w:t>
      </w:r>
      <w:r w:rsidRPr="00F17F36">
        <w:rPr>
          <w:rFonts w:ascii="Times New Roman" w:hAnsi="Times New Roman" w:cs="Times New Roman"/>
          <w:bCs/>
          <w:color w:val="000000"/>
          <w:sz w:val="24"/>
          <w:szCs w:val="24"/>
        </w:rPr>
        <w:t xml:space="preserve"> Детали, совершающие при работе двигателя возврат</w:t>
      </w:r>
      <w:r w:rsidRPr="00F17F36">
        <w:rPr>
          <w:rFonts w:ascii="Times New Roman" w:hAnsi="Times New Roman" w:cs="Times New Roman"/>
          <w:bCs/>
          <w:color w:val="000000"/>
          <w:sz w:val="24"/>
          <w:szCs w:val="24"/>
        </w:rPr>
        <w:softHyphen/>
        <w:t>но-поступательные движения относительно цилиндра и головки?</w:t>
      </w:r>
    </w:p>
    <w:p w:rsidR="005E5FA9" w:rsidRPr="00F17F36" w:rsidRDefault="005E5FA9" w:rsidP="00D12C1B">
      <w:pPr>
        <w:spacing w:line="240" w:lineRule="auto"/>
        <w:rPr>
          <w:rFonts w:ascii="Times New Roman" w:hAnsi="Times New Roman" w:cs="Times New Roman"/>
          <w:color w:val="000000"/>
          <w:sz w:val="24"/>
          <w:szCs w:val="24"/>
        </w:rPr>
      </w:pPr>
      <w:r w:rsidRPr="00F17F36">
        <w:rPr>
          <w:rFonts w:ascii="Times New Roman" w:hAnsi="Times New Roman" w:cs="Times New Roman"/>
          <w:color w:val="000000"/>
          <w:sz w:val="24"/>
          <w:szCs w:val="24"/>
        </w:rPr>
        <w:t>III.</w:t>
      </w:r>
      <w:r w:rsidRPr="00F17F36">
        <w:rPr>
          <w:rFonts w:ascii="Times New Roman" w:hAnsi="Times New Roman" w:cs="Times New Roman"/>
          <w:bCs/>
          <w:color w:val="000000"/>
          <w:sz w:val="24"/>
          <w:szCs w:val="24"/>
        </w:rPr>
        <w:t xml:space="preserve"> Детали, совершающие вращательное движение?</w:t>
      </w:r>
    </w:p>
    <w:p w:rsidR="005E5FA9" w:rsidRPr="00F17F36" w:rsidRDefault="005E5FA9" w:rsidP="00D12C1B">
      <w:pPr>
        <w:shd w:val="clear" w:color="auto" w:fill="FFFFFF"/>
        <w:spacing w:line="240" w:lineRule="auto"/>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IV. Деталь, преобразующая </w:t>
      </w:r>
      <w:r w:rsidRPr="00F17F36">
        <w:rPr>
          <w:rFonts w:ascii="Times New Roman" w:hAnsi="Times New Roman" w:cs="Times New Roman"/>
          <w:bCs/>
          <w:color w:val="000000"/>
          <w:sz w:val="24"/>
          <w:szCs w:val="24"/>
        </w:rPr>
        <w:t>возвратно-поступательное движение во вращательное?</w:t>
      </w:r>
    </w:p>
    <w:p w:rsidR="005E5FA9" w:rsidRPr="00F17F36" w:rsidRDefault="005E5FA9" w:rsidP="005E5FA9">
      <w:pPr>
        <w:rPr>
          <w:rFonts w:ascii="Times New Roman" w:hAnsi="Times New Roman" w:cs="Times New Roman"/>
          <w:b/>
          <w:color w:val="000000"/>
          <w:sz w:val="24"/>
          <w:szCs w:val="24"/>
          <w:u w:val="single"/>
        </w:rPr>
      </w:pP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214245" cy="25120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14245" cy="2512060"/>
                    </a:xfrm>
                    <a:prstGeom prst="rect">
                      <a:avLst/>
                    </a:prstGeom>
                    <a:noFill/>
                    <a:ln>
                      <a:noFill/>
                    </a:ln>
                  </pic:spPr>
                </pic:pic>
              </a:graphicData>
            </a:graphic>
          </wp:inline>
        </w:drawing>
      </w:r>
    </w:p>
    <w:p w:rsidR="005E5FA9" w:rsidRPr="00F17F36" w:rsidRDefault="005E5FA9" w:rsidP="005E5FA9">
      <w:pPr>
        <w:rPr>
          <w:rFonts w:ascii="Times New Roman" w:hAnsi="Times New Roman" w:cs="Times New Roman"/>
          <w:sz w:val="24"/>
          <w:szCs w:val="24"/>
        </w:rPr>
      </w:pPr>
    </w:p>
    <w:p w:rsidR="005E5FA9" w:rsidRPr="00F17F36" w:rsidRDefault="005E5FA9" w:rsidP="005E5FA9">
      <w:pPr>
        <w:rPr>
          <w:rFonts w:ascii="Times New Roman" w:hAnsi="Times New Roman" w:cs="Times New Roman"/>
          <w:sz w:val="24"/>
          <w:szCs w:val="24"/>
        </w:rPr>
      </w:pPr>
    </w:p>
    <w:p w:rsidR="005E5FA9" w:rsidRPr="00F17F36" w:rsidRDefault="005E5FA9" w:rsidP="005E5FA9">
      <w:pPr>
        <w:shd w:val="clear" w:color="auto" w:fill="FFFFFF"/>
        <w:rPr>
          <w:rFonts w:ascii="Times New Roman" w:hAnsi="Times New Roman" w:cs="Times New Roman"/>
          <w:b/>
          <w:color w:val="000000"/>
          <w:sz w:val="24"/>
          <w:szCs w:val="24"/>
          <w:u w:val="single"/>
        </w:rPr>
      </w:pPr>
      <w:r w:rsidRPr="00F17F36">
        <w:rPr>
          <w:rFonts w:ascii="Times New Roman" w:hAnsi="Times New Roman" w:cs="Times New Roman"/>
          <w:b/>
          <w:color w:val="000000"/>
          <w:sz w:val="24"/>
          <w:szCs w:val="24"/>
          <w:u w:val="single"/>
        </w:rPr>
        <w:t>V.</w:t>
      </w:r>
      <w:r w:rsidRPr="00F17F36">
        <w:rPr>
          <w:rFonts w:ascii="Times New Roman" w:hAnsi="Times New Roman" w:cs="Times New Roman"/>
          <w:b/>
          <w:sz w:val="24"/>
          <w:szCs w:val="24"/>
          <w:u w:val="single"/>
        </w:rPr>
        <w:t xml:space="preserve"> </w:t>
      </w:r>
      <w:r w:rsidRPr="00F17F36">
        <w:rPr>
          <w:rFonts w:ascii="Times New Roman" w:hAnsi="Times New Roman" w:cs="Times New Roman"/>
          <w:b/>
          <w:color w:val="000000"/>
          <w:sz w:val="24"/>
          <w:szCs w:val="24"/>
          <w:u w:val="single"/>
        </w:rPr>
        <w:t xml:space="preserve">На какой угол поворачивается коленчатый вал за один такт? </w:t>
      </w:r>
    </w:p>
    <w:p w:rsidR="005E5FA9" w:rsidRPr="00F17F36" w:rsidRDefault="005E5FA9" w:rsidP="005E5FA9">
      <w:pPr>
        <w:jc w:val="center"/>
        <w:rPr>
          <w:rFonts w:ascii="Times New Roman" w:hAnsi="Times New Roman" w:cs="Times New Roman"/>
          <w:color w:val="000000"/>
          <w:sz w:val="24"/>
          <w:szCs w:val="24"/>
        </w:rPr>
      </w:pP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color w:val="000000"/>
          <w:sz w:val="24"/>
          <w:szCs w:val="24"/>
        </w:rPr>
        <w:t>А) На90°.         Б) На 180°.       В) На 360°.</w:t>
      </w: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i/>
          <w:color w:val="003300"/>
          <w:sz w:val="24"/>
          <w:szCs w:val="24"/>
          <w:u w:val="single"/>
        </w:rPr>
      </w:pPr>
      <w:r w:rsidRPr="00F17F36">
        <w:rPr>
          <w:rFonts w:ascii="Times New Roman" w:hAnsi="Times New Roman" w:cs="Times New Roman"/>
          <w:b/>
          <w:color w:val="003300"/>
          <w:sz w:val="24"/>
          <w:szCs w:val="24"/>
          <w:u w:val="single"/>
        </w:rPr>
        <w:t>Задание</w:t>
      </w:r>
      <w:r w:rsidRPr="00F17F36">
        <w:rPr>
          <w:rFonts w:ascii="Times New Roman" w:hAnsi="Times New Roman" w:cs="Times New Roman"/>
          <w:b/>
          <w:i/>
          <w:color w:val="003300"/>
          <w:sz w:val="24"/>
          <w:szCs w:val="24"/>
          <w:u w:val="single"/>
        </w:rPr>
        <w:t xml:space="preserve"> № 2</w:t>
      </w:r>
    </w:p>
    <w:p w:rsidR="005E5FA9" w:rsidRPr="00F17F36" w:rsidRDefault="005E5FA9" w:rsidP="005E5FA9">
      <w:pPr>
        <w:jc w:val="center"/>
        <w:rPr>
          <w:rFonts w:ascii="Times New Roman" w:hAnsi="Times New Roman" w:cs="Times New Roman"/>
          <w:b/>
          <w:i/>
          <w:color w:val="003300"/>
          <w:sz w:val="24"/>
          <w:szCs w:val="24"/>
          <w:u w:val="single"/>
        </w:rPr>
      </w:pPr>
    </w:p>
    <w:p w:rsidR="005E5FA9" w:rsidRPr="00F17F36" w:rsidRDefault="005E5FA9" w:rsidP="005E5FA9">
      <w:pPr>
        <w:shd w:val="clear" w:color="auto" w:fill="FFFFFF"/>
        <w:jc w:val="center"/>
        <w:rPr>
          <w:rFonts w:ascii="Times New Roman" w:hAnsi="Times New Roman" w:cs="Times New Roman"/>
          <w:b/>
          <w:i/>
          <w:sz w:val="24"/>
          <w:szCs w:val="24"/>
        </w:rPr>
      </w:pPr>
      <w:r w:rsidRPr="00F17F36">
        <w:rPr>
          <w:rFonts w:ascii="Times New Roman" w:hAnsi="Times New Roman" w:cs="Times New Roman"/>
          <w:b/>
          <w:i/>
          <w:sz w:val="24"/>
          <w:szCs w:val="24"/>
        </w:rPr>
        <w:t>Какой позицией на рисунке обозначены:</w:t>
      </w:r>
    </w:p>
    <w:p w:rsidR="005E5FA9" w:rsidRPr="00F17F36" w:rsidRDefault="005E5FA9" w:rsidP="005E5FA9">
      <w:pPr>
        <w:shd w:val="clear" w:color="auto" w:fill="FFFFFF"/>
        <w:jc w:val="center"/>
        <w:rPr>
          <w:rFonts w:ascii="Times New Roman" w:hAnsi="Times New Roman" w:cs="Times New Roman"/>
          <w:b/>
          <w:i/>
          <w:color w:val="0000FF"/>
          <w:sz w:val="24"/>
          <w:szCs w:val="24"/>
        </w:rPr>
      </w:pP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 Ход поршня?</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II. Объем камеры сгорания?</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III. Рабочий объем цилиндра?</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IV. Полный объем цилиндра?</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V.</w:t>
      </w:r>
      <w:r w:rsidRPr="00F17F36">
        <w:rPr>
          <w:rFonts w:ascii="Times New Roman" w:hAnsi="Times New Roman" w:cs="Times New Roman"/>
          <w:sz w:val="24"/>
          <w:szCs w:val="24"/>
        </w:rPr>
        <w:t xml:space="preserve"> </w:t>
      </w:r>
      <w:r w:rsidRPr="00F17F36">
        <w:rPr>
          <w:rFonts w:ascii="Times New Roman" w:hAnsi="Times New Roman" w:cs="Times New Roman"/>
          <w:color w:val="000000"/>
          <w:sz w:val="24"/>
          <w:szCs w:val="24"/>
        </w:rPr>
        <w:t>Верхняя и нижняя мертвые точки?</w:t>
      </w:r>
    </w:p>
    <w:p w:rsidR="005E5FA9" w:rsidRPr="00F17F36" w:rsidRDefault="005E5FA9" w:rsidP="005E5FA9">
      <w:pPr>
        <w:rPr>
          <w:rFonts w:ascii="Times New Roman" w:hAnsi="Times New Roman" w:cs="Times New Roman"/>
          <w:b/>
          <w:sz w:val="24"/>
          <w:szCs w:val="24"/>
          <w:u w:val="single"/>
        </w:rPr>
      </w:pP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noProof/>
          <w:sz w:val="24"/>
          <w:szCs w:val="24"/>
        </w:rPr>
        <w:drawing>
          <wp:inline distT="0" distB="0" distL="0" distR="0">
            <wp:extent cx="3018790" cy="23577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5" cstate="print">
                      <a:clrChange>
                        <a:clrFrom>
                          <a:srgbClr val="FEFEFE"/>
                        </a:clrFrom>
                        <a:clrTo>
                          <a:srgbClr val="FEFEFE">
                            <a:alpha val="0"/>
                          </a:srgbClr>
                        </a:clrTo>
                      </a:clrChange>
                      <a:lum bright="-6000" contrast="42000"/>
                      <a:extLst>
                        <a:ext uri="{28A0092B-C50C-407E-A947-70E740481C1C}">
                          <a14:useLocalDpi xmlns:a14="http://schemas.microsoft.com/office/drawing/2010/main" val="0"/>
                        </a:ext>
                      </a:extLst>
                    </a:blip>
                    <a:srcRect/>
                    <a:stretch>
                      <a:fillRect/>
                    </a:stretch>
                  </pic:blipFill>
                  <pic:spPr bwMode="auto">
                    <a:xfrm>
                      <a:off x="0" y="0"/>
                      <a:ext cx="3018790" cy="2357755"/>
                    </a:xfrm>
                    <a:prstGeom prst="rect">
                      <a:avLst/>
                    </a:prstGeom>
                    <a:noFill/>
                    <a:ln>
                      <a:noFill/>
                    </a:ln>
                  </pic:spPr>
                </pic:pic>
              </a:graphicData>
            </a:graphic>
          </wp:inline>
        </w:drawing>
      </w:r>
    </w:p>
    <w:p w:rsidR="005E5FA9" w:rsidRPr="00F17F36" w:rsidRDefault="005E5FA9" w:rsidP="005E5FA9">
      <w:pPr>
        <w:jc w:val="center"/>
        <w:rPr>
          <w:rFonts w:ascii="Times New Roman" w:hAnsi="Times New Roman" w:cs="Times New Roman"/>
          <w:b/>
          <w:i/>
          <w:color w:val="003300"/>
          <w:sz w:val="24"/>
          <w:szCs w:val="24"/>
          <w:u w:val="single"/>
        </w:rPr>
      </w:pPr>
      <w:r w:rsidRPr="00F17F36">
        <w:rPr>
          <w:rFonts w:ascii="Times New Roman" w:hAnsi="Times New Roman" w:cs="Times New Roman"/>
          <w:b/>
          <w:color w:val="003300"/>
          <w:sz w:val="24"/>
          <w:szCs w:val="24"/>
          <w:u w:val="single"/>
        </w:rPr>
        <w:t>Задание</w:t>
      </w:r>
      <w:r w:rsidRPr="00F17F36">
        <w:rPr>
          <w:rFonts w:ascii="Times New Roman" w:hAnsi="Times New Roman" w:cs="Times New Roman"/>
          <w:b/>
          <w:i/>
          <w:color w:val="003300"/>
          <w:sz w:val="24"/>
          <w:szCs w:val="24"/>
          <w:u w:val="single"/>
        </w:rPr>
        <w:t xml:space="preserve"> № 3</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 Какой цифрой на рисунке обозначены клапаны?</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II. Какой цифрой на рисунке обозначен поршень?</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III. Какой цифрой на рисунке обозначен картер?</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IV. Какой цифрой на рисунке обозначена головка цилиндра?</w:t>
      </w:r>
    </w:p>
    <w:p w:rsidR="005E5FA9" w:rsidRPr="00F17F36" w:rsidRDefault="005E5FA9" w:rsidP="005E5FA9">
      <w:pPr>
        <w:rPr>
          <w:rFonts w:ascii="Times New Roman" w:hAnsi="Times New Roman" w:cs="Times New Roman"/>
          <w:b/>
          <w:color w:val="000000"/>
          <w:sz w:val="24"/>
          <w:szCs w:val="24"/>
        </w:rPr>
      </w:pPr>
      <w:r w:rsidRPr="00F17F36">
        <w:rPr>
          <w:rFonts w:ascii="Times New Roman" w:hAnsi="Times New Roman" w:cs="Times New Roman"/>
          <w:color w:val="000000"/>
          <w:sz w:val="24"/>
          <w:szCs w:val="24"/>
        </w:rPr>
        <w:t>V. Какой цифрой на рисунке обозначен коленчатый вал?</w:t>
      </w: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noProof/>
          <w:sz w:val="24"/>
          <w:szCs w:val="24"/>
        </w:rPr>
        <w:lastRenderedPageBreak/>
        <w:drawing>
          <wp:inline distT="0" distB="0" distL="0" distR="0">
            <wp:extent cx="2522863" cy="250748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6" cstate="print">
                      <a:lum bright="-24000" contrast="42000"/>
                      <a:extLst>
                        <a:ext uri="{28A0092B-C50C-407E-A947-70E740481C1C}">
                          <a14:useLocalDpi xmlns:a14="http://schemas.microsoft.com/office/drawing/2010/main" val="0"/>
                        </a:ext>
                      </a:extLst>
                    </a:blip>
                    <a:srcRect/>
                    <a:stretch>
                      <a:fillRect/>
                    </a:stretch>
                  </pic:blipFill>
                  <pic:spPr bwMode="auto">
                    <a:xfrm>
                      <a:off x="0" y="0"/>
                      <a:ext cx="2533964" cy="2518521"/>
                    </a:xfrm>
                    <a:prstGeom prst="rect">
                      <a:avLst/>
                    </a:prstGeom>
                    <a:noFill/>
                    <a:ln>
                      <a:noFill/>
                    </a:ln>
                  </pic:spPr>
                </pic:pic>
              </a:graphicData>
            </a:graphic>
          </wp:inline>
        </w:drawing>
      </w: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i/>
          <w:color w:val="003300"/>
          <w:sz w:val="24"/>
          <w:szCs w:val="24"/>
          <w:u w:val="single"/>
        </w:rPr>
      </w:pPr>
      <w:r w:rsidRPr="00F17F36">
        <w:rPr>
          <w:rFonts w:ascii="Times New Roman" w:hAnsi="Times New Roman" w:cs="Times New Roman"/>
          <w:b/>
          <w:color w:val="003300"/>
          <w:sz w:val="24"/>
          <w:szCs w:val="24"/>
          <w:u w:val="single"/>
        </w:rPr>
        <w:t>Задание</w:t>
      </w:r>
      <w:r w:rsidRPr="00F17F36">
        <w:rPr>
          <w:rFonts w:ascii="Times New Roman" w:hAnsi="Times New Roman" w:cs="Times New Roman"/>
          <w:b/>
          <w:i/>
          <w:color w:val="003300"/>
          <w:sz w:val="24"/>
          <w:szCs w:val="24"/>
          <w:u w:val="single"/>
        </w:rPr>
        <w:t xml:space="preserve"> № 4</w:t>
      </w:r>
    </w:p>
    <w:p w:rsidR="005E5FA9" w:rsidRPr="00F17F36" w:rsidRDefault="005E5FA9" w:rsidP="005E5FA9">
      <w:pPr>
        <w:shd w:val="clear" w:color="auto" w:fill="FFFFFF"/>
        <w:rPr>
          <w:rFonts w:ascii="Times New Roman" w:hAnsi="Times New Roman" w:cs="Times New Roman"/>
          <w:b/>
          <w:color w:val="000000"/>
          <w:sz w:val="24"/>
          <w:szCs w:val="24"/>
        </w:rPr>
      </w:pPr>
      <w:r w:rsidRPr="00F17F36">
        <w:rPr>
          <w:rFonts w:ascii="Times New Roman" w:hAnsi="Times New Roman" w:cs="Times New Roman"/>
          <w:b/>
          <w:color w:val="000000"/>
          <w:sz w:val="24"/>
          <w:szCs w:val="24"/>
        </w:rPr>
        <w:t>I. Рабочий объем цилиндра равен 500 см</w:t>
      </w:r>
      <w:r w:rsidRPr="00F17F36">
        <w:rPr>
          <w:rFonts w:ascii="Times New Roman" w:hAnsi="Times New Roman" w:cs="Times New Roman"/>
          <w:b/>
          <w:color w:val="000000"/>
          <w:sz w:val="24"/>
          <w:szCs w:val="24"/>
          <w:vertAlign w:val="superscript"/>
        </w:rPr>
        <w:t>3</w:t>
      </w:r>
      <w:r w:rsidRPr="00F17F36">
        <w:rPr>
          <w:rFonts w:ascii="Times New Roman" w:hAnsi="Times New Roman" w:cs="Times New Roman"/>
          <w:b/>
          <w:color w:val="000000"/>
          <w:sz w:val="24"/>
          <w:szCs w:val="24"/>
        </w:rPr>
        <w:t>, объем камеры сгорания 100 см</w:t>
      </w:r>
      <w:r w:rsidRPr="00F17F36">
        <w:rPr>
          <w:rFonts w:ascii="Times New Roman" w:hAnsi="Times New Roman" w:cs="Times New Roman"/>
          <w:b/>
          <w:color w:val="000000"/>
          <w:sz w:val="24"/>
          <w:szCs w:val="24"/>
          <w:vertAlign w:val="superscript"/>
        </w:rPr>
        <w:t>3</w:t>
      </w:r>
      <w:r w:rsidRPr="00F17F36">
        <w:rPr>
          <w:rFonts w:ascii="Times New Roman" w:hAnsi="Times New Roman" w:cs="Times New Roman"/>
          <w:b/>
          <w:color w:val="000000"/>
          <w:sz w:val="24"/>
          <w:szCs w:val="24"/>
        </w:rPr>
        <w:t>. Чему равна степень сжатия?</w:t>
      </w:r>
    </w:p>
    <w:p w:rsidR="005E5FA9" w:rsidRPr="00F17F36" w:rsidRDefault="005E5FA9" w:rsidP="005E5FA9">
      <w:pPr>
        <w:shd w:val="clear" w:color="auto" w:fill="FFFFFF"/>
        <w:jc w:val="center"/>
        <w:rPr>
          <w:rFonts w:ascii="Times New Roman" w:hAnsi="Times New Roman" w:cs="Times New Roman"/>
          <w:color w:val="000000"/>
          <w:sz w:val="24"/>
          <w:szCs w:val="24"/>
        </w:rPr>
      </w:pPr>
      <w:r w:rsidRPr="00F17F36">
        <w:rPr>
          <w:rFonts w:ascii="Times New Roman" w:hAnsi="Times New Roman" w:cs="Times New Roman"/>
          <w:color w:val="000000"/>
          <w:sz w:val="24"/>
          <w:szCs w:val="24"/>
        </w:rPr>
        <w:t>А)5.                   Б)6.                    В)0,2.               Г)1,2.</w:t>
      </w:r>
    </w:p>
    <w:p w:rsidR="005E5FA9" w:rsidRPr="00F17F36" w:rsidRDefault="005E5FA9" w:rsidP="005E5FA9">
      <w:pPr>
        <w:rPr>
          <w:rFonts w:ascii="Times New Roman" w:hAnsi="Times New Roman" w:cs="Times New Roman"/>
          <w:b/>
          <w:color w:val="000000"/>
          <w:sz w:val="24"/>
          <w:szCs w:val="24"/>
        </w:rPr>
      </w:pPr>
    </w:p>
    <w:p w:rsidR="005E5FA9" w:rsidRPr="00F17F36" w:rsidRDefault="005E5FA9" w:rsidP="005E5FA9">
      <w:pPr>
        <w:shd w:val="clear" w:color="auto" w:fill="FFFFFF"/>
        <w:rPr>
          <w:rFonts w:ascii="Times New Roman" w:hAnsi="Times New Roman" w:cs="Times New Roman"/>
          <w:b/>
          <w:color w:val="000000"/>
          <w:sz w:val="24"/>
          <w:szCs w:val="24"/>
        </w:rPr>
      </w:pPr>
      <w:r w:rsidRPr="00F17F36">
        <w:rPr>
          <w:rFonts w:ascii="Times New Roman" w:hAnsi="Times New Roman" w:cs="Times New Roman"/>
          <w:b/>
          <w:color w:val="000000"/>
          <w:sz w:val="24"/>
          <w:szCs w:val="24"/>
        </w:rPr>
        <w:t>II. Чем больше степень сжатия двигателя, тем его эконо</w:t>
      </w:r>
      <w:r w:rsidRPr="00F17F36">
        <w:rPr>
          <w:rFonts w:ascii="Times New Roman" w:hAnsi="Times New Roman" w:cs="Times New Roman"/>
          <w:b/>
          <w:color w:val="000000"/>
          <w:sz w:val="24"/>
          <w:szCs w:val="24"/>
        </w:rPr>
        <w:softHyphen/>
        <w:t xml:space="preserve">мичность при прочих равных условиях ... </w:t>
      </w:r>
    </w:p>
    <w:p w:rsidR="005E5FA9" w:rsidRPr="00F17F36" w:rsidRDefault="005E5FA9" w:rsidP="005E5FA9">
      <w:pPr>
        <w:shd w:val="clear" w:color="auto" w:fill="FFFFFF"/>
        <w:jc w:val="center"/>
        <w:rPr>
          <w:rFonts w:ascii="Times New Roman" w:hAnsi="Times New Roman" w:cs="Times New Roman"/>
          <w:color w:val="000000"/>
          <w:sz w:val="24"/>
          <w:szCs w:val="24"/>
        </w:rPr>
      </w:pPr>
      <w:r w:rsidRPr="00F17F36">
        <w:rPr>
          <w:rFonts w:ascii="Times New Roman" w:hAnsi="Times New Roman" w:cs="Times New Roman"/>
          <w:color w:val="000000"/>
          <w:sz w:val="24"/>
          <w:szCs w:val="24"/>
        </w:rPr>
        <w:t>А) выше,                 Б) ниже.</w:t>
      </w:r>
    </w:p>
    <w:p w:rsidR="005E5FA9" w:rsidRPr="00F17F36" w:rsidRDefault="005E5FA9" w:rsidP="005E5FA9">
      <w:pPr>
        <w:shd w:val="clear" w:color="auto" w:fill="FFFFFF"/>
        <w:rPr>
          <w:rFonts w:ascii="Times New Roman" w:hAnsi="Times New Roman" w:cs="Times New Roman"/>
          <w:b/>
          <w:color w:val="000000"/>
          <w:sz w:val="24"/>
          <w:szCs w:val="24"/>
        </w:rPr>
      </w:pPr>
      <w:r w:rsidRPr="00F17F36">
        <w:rPr>
          <w:rFonts w:ascii="Times New Roman" w:hAnsi="Times New Roman" w:cs="Times New Roman"/>
          <w:b/>
          <w:color w:val="000000"/>
          <w:sz w:val="24"/>
          <w:szCs w:val="24"/>
        </w:rPr>
        <w:t>III. Уменьшение объема камеры сгорания (при неизменно</w:t>
      </w:r>
      <w:r w:rsidRPr="00F17F36">
        <w:rPr>
          <w:rFonts w:ascii="Times New Roman" w:hAnsi="Times New Roman" w:cs="Times New Roman"/>
          <w:b/>
          <w:color w:val="000000"/>
          <w:sz w:val="24"/>
          <w:szCs w:val="24"/>
        </w:rPr>
        <w:softHyphen/>
        <w:t>сти других параметров цилиндра) ...</w:t>
      </w:r>
    </w:p>
    <w:p w:rsidR="005E5FA9" w:rsidRPr="00F17F36" w:rsidRDefault="005E5FA9" w:rsidP="005E5FA9">
      <w:pPr>
        <w:shd w:val="clear" w:color="auto" w:fill="FFFFFF"/>
        <w:rPr>
          <w:rFonts w:ascii="Times New Roman" w:hAnsi="Times New Roman" w:cs="Times New Roman"/>
          <w:color w:val="000000"/>
          <w:sz w:val="24"/>
          <w:szCs w:val="24"/>
        </w:rPr>
      </w:pPr>
      <w:r w:rsidRPr="00F17F36">
        <w:rPr>
          <w:rFonts w:ascii="Times New Roman" w:hAnsi="Times New Roman" w:cs="Times New Roman"/>
          <w:color w:val="000000"/>
          <w:sz w:val="24"/>
          <w:szCs w:val="24"/>
        </w:rPr>
        <w:t>А) ведет к увеличению степени сжатия;</w:t>
      </w:r>
    </w:p>
    <w:p w:rsidR="005E5FA9" w:rsidRPr="00F17F36" w:rsidRDefault="005E5FA9" w:rsidP="005E5FA9">
      <w:pPr>
        <w:shd w:val="clear" w:color="auto" w:fill="FFFFFF"/>
        <w:rPr>
          <w:rFonts w:ascii="Times New Roman" w:hAnsi="Times New Roman" w:cs="Times New Roman"/>
          <w:color w:val="000000"/>
          <w:sz w:val="24"/>
          <w:szCs w:val="24"/>
        </w:rPr>
      </w:pPr>
      <w:r w:rsidRPr="00F17F36">
        <w:rPr>
          <w:rFonts w:ascii="Times New Roman" w:hAnsi="Times New Roman" w:cs="Times New Roman"/>
          <w:color w:val="000000"/>
          <w:sz w:val="24"/>
          <w:szCs w:val="24"/>
        </w:rPr>
        <w:t>Б) вызывает уменьшение степени сжатия;</w:t>
      </w:r>
    </w:p>
    <w:p w:rsidR="005E5FA9" w:rsidRPr="00F17F36" w:rsidRDefault="005E5FA9" w:rsidP="005E5FA9">
      <w:pPr>
        <w:rPr>
          <w:rFonts w:ascii="Times New Roman" w:hAnsi="Times New Roman" w:cs="Times New Roman"/>
          <w:color w:val="000000"/>
          <w:sz w:val="24"/>
          <w:szCs w:val="24"/>
        </w:rPr>
      </w:pPr>
      <w:r w:rsidRPr="00F17F36">
        <w:rPr>
          <w:rFonts w:ascii="Times New Roman" w:hAnsi="Times New Roman" w:cs="Times New Roman"/>
          <w:color w:val="000000"/>
          <w:sz w:val="24"/>
          <w:szCs w:val="24"/>
        </w:rPr>
        <w:t>В) не влияет на степень сжатия</w:t>
      </w:r>
    </w:p>
    <w:p w:rsidR="005E5FA9" w:rsidRPr="00F17F36" w:rsidRDefault="005E5FA9" w:rsidP="005E5FA9">
      <w:pPr>
        <w:shd w:val="clear" w:color="auto" w:fill="FFFFFF"/>
        <w:rPr>
          <w:rFonts w:ascii="Times New Roman" w:hAnsi="Times New Roman" w:cs="Times New Roman"/>
          <w:b/>
          <w:color w:val="000000"/>
          <w:sz w:val="24"/>
          <w:szCs w:val="24"/>
        </w:rPr>
      </w:pPr>
      <w:r w:rsidRPr="00F17F36">
        <w:rPr>
          <w:rFonts w:ascii="Times New Roman" w:hAnsi="Times New Roman" w:cs="Times New Roman"/>
          <w:b/>
          <w:color w:val="000000"/>
          <w:sz w:val="24"/>
          <w:szCs w:val="24"/>
        </w:rPr>
        <w:t>IV. Какие параметры не влияют на значение рабочего объе</w:t>
      </w:r>
      <w:r w:rsidRPr="00F17F36">
        <w:rPr>
          <w:rFonts w:ascii="Times New Roman" w:hAnsi="Times New Roman" w:cs="Times New Roman"/>
          <w:b/>
          <w:color w:val="000000"/>
          <w:sz w:val="24"/>
          <w:szCs w:val="24"/>
        </w:rPr>
        <w:softHyphen/>
        <w:t>ма цилиндров?</w:t>
      </w:r>
    </w:p>
    <w:p w:rsidR="005E5FA9" w:rsidRPr="00F17F36" w:rsidRDefault="005E5FA9" w:rsidP="005E5FA9">
      <w:pPr>
        <w:shd w:val="clear" w:color="auto" w:fill="FFFFFF"/>
        <w:rPr>
          <w:rFonts w:ascii="Times New Roman" w:hAnsi="Times New Roman" w:cs="Times New Roman"/>
          <w:color w:val="000000"/>
          <w:sz w:val="24"/>
          <w:szCs w:val="24"/>
        </w:rPr>
      </w:pPr>
      <w:r w:rsidRPr="00F17F36">
        <w:rPr>
          <w:rFonts w:ascii="Times New Roman" w:hAnsi="Times New Roman" w:cs="Times New Roman"/>
          <w:color w:val="000000"/>
          <w:sz w:val="24"/>
          <w:szCs w:val="24"/>
        </w:rPr>
        <w:t>А) Длина шатуна.</w:t>
      </w:r>
    </w:p>
    <w:p w:rsidR="005E5FA9" w:rsidRPr="00F17F36" w:rsidRDefault="005E5FA9" w:rsidP="005E5FA9">
      <w:pPr>
        <w:shd w:val="clear" w:color="auto" w:fill="FFFFFF"/>
        <w:rPr>
          <w:rFonts w:ascii="Times New Roman" w:hAnsi="Times New Roman" w:cs="Times New Roman"/>
          <w:color w:val="000000"/>
          <w:sz w:val="24"/>
          <w:szCs w:val="24"/>
        </w:rPr>
      </w:pPr>
      <w:r w:rsidRPr="00F17F36">
        <w:rPr>
          <w:rFonts w:ascii="Times New Roman" w:hAnsi="Times New Roman" w:cs="Times New Roman"/>
          <w:color w:val="000000"/>
          <w:sz w:val="24"/>
          <w:szCs w:val="24"/>
        </w:rPr>
        <w:t>Б) Диаметр поршня.</w:t>
      </w:r>
    </w:p>
    <w:p w:rsidR="005E5FA9" w:rsidRPr="00F17F36" w:rsidRDefault="005E5FA9" w:rsidP="005E5FA9">
      <w:pPr>
        <w:shd w:val="clear" w:color="auto" w:fill="FFFFFF"/>
        <w:rPr>
          <w:rFonts w:ascii="Times New Roman" w:hAnsi="Times New Roman" w:cs="Times New Roman"/>
          <w:color w:val="000000"/>
          <w:sz w:val="24"/>
          <w:szCs w:val="24"/>
        </w:rPr>
      </w:pPr>
      <w:r w:rsidRPr="00F17F36">
        <w:rPr>
          <w:rFonts w:ascii="Times New Roman" w:hAnsi="Times New Roman" w:cs="Times New Roman"/>
          <w:color w:val="000000"/>
          <w:sz w:val="24"/>
          <w:szCs w:val="24"/>
        </w:rPr>
        <w:t>В) Объем камеры сгорания.</w:t>
      </w:r>
    </w:p>
    <w:p w:rsidR="005E5FA9" w:rsidRPr="00F17F36" w:rsidRDefault="005E5FA9" w:rsidP="005E5FA9">
      <w:pPr>
        <w:shd w:val="clear" w:color="auto" w:fill="FFFFFF"/>
        <w:rPr>
          <w:rFonts w:ascii="Times New Roman" w:hAnsi="Times New Roman" w:cs="Times New Roman"/>
          <w:color w:val="000000"/>
          <w:sz w:val="24"/>
          <w:szCs w:val="24"/>
        </w:rPr>
      </w:pPr>
      <w:r w:rsidRPr="00F17F36">
        <w:rPr>
          <w:rFonts w:ascii="Times New Roman" w:hAnsi="Times New Roman" w:cs="Times New Roman"/>
          <w:color w:val="000000"/>
          <w:sz w:val="24"/>
          <w:szCs w:val="24"/>
        </w:rPr>
        <w:t xml:space="preserve">Г) Ход поршня. </w:t>
      </w:r>
    </w:p>
    <w:p w:rsidR="005E5FA9" w:rsidRPr="00F17F36" w:rsidRDefault="005E5FA9" w:rsidP="005E5FA9">
      <w:pPr>
        <w:shd w:val="clear" w:color="auto" w:fill="FFFFFF"/>
        <w:rPr>
          <w:rFonts w:ascii="Times New Roman" w:hAnsi="Times New Roman" w:cs="Times New Roman"/>
          <w:b/>
          <w:color w:val="000000"/>
          <w:sz w:val="24"/>
          <w:szCs w:val="24"/>
        </w:rPr>
      </w:pPr>
      <w:r w:rsidRPr="00F17F36">
        <w:rPr>
          <w:rFonts w:ascii="Times New Roman" w:hAnsi="Times New Roman" w:cs="Times New Roman"/>
          <w:b/>
          <w:color w:val="000000"/>
          <w:sz w:val="24"/>
          <w:szCs w:val="24"/>
        </w:rPr>
        <w:t>V.</w:t>
      </w:r>
      <w:r w:rsidRPr="00F17F36">
        <w:rPr>
          <w:rFonts w:ascii="Times New Roman" w:hAnsi="Times New Roman" w:cs="Times New Roman"/>
          <w:b/>
          <w:sz w:val="24"/>
          <w:szCs w:val="24"/>
        </w:rPr>
        <w:t xml:space="preserve"> </w:t>
      </w:r>
      <w:r w:rsidRPr="00F17F36">
        <w:rPr>
          <w:rFonts w:ascii="Times New Roman" w:hAnsi="Times New Roman" w:cs="Times New Roman"/>
          <w:b/>
          <w:color w:val="000000"/>
          <w:sz w:val="24"/>
          <w:szCs w:val="24"/>
        </w:rPr>
        <w:t>На какой угол поворачивается коленчатый вал одноци</w:t>
      </w:r>
      <w:r w:rsidRPr="00F17F36">
        <w:rPr>
          <w:rFonts w:ascii="Times New Roman" w:hAnsi="Times New Roman" w:cs="Times New Roman"/>
          <w:b/>
          <w:color w:val="000000"/>
          <w:sz w:val="24"/>
          <w:szCs w:val="24"/>
        </w:rPr>
        <w:softHyphen/>
        <w:t>линдрового 4-тактного двигателя за 1 цикл?</w:t>
      </w: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color w:val="000000"/>
          <w:sz w:val="24"/>
          <w:szCs w:val="24"/>
        </w:rPr>
        <w:t>А) На90°.   Б) На 180°.  В) На 360°.  Г) На 720°.</w:t>
      </w:r>
    </w:p>
    <w:p w:rsidR="005E5FA9" w:rsidRPr="00F17F36" w:rsidRDefault="005E5FA9" w:rsidP="005E5FA9">
      <w:pPr>
        <w:jc w:val="center"/>
        <w:rPr>
          <w:rFonts w:ascii="Times New Roman" w:hAnsi="Times New Roman" w:cs="Times New Roman"/>
          <w:b/>
          <w:i/>
          <w:color w:val="003300"/>
          <w:sz w:val="24"/>
          <w:szCs w:val="24"/>
          <w:u w:val="single"/>
        </w:rPr>
      </w:pPr>
      <w:r w:rsidRPr="00F17F36">
        <w:rPr>
          <w:rFonts w:ascii="Times New Roman" w:hAnsi="Times New Roman" w:cs="Times New Roman"/>
          <w:b/>
          <w:color w:val="003300"/>
          <w:sz w:val="24"/>
          <w:szCs w:val="24"/>
          <w:u w:val="single"/>
        </w:rPr>
        <w:t>Задание</w:t>
      </w:r>
      <w:r w:rsidRPr="00F17F36">
        <w:rPr>
          <w:rFonts w:ascii="Times New Roman" w:hAnsi="Times New Roman" w:cs="Times New Roman"/>
          <w:b/>
          <w:i/>
          <w:color w:val="003300"/>
          <w:sz w:val="24"/>
          <w:szCs w:val="24"/>
          <w:u w:val="single"/>
        </w:rPr>
        <w:t xml:space="preserve"> № 5</w:t>
      </w:r>
    </w:p>
    <w:p w:rsidR="005E5FA9" w:rsidRPr="00F17F36" w:rsidRDefault="005E5FA9" w:rsidP="005E5FA9">
      <w:pPr>
        <w:shd w:val="clear" w:color="auto" w:fill="FFFFFF"/>
        <w:jc w:val="center"/>
        <w:rPr>
          <w:rFonts w:ascii="Times New Roman" w:hAnsi="Times New Roman" w:cs="Times New Roman"/>
          <w:b/>
          <w:i/>
          <w:sz w:val="24"/>
          <w:szCs w:val="24"/>
        </w:rPr>
      </w:pPr>
      <w:r w:rsidRPr="00F17F36">
        <w:rPr>
          <w:rFonts w:ascii="Times New Roman" w:hAnsi="Times New Roman" w:cs="Times New Roman"/>
          <w:b/>
          <w:i/>
          <w:sz w:val="24"/>
          <w:szCs w:val="24"/>
        </w:rPr>
        <w:t>При каких тактах в цилиндре двигателя:</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I. Создается разрежение?</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lang w:val="en-US"/>
        </w:rPr>
        <w:t>II</w:t>
      </w:r>
      <w:r w:rsidRPr="00F17F36">
        <w:rPr>
          <w:rFonts w:ascii="Times New Roman" w:hAnsi="Times New Roman" w:cs="Times New Roman"/>
          <w:b/>
          <w:sz w:val="24"/>
          <w:szCs w:val="24"/>
        </w:rPr>
        <w:t xml:space="preserve">. Совершается полезная работа? </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lang w:val="en-US"/>
        </w:rPr>
        <w:t>III</w:t>
      </w:r>
      <w:r w:rsidRPr="00F17F36">
        <w:rPr>
          <w:rFonts w:ascii="Times New Roman" w:hAnsi="Times New Roman" w:cs="Times New Roman"/>
          <w:b/>
          <w:sz w:val="24"/>
          <w:szCs w:val="24"/>
        </w:rPr>
        <w:t>. Движение поршня осуществляется за счет использова</w:t>
      </w:r>
      <w:r w:rsidRPr="00F17F36">
        <w:rPr>
          <w:rFonts w:ascii="Times New Roman" w:hAnsi="Times New Roman" w:cs="Times New Roman"/>
          <w:b/>
          <w:sz w:val="24"/>
          <w:szCs w:val="24"/>
        </w:rPr>
        <w:softHyphen/>
        <w:t>ния энергии, накопленной маховиком?</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lang w:val="en-US"/>
        </w:rPr>
        <w:t>IV</w:t>
      </w:r>
      <w:r w:rsidRPr="00F17F36">
        <w:rPr>
          <w:rFonts w:ascii="Times New Roman" w:hAnsi="Times New Roman" w:cs="Times New Roman"/>
          <w:b/>
          <w:sz w:val="24"/>
          <w:szCs w:val="24"/>
        </w:rPr>
        <w:t>. Совершается работа, часть которой расходуется на на</w:t>
      </w:r>
      <w:r w:rsidRPr="00F17F36">
        <w:rPr>
          <w:rFonts w:ascii="Times New Roman" w:hAnsi="Times New Roman" w:cs="Times New Roman"/>
          <w:b/>
          <w:sz w:val="24"/>
          <w:szCs w:val="24"/>
        </w:rPr>
        <w:softHyphen/>
        <w:t>копление энергии маховика?</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V. Создается наиболее высокое давление?</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Варианты ответов:</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Впуск.           Б) Сжатие.               В) Рабочий ход.             Г) Выпуск.</w:t>
      </w: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i/>
          <w:color w:val="003300"/>
          <w:sz w:val="24"/>
          <w:szCs w:val="24"/>
          <w:u w:val="single"/>
        </w:rPr>
      </w:pPr>
      <w:r w:rsidRPr="00F17F36">
        <w:rPr>
          <w:rFonts w:ascii="Times New Roman" w:hAnsi="Times New Roman" w:cs="Times New Roman"/>
          <w:b/>
          <w:i/>
          <w:color w:val="003300"/>
          <w:sz w:val="24"/>
          <w:szCs w:val="24"/>
          <w:u w:val="single"/>
        </w:rPr>
        <w:t>Задание № 6</w:t>
      </w:r>
    </w:p>
    <w:p w:rsidR="005E5FA9" w:rsidRPr="00F17F36" w:rsidRDefault="005E5FA9" w:rsidP="005E5FA9">
      <w:pPr>
        <w:shd w:val="clear" w:color="auto" w:fill="FFFFFF"/>
        <w:jc w:val="center"/>
        <w:rPr>
          <w:rFonts w:ascii="Times New Roman" w:hAnsi="Times New Roman" w:cs="Times New Roman"/>
          <w:b/>
          <w:sz w:val="24"/>
          <w:szCs w:val="24"/>
        </w:rPr>
      </w:pPr>
      <w:r w:rsidRPr="00F17F36">
        <w:rPr>
          <w:rFonts w:ascii="Times New Roman" w:hAnsi="Times New Roman" w:cs="Times New Roman"/>
          <w:b/>
          <w:sz w:val="24"/>
          <w:szCs w:val="24"/>
        </w:rPr>
        <w:t>Что поступает при такте впуска в цилиндры:</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I. Дизельного двигателя?</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Топливо.        Б) Топливовоздушная смесь.      В) Воздух.</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lang w:val="en-US"/>
        </w:rPr>
        <w:lastRenderedPageBreak/>
        <w:t>II</w:t>
      </w:r>
      <w:r w:rsidRPr="00F17F36">
        <w:rPr>
          <w:rFonts w:ascii="Times New Roman" w:hAnsi="Times New Roman" w:cs="Times New Roman"/>
          <w:b/>
          <w:sz w:val="24"/>
          <w:szCs w:val="24"/>
        </w:rPr>
        <w:t>. Карбюраторного двигателя?</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Топливо.        Б) Топливовоздушная смесь.        В) Воздух.</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lang w:val="en-US"/>
        </w:rPr>
        <w:t>III</w:t>
      </w:r>
      <w:r w:rsidRPr="00F17F36">
        <w:rPr>
          <w:rFonts w:ascii="Times New Roman" w:hAnsi="Times New Roman" w:cs="Times New Roman"/>
          <w:b/>
          <w:sz w:val="24"/>
          <w:szCs w:val="24"/>
        </w:rPr>
        <w:t>. В цилиндрах каких двигателей в начале такта сжатия отсутствует топливовоздушная смесь?</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Карбюраторных.        Б) Дизельных.         В) Дизельных и карбюраторных.</w:t>
      </w:r>
    </w:p>
    <w:p w:rsidR="00D12C1B" w:rsidRPr="00F17F36" w:rsidRDefault="00D12C1B" w:rsidP="005E5FA9">
      <w:pPr>
        <w:shd w:val="clear" w:color="auto" w:fill="FFFFFF"/>
        <w:rPr>
          <w:rFonts w:ascii="Times New Roman" w:hAnsi="Times New Roman" w:cs="Times New Roman"/>
          <w:b/>
          <w:sz w:val="24"/>
          <w:szCs w:val="24"/>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IV. При такте сжатия в цилиндрах карбюраторных двига</w:t>
      </w:r>
      <w:r w:rsidRPr="00F17F36">
        <w:rPr>
          <w:rFonts w:ascii="Times New Roman" w:hAnsi="Times New Roman" w:cs="Times New Roman"/>
          <w:b/>
          <w:sz w:val="24"/>
          <w:szCs w:val="24"/>
        </w:rPr>
        <w:softHyphen/>
        <w:t>телей находится ...</w:t>
      </w:r>
    </w:p>
    <w:p w:rsidR="005E5FA9" w:rsidRPr="00F17F36" w:rsidRDefault="005E5FA9" w:rsidP="005E5FA9">
      <w:pPr>
        <w:shd w:val="clear" w:color="auto" w:fill="FFFFFF"/>
        <w:rPr>
          <w:rFonts w:ascii="Times New Roman" w:hAnsi="Times New Roman" w:cs="Times New Roman"/>
          <w:b/>
          <w:sz w:val="24"/>
          <w:szCs w:val="24"/>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воздух,          Б) Топливовоздушная смесь,         В) топливо?</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V. При каком такте в цилиндр дизельного двигателя посту</w:t>
      </w:r>
      <w:r w:rsidRPr="00F17F36">
        <w:rPr>
          <w:rFonts w:ascii="Times New Roman" w:hAnsi="Times New Roman" w:cs="Times New Roman"/>
          <w:b/>
          <w:sz w:val="24"/>
          <w:szCs w:val="24"/>
        </w:rPr>
        <w:softHyphen/>
        <w:t>пает топливо?</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Впуск.        Б) Сжатие.       В) Рабочий ход.</w:t>
      </w:r>
    </w:p>
    <w:p w:rsidR="005E5FA9" w:rsidRPr="00F17F36" w:rsidRDefault="005E5FA9" w:rsidP="005E5FA9">
      <w:pPr>
        <w:jc w:val="center"/>
        <w:rPr>
          <w:rFonts w:ascii="Times New Roman" w:hAnsi="Times New Roman" w:cs="Times New Roman"/>
          <w:b/>
          <w:i/>
          <w:color w:val="003300"/>
          <w:sz w:val="24"/>
          <w:szCs w:val="24"/>
          <w:u w:val="single"/>
        </w:rPr>
      </w:pPr>
      <w:r w:rsidRPr="00F17F36">
        <w:rPr>
          <w:rFonts w:ascii="Times New Roman" w:hAnsi="Times New Roman" w:cs="Times New Roman"/>
          <w:b/>
          <w:i/>
          <w:color w:val="003300"/>
          <w:sz w:val="24"/>
          <w:szCs w:val="24"/>
          <w:u w:val="single"/>
        </w:rPr>
        <w:t>Задание № 7</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Какой номер имеет цилиндр, обозначенный на рисунок буквой:</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 xml:space="preserve"> I. А?  </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noProof/>
          <w:sz w:val="24"/>
          <w:szCs w:val="24"/>
        </w:rPr>
        <w:drawing>
          <wp:anchor distT="0" distB="0" distL="114300" distR="114300" simplePos="0" relativeHeight="251659264" behindDoc="0" locked="0" layoutInCell="1" allowOverlap="1">
            <wp:simplePos x="0" y="0"/>
            <wp:positionH relativeFrom="column">
              <wp:posOffset>1272540</wp:posOffset>
            </wp:positionH>
            <wp:positionV relativeFrom="paragraph">
              <wp:posOffset>13335</wp:posOffset>
            </wp:positionV>
            <wp:extent cx="4171950" cy="1571625"/>
            <wp:effectExtent l="0" t="0" r="0" b="0"/>
            <wp:wrapSquare wrapText="bothSides"/>
            <wp:docPr id="209" name="Рисунок 209" descr="mso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so5977"/>
                    <pic:cNvPicPr>
                      <a:picLocks noChangeAspect="1" noChangeArrowheads="1"/>
                    </pic:cNvPicPr>
                  </pic:nvPicPr>
                  <pic:blipFill>
                    <a:blip r:embed="rId237" cstate="print">
                      <a:clrChange>
                        <a:clrFrom>
                          <a:srgbClr val="E4DDD7"/>
                        </a:clrFrom>
                        <a:clrTo>
                          <a:srgbClr val="E4DDD7">
                            <a:alpha val="0"/>
                          </a:srgbClr>
                        </a:clrTo>
                      </a:clrChange>
                      <a:lum bright="-12000" contrast="36000"/>
                      <a:grayscl/>
                      <a:biLevel thresh="50000"/>
                      <a:extLst>
                        <a:ext uri="{28A0092B-C50C-407E-A947-70E740481C1C}">
                          <a14:useLocalDpi xmlns:a14="http://schemas.microsoft.com/office/drawing/2010/main" val="0"/>
                        </a:ext>
                      </a:extLst>
                    </a:blip>
                    <a:srcRect l="37892" t="45683" r="39409" b="43599"/>
                    <a:stretch>
                      <a:fillRect/>
                    </a:stretch>
                  </pic:blipFill>
                  <pic:spPr bwMode="auto">
                    <a:xfrm>
                      <a:off x="0" y="0"/>
                      <a:ext cx="4171950" cy="1571625"/>
                    </a:xfrm>
                    <a:prstGeom prst="rect">
                      <a:avLst/>
                    </a:prstGeom>
                    <a:noFill/>
                    <a:ln>
                      <a:noFill/>
                    </a:ln>
                  </pic:spPr>
                </pic:pic>
              </a:graphicData>
            </a:graphic>
          </wp:anchor>
        </w:drawing>
      </w:r>
      <w:r w:rsidRPr="00F17F36">
        <w:rPr>
          <w:rFonts w:ascii="Times New Roman" w:hAnsi="Times New Roman" w:cs="Times New Roman"/>
          <w:b/>
          <w:sz w:val="24"/>
          <w:szCs w:val="24"/>
        </w:rPr>
        <w:t xml:space="preserve"> </w:t>
      </w:r>
      <w:r w:rsidRPr="00F17F36">
        <w:rPr>
          <w:rFonts w:ascii="Times New Roman" w:hAnsi="Times New Roman" w:cs="Times New Roman"/>
          <w:b/>
          <w:sz w:val="24"/>
          <w:szCs w:val="24"/>
          <w:lang w:val="en-US"/>
        </w:rPr>
        <w:t>II</w:t>
      </w:r>
      <w:r w:rsidRPr="00F17F36">
        <w:rPr>
          <w:rFonts w:ascii="Times New Roman" w:hAnsi="Times New Roman" w:cs="Times New Roman"/>
          <w:b/>
          <w:sz w:val="24"/>
          <w:szCs w:val="24"/>
        </w:rPr>
        <w:t xml:space="preserve">. Б?  </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 xml:space="preserve"> </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 xml:space="preserve"> </w:t>
      </w:r>
      <w:r w:rsidRPr="00F17F36">
        <w:rPr>
          <w:rFonts w:ascii="Times New Roman" w:hAnsi="Times New Roman" w:cs="Times New Roman"/>
          <w:b/>
          <w:sz w:val="24"/>
          <w:szCs w:val="24"/>
          <w:lang w:val="en-US"/>
        </w:rPr>
        <w:t>III</w:t>
      </w:r>
      <w:r w:rsidRPr="00F17F36">
        <w:rPr>
          <w:rFonts w:ascii="Times New Roman" w:hAnsi="Times New Roman" w:cs="Times New Roman"/>
          <w:b/>
          <w:sz w:val="24"/>
          <w:szCs w:val="24"/>
        </w:rPr>
        <w:t xml:space="preserve">. Г? </w:t>
      </w:r>
    </w:p>
    <w:p w:rsidR="005E5FA9" w:rsidRPr="00F17F36" w:rsidRDefault="005E5FA9" w:rsidP="005E5FA9">
      <w:pPr>
        <w:shd w:val="clear" w:color="auto" w:fill="FFFFFF"/>
        <w:rPr>
          <w:rFonts w:ascii="Times New Roman" w:hAnsi="Times New Roman" w:cs="Times New Roman"/>
          <w:sz w:val="24"/>
          <w:szCs w:val="24"/>
        </w:rPr>
      </w:pPr>
    </w:p>
    <w:p w:rsidR="005E5FA9" w:rsidRPr="00F17F36" w:rsidRDefault="005E5FA9" w:rsidP="005E5FA9">
      <w:pPr>
        <w:shd w:val="clear" w:color="auto" w:fill="FFFFFF"/>
        <w:jc w:val="center"/>
        <w:rPr>
          <w:rFonts w:ascii="Times New Roman" w:hAnsi="Times New Roman" w:cs="Times New Roman"/>
          <w:sz w:val="24"/>
          <w:szCs w:val="24"/>
        </w:rPr>
      </w:pPr>
    </w:p>
    <w:p w:rsidR="005E5FA9" w:rsidRPr="00F17F36" w:rsidRDefault="005E5FA9" w:rsidP="005E5FA9">
      <w:pPr>
        <w:shd w:val="clear" w:color="auto" w:fill="FFFFFF"/>
        <w:jc w:val="center"/>
        <w:rPr>
          <w:rFonts w:ascii="Times New Roman" w:hAnsi="Times New Roman" w:cs="Times New Roman"/>
          <w:b/>
          <w:bCs/>
          <w:sz w:val="24"/>
          <w:szCs w:val="24"/>
        </w:rPr>
      </w:pPr>
    </w:p>
    <w:p w:rsidR="005E5FA9" w:rsidRPr="00F17F36" w:rsidRDefault="005E5FA9" w:rsidP="005E5FA9">
      <w:pPr>
        <w:shd w:val="clear" w:color="auto" w:fill="FFFFFF"/>
        <w:jc w:val="center"/>
        <w:rPr>
          <w:rFonts w:ascii="Times New Roman" w:hAnsi="Times New Roman" w:cs="Times New Roman"/>
          <w:b/>
          <w:bCs/>
          <w:sz w:val="24"/>
          <w:szCs w:val="24"/>
        </w:rPr>
      </w:pPr>
    </w:p>
    <w:p w:rsidR="005E5FA9" w:rsidRPr="00F17F36" w:rsidRDefault="005E5FA9" w:rsidP="005E5FA9">
      <w:pPr>
        <w:shd w:val="clear" w:color="auto" w:fill="FFFFFF"/>
        <w:jc w:val="center"/>
        <w:rPr>
          <w:rFonts w:ascii="Times New Roman" w:hAnsi="Times New Roman" w:cs="Times New Roman"/>
          <w:b/>
          <w:bCs/>
          <w:sz w:val="24"/>
          <w:szCs w:val="24"/>
        </w:rPr>
      </w:pPr>
    </w:p>
    <w:p w:rsidR="005E5FA9" w:rsidRPr="00F17F36" w:rsidRDefault="005E5FA9" w:rsidP="005E5FA9">
      <w:pPr>
        <w:shd w:val="clear" w:color="auto" w:fill="FFFFFF"/>
        <w:jc w:val="center"/>
        <w:rPr>
          <w:rFonts w:ascii="Times New Roman" w:hAnsi="Times New Roman" w:cs="Times New Roman"/>
          <w:b/>
          <w:bCs/>
          <w:sz w:val="24"/>
          <w:szCs w:val="24"/>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b/>
          <w:bCs/>
          <w:sz w:val="24"/>
          <w:szCs w:val="24"/>
        </w:rPr>
        <w:t>Нумерация цилиндров рядного двигателя</w:t>
      </w:r>
    </w:p>
    <w:p w:rsidR="005E5FA9" w:rsidRPr="00F17F36" w:rsidRDefault="005E5FA9" w:rsidP="005E5FA9">
      <w:pPr>
        <w:shd w:val="clear" w:color="auto" w:fill="FFFFFF"/>
        <w:jc w:val="center"/>
        <w:rPr>
          <w:rFonts w:ascii="Times New Roman" w:hAnsi="Times New Roman" w:cs="Times New Roman"/>
          <w:sz w:val="24"/>
          <w:szCs w:val="24"/>
          <w:u w:val="single"/>
        </w:rPr>
      </w:pPr>
      <w:r w:rsidRPr="00F17F36">
        <w:rPr>
          <w:rFonts w:ascii="Times New Roman" w:hAnsi="Times New Roman" w:cs="Times New Roman"/>
          <w:sz w:val="24"/>
          <w:szCs w:val="24"/>
          <w:u w:val="single"/>
        </w:rPr>
        <w:t>В каких направлениях движется поршень при такте:</w:t>
      </w:r>
    </w:p>
    <w:p w:rsidR="005E5FA9" w:rsidRPr="00F17F36" w:rsidRDefault="005E5FA9" w:rsidP="005E5FA9">
      <w:pPr>
        <w:shd w:val="clear" w:color="auto" w:fill="FFFFFF"/>
        <w:rPr>
          <w:rFonts w:ascii="Times New Roman" w:hAnsi="Times New Roman" w:cs="Times New Roman"/>
          <w:b/>
          <w:sz w:val="24"/>
          <w:szCs w:val="24"/>
        </w:rPr>
      </w:pPr>
      <w:r w:rsidRPr="00F17F36">
        <w:rPr>
          <w:rFonts w:ascii="Times New Roman" w:hAnsi="Times New Roman" w:cs="Times New Roman"/>
          <w:b/>
          <w:sz w:val="24"/>
          <w:szCs w:val="24"/>
        </w:rPr>
        <w:t xml:space="preserve">IV. Впуск                                    </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 xml:space="preserve">А) От верхней мертвой точки к нижней          </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От нижней мертвой точки к верхней</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rPr>
          <w:rFonts w:ascii="Times New Roman" w:hAnsi="Times New Roman" w:cs="Times New Roman"/>
          <w:b/>
          <w:sz w:val="24"/>
          <w:szCs w:val="24"/>
        </w:rPr>
      </w:pPr>
      <w:r w:rsidRPr="00F17F36">
        <w:rPr>
          <w:rFonts w:ascii="Times New Roman" w:hAnsi="Times New Roman" w:cs="Times New Roman"/>
          <w:b/>
          <w:sz w:val="24"/>
          <w:szCs w:val="24"/>
        </w:rPr>
        <w:t>V. Рабочий ход</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 xml:space="preserve">А) От верхней мертвой точки к нижней          </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От нижней мертвой точки к верхней</w:t>
      </w:r>
    </w:p>
    <w:p w:rsidR="005E5FA9" w:rsidRPr="00F17F36" w:rsidRDefault="005E5FA9" w:rsidP="005E5FA9">
      <w:pPr>
        <w:rPr>
          <w:rFonts w:ascii="Times New Roman" w:hAnsi="Times New Roman" w:cs="Times New Roman"/>
          <w:sz w:val="24"/>
          <w:szCs w:val="24"/>
        </w:rPr>
      </w:pP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b/>
          <w:i/>
          <w:color w:val="003300"/>
          <w:sz w:val="24"/>
          <w:szCs w:val="24"/>
          <w:u w:val="single"/>
        </w:rPr>
        <w:t xml:space="preserve">Задание № </w:t>
      </w:r>
      <w:r w:rsidRPr="00F17F36">
        <w:rPr>
          <w:rFonts w:ascii="Times New Roman" w:hAnsi="Times New Roman" w:cs="Times New Roman"/>
          <w:b/>
          <w:color w:val="003300"/>
          <w:sz w:val="24"/>
          <w:szCs w:val="24"/>
          <w:u w:val="single"/>
        </w:rPr>
        <w:t>8</w:t>
      </w:r>
    </w:p>
    <w:p w:rsidR="005E5FA9" w:rsidRPr="00F17F36" w:rsidRDefault="005E5FA9" w:rsidP="005E5FA9">
      <w:pPr>
        <w:shd w:val="clear" w:color="auto" w:fill="FFFFFF"/>
        <w:jc w:val="center"/>
        <w:rPr>
          <w:rFonts w:ascii="Times New Roman" w:hAnsi="Times New Roman" w:cs="Times New Roman"/>
          <w:b/>
          <w:sz w:val="24"/>
          <w:szCs w:val="24"/>
          <w:u w:val="single"/>
        </w:rPr>
      </w:pPr>
      <w:r w:rsidRPr="00F17F36">
        <w:rPr>
          <w:rFonts w:ascii="Times New Roman" w:hAnsi="Times New Roman" w:cs="Times New Roman"/>
          <w:b/>
          <w:sz w:val="24"/>
          <w:szCs w:val="24"/>
          <w:u w:val="single"/>
        </w:rPr>
        <w:t>Какой номер имеет цилиндр, обозначенный на рисунке буквой:</w:t>
      </w:r>
    </w:p>
    <w:p w:rsidR="005E5FA9" w:rsidRPr="00F17F36" w:rsidRDefault="005E5FA9" w:rsidP="005E5FA9">
      <w:pPr>
        <w:shd w:val="clear" w:color="auto" w:fill="FFFFFF"/>
        <w:jc w:val="center"/>
        <w:rPr>
          <w:rFonts w:ascii="Times New Roman" w:hAnsi="Times New Roman" w:cs="Times New Roman"/>
          <w:b/>
          <w:sz w:val="24"/>
          <w:szCs w:val="24"/>
          <w:u w:val="single"/>
        </w:rPr>
      </w:pPr>
      <w:r w:rsidRPr="00F17F36">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2159000</wp:posOffset>
            </wp:positionH>
            <wp:positionV relativeFrom="paragraph">
              <wp:posOffset>33655</wp:posOffset>
            </wp:positionV>
            <wp:extent cx="2159000" cy="1906270"/>
            <wp:effectExtent l="0" t="0" r="0" b="0"/>
            <wp:wrapSquare wrapText="bothSides"/>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8" cstate="print">
                      <a:clrChange>
                        <a:clrFrom>
                          <a:srgbClr val="E9E0DC"/>
                        </a:clrFrom>
                        <a:clrTo>
                          <a:srgbClr val="E9E0DC">
                            <a:alpha val="0"/>
                          </a:srgbClr>
                        </a:clrTo>
                      </a:clrChange>
                      <a:lum bright="-12000"/>
                      <a:grayscl/>
                      <a:biLevel thresh="50000"/>
                      <a:extLst>
                        <a:ext uri="{28A0092B-C50C-407E-A947-70E740481C1C}">
                          <a14:useLocalDpi xmlns:a14="http://schemas.microsoft.com/office/drawing/2010/main" val="0"/>
                        </a:ext>
                      </a:extLst>
                    </a:blip>
                    <a:srcRect/>
                    <a:stretch>
                      <a:fillRect/>
                    </a:stretch>
                  </pic:blipFill>
                  <pic:spPr bwMode="auto">
                    <a:xfrm>
                      <a:off x="0" y="0"/>
                      <a:ext cx="2159000" cy="1906270"/>
                    </a:xfrm>
                    <a:prstGeom prst="rect">
                      <a:avLst/>
                    </a:prstGeom>
                    <a:noFill/>
                    <a:ln>
                      <a:noFill/>
                    </a:ln>
                  </pic:spPr>
                </pic:pic>
              </a:graphicData>
            </a:graphic>
          </wp:anchor>
        </w:drawing>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 xml:space="preserve">I. А? </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lang w:val="en-US"/>
        </w:rPr>
        <w:t>II</w:t>
      </w:r>
      <w:r w:rsidRPr="00F17F36">
        <w:rPr>
          <w:rFonts w:ascii="Times New Roman" w:hAnsi="Times New Roman" w:cs="Times New Roman"/>
          <w:b/>
          <w:sz w:val="24"/>
          <w:szCs w:val="24"/>
          <w:u w:val="single"/>
        </w:rPr>
        <w:t xml:space="preserve">. В? </w:t>
      </w:r>
    </w:p>
    <w:p w:rsidR="005E5FA9" w:rsidRPr="00F17F36" w:rsidRDefault="005E5FA9" w:rsidP="005E5FA9">
      <w:pPr>
        <w:shd w:val="clear" w:color="auto" w:fill="FFFFFF"/>
        <w:rPr>
          <w:rFonts w:ascii="Times New Roman" w:hAnsi="Times New Roman" w:cs="Times New Roman"/>
          <w:sz w:val="24"/>
          <w:szCs w:val="24"/>
          <w:u w:val="single"/>
        </w:rPr>
      </w:pPr>
      <w:r w:rsidRPr="00F17F36">
        <w:rPr>
          <w:rFonts w:ascii="Times New Roman" w:hAnsi="Times New Roman" w:cs="Times New Roman"/>
          <w:sz w:val="24"/>
          <w:szCs w:val="24"/>
          <w:u w:val="single"/>
        </w:rPr>
        <w:t xml:space="preserve"> </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lang w:val="en-US"/>
        </w:rPr>
        <w:t>III</w:t>
      </w:r>
      <w:r w:rsidRPr="00F17F36">
        <w:rPr>
          <w:rFonts w:ascii="Times New Roman" w:hAnsi="Times New Roman" w:cs="Times New Roman"/>
          <w:b/>
          <w:sz w:val="24"/>
          <w:szCs w:val="24"/>
          <w:u w:val="single"/>
        </w:rPr>
        <w:t>. Г?</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b/>
          <w:bCs/>
          <w:sz w:val="24"/>
          <w:szCs w:val="24"/>
        </w:rPr>
        <w:t xml:space="preserve">Нумерация цилиндров </w:t>
      </w:r>
      <w:r w:rsidRPr="00F17F36">
        <w:rPr>
          <w:rFonts w:ascii="Times New Roman" w:hAnsi="Times New Roman" w:cs="Times New Roman"/>
          <w:b/>
          <w:bCs/>
          <w:sz w:val="24"/>
          <w:szCs w:val="24"/>
          <w:lang w:val="en-US"/>
        </w:rPr>
        <w:t>V</w:t>
      </w:r>
      <w:r w:rsidRPr="00F17F36">
        <w:rPr>
          <w:rFonts w:ascii="Times New Roman" w:hAnsi="Times New Roman" w:cs="Times New Roman"/>
          <w:b/>
          <w:bCs/>
          <w:sz w:val="24"/>
          <w:szCs w:val="24"/>
        </w:rPr>
        <w:t>-образного двигателя</w:t>
      </w:r>
    </w:p>
    <w:p w:rsidR="005E5FA9" w:rsidRPr="00F17F36" w:rsidRDefault="005E5FA9" w:rsidP="005E5FA9">
      <w:pPr>
        <w:rPr>
          <w:rFonts w:ascii="Times New Roman" w:hAnsi="Times New Roman" w:cs="Times New Roman"/>
          <w:b/>
          <w:sz w:val="24"/>
          <w:szCs w:val="24"/>
        </w:rPr>
      </w:pPr>
    </w:p>
    <w:p w:rsidR="005E5FA9" w:rsidRPr="00F17F36" w:rsidRDefault="005E5FA9" w:rsidP="005E5FA9">
      <w:pPr>
        <w:rPr>
          <w:rFonts w:ascii="Times New Roman" w:hAnsi="Times New Roman" w:cs="Times New Roman"/>
          <w:b/>
          <w:sz w:val="24"/>
          <w:szCs w:val="24"/>
        </w:rPr>
      </w:pPr>
    </w:p>
    <w:p w:rsidR="005E5FA9" w:rsidRPr="00F17F36" w:rsidRDefault="005E5FA9" w:rsidP="005E5FA9">
      <w:pPr>
        <w:shd w:val="clear" w:color="auto" w:fill="FFFFFF"/>
        <w:jc w:val="center"/>
        <w:rPr>
          <w:rFonts w:ascii="Times New Roman" w:hAnsi="Times New Roman" w:cs="Times New Roman"/>
          <w:b/>
          <w:sz w:val="24"/>
          <w:szCs w:val="24"/>
        </w:rPr>
      </w:pPr>
      <w:r w:rsidRPr="00F17F36">
        <w:rPr>
          <w:rFonts w:ascii="Times New Roman" w:hAnsi="Times New Roman" w:cs="Times New Roman"/>
          <w:b/>
          <w:sz w:val="24"/>
          <w:szCs w:val="24"/>
        </w:rPr>
        <w:t>Какой порядок работы имеет двигатель автомобиля:</w:t>
      </w:r>
    </w:p>
    <w:p w:rsidR="005E5FA9" w:rsidRPr="00F17F36" w:rsidRDefault="005E5FA9" w:rsidP="005E5FA9">
      <w:pPr>
        <w:rPr>
          <w:rFonts w:ascii="Times New Roman" w:hAnsi="Times New Roman" w:cs="Times New Roman"/>
          <w:b/>
          <w:sz w:val="24"/>
          <w:szCs w:val="24"/>
          <w:u w:val="single"/>
        </w:rPr>
      </w:pPr>
    </w:p>
    <w:p w:rsidR="005E5FA9" w:rsidRPr="00F17F36" w:rsidRDefault="005E5FA9" w:rsidP="005E5FA9">
      <w:pPr>
        <w:shd w:val="clear" w:color="auto" w:fill="FFFFFF"/>
        <w:rPr>
          <w:rFonts w:ascii="Times New Roman" w:hAnsi="Times New Roman" w:cs="Times New Roman"/>
          <w:b/>
          <w:bCs/>
          <w:sz w:val="24"/>
          <w:szCs w:val="24"/>
          <w:u w:val="single"/>
        </w:rPr>
      </w:pPr>
      <w:r w:rsidRPr="00F17F36">
        <w:rPr>
          <w:rFonts w:ascii="Times New Roman" w:hAnsi="Times New Roman" w:cs="Times New Roman"/>
          <w:b/>
          <w:sz w:val="24"/>
          <w:szCs w:val="24"/>
          <w:u w:val="single"/>
        </w:rPr>
        <w:t>IV.</w:t>
      </w:r>
      <w:r w:rsidRPr="00F17F36">
        <w:rPr>
          <w:rFonts w:ascii="Times New Roman" w:hAnsi="Times New Roman" w:cs="Times New Roman"/>
          <w:b/>
          <w:bCs/>
          <w:sz w:val="24"/>
          <w:szCs w:val="24"/>
          <w:u w:val="single"/>
        </w:rPr>
        <w:t xml:space="preserve"> ЗИЛ-130</w:t>
      </w: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1-2-3-4-8-7-5-6;      Б) 1-5-4-2-6-3-7-8;          В) 1-3-5-7-8-6-2-4;      Г) 1-8-5-7-2-6-4-.</w:t>
      </w:r>
    </w:p>
    <w:p w:rsidR="005E5FA9" w:rsidRPr="00F17F36" w:rsidRDefault="005E5FA9" w:rsidP="005E5FA9">
      <w:pPr>
        <w:rPr>
          <w:rFonts w:ascii="Times New Roman" w:hAnsi="Times New Roman" w:cs="Times New Roman"/>
          <w:b/>
          <w:sz w:val="24"/>
          <w:szCs w:val="24"/>
          <w:u w:val="single"/>
        </w:rPr>
      </w:pPr>
      <w:r w:rsidRPr="00F17F36">
        <w:rPr>
          <w:rFonts w:ascii="Times New Roman" w:hAnsi="Times New Roman" w:cs="Times New Roman"/>
          <w:b/>
          <w:sz w:val="24"/>
          <w:szCs w:val="24"/>
          <w:u w:val="single"/>
        </w:rPr>
        <w:t>V. ВАЗ – 2105</w:t>
      </w: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А) 1-2-3-4                      Б) 3-2-4-1                В) 1-3-4-2            Г) 4-3-2-1</w:t>
      </w:r>
    </w:p>
    <w:p w:rsidR="005E5FA9" w:rsidRPr="00F17F36" w:rsidRDefault="005E5FA9" w:rsidP="005E5FA9">
      <w:pPr>
        <w:jc w:val="center"/>
        <w:rPr>
          <w:rFonts w:ascii="Times New Roman" w:hAnsi="Times New Roman" w:cs="Times New Roman"/>
          <w:b/>
          <w:color w:val="003300"/>
          <w:sz w:val="24"/>
          <w:szCs w:val="24"/>
          <w:u w:val="single"/>
        </w:rPr>
      </w:pPr>
      <w:r w:rsidRPr="00F17F36">
        <w:rPr>
          <w:rFonts w:ascii="Times New Roman" w:hAnsi="Times New Roman" w:cs="Times New Roman"/>
          <w:b/>
          <w:color w:val="003300"/>
          <w:sz w:val="24"/>
          <w:szCs w:val="24"/>
          <w:u w:val="single"/>
        </w:rPr>
        <w:t>Задание № 9</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 Рабочий объем цилиндра равен 500 см</w:t>
      </w:r>
      <w:r w:rsidRPr="00F17F36">
        <w:rPr>
          <w:rFonts w:ascii="Times New Roman" w:hAnsi="Times New Roman" w:cs="Times New Roman"/>
          <w:b/>
          <w:sz w:val="24"/>
          <w:szCs w:val="24"/>
          <w:u w:val="single"/>
          <w:vertAlign w:val="superscript"/>
        </w:rPr>
        <w:t>3</w:t>
      </w:r>
      <w:r w:rsidRPr="00F17F36">
        <w:rPr>
          <w:rFonts w:ascii="Times New Roman" w:hAnsi="Times New Roman" w:cs="Times New Roman"/>
          <w:b/>
          <w:sz w:val="24"/>
          <w:szCs w:val="24"/>
          <w:u w:val="single"/>
        </w:rPr>
        <w:t>, объем камеры сгорания 100 см</w:t>
      </w:r>
      <w:r w:rsidRPr="00F17F36">
        <w:rPr>
          <w:rFonts w:ascii="Times New Roman" w:hAnsi="Times New Roman" w:cs="Times New Roman"/>
          <w:b/>
          <w:sz w:val="24"/>
          <w:szCs w:val="24"/>
          <w:u w:val="single"/>
          <w:vertAlign w:val="superscript"/>
        </w:rPr>
        <w:t>3</w:t>
      </w:r>
      <w:r w:rsidRPr="00F17F36">
        <w:rPr>
          <w:rFonts w:ascii="Times New Roman" w:hAnsi="Times New Roman" w:cs="Times New Roman"/>
          <w:b/>
          <w:sz w:val="24"/>
          <w:szCs w:val="24"/>
          <w:u w:val="single"/>
        </w:rPr>
        <w:t>. Чему равна степень сжатия?</w:t>
      </w:r>
    </w:p>
    <w:p w:rsidR="005E5FA9" w:rsidRPr="00F17F36" w:rsidRDefault="005E5FA9" w:rsidP="005E5FA9">
      <w:pPr>
        <w:shd w:val="clear" w:color="auto" w:fill="FFFFFF"/>
        <w:jc w:val="center"/>
        <w:rPr>
          <w:rFonts w:ascii="Times New Roman" w:hAnsi="Times New Roman" w:cs="Times New Roman"/>
          <w:sz w:val="24"/>
          <w:szCs w:val="24"/>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А)5.          Б)6.      В)0,2.       Г)1,2.</w:t>
      </w:r>
    </w:p>
    <w:p w:rsidR="005E5FA9" w:rsidRPr="00F17F36" w:rsidRDefault="005E5FA9" w:rsidP="005E5FA9">
      <w:pPr>
        <w:rPr>
          <w:rFonts w:ascii="Times New Roman" w:hAnsi="Times New Roman" w:cs="Times New Roman"/>
          <w:b/>
          <w:sz w:val="24"/>
          <w:szCs w:val="24"/>
          <w:u w:val="single"/>
        </w:rPr>
      </w:pP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II. Уменьшение объема камеры сгорания (при неизменно</w:t>
      </w:r>
      <w:r w:rsidRPr="00F17F36">
        <w:rPr>
          <w:rFonts w:ascii="Times New Roman" w:hAnsi="Times New Roman" w:cs="Times New Roman"/>
          <w:b/>
          <w:sz w:val="24"/>
          <w:szCs w:val="24"/>
          <w:u w:val="single"/>
        </w:rPr>
        <w:softHyphen/>
        <w:t>сти других параметров цилиндра) ...</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ведет к увеличению степени сжатия;</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вызывает уменьшение степени сжатия;</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не влияет на степень сжатия.</w:t>
      </w:r>
    </w:p>
    <w:p w:rsidR="005E5FA9" w:rsidRPr="00F17F36" w:rsidRDefault="005E5FA9" w:rsidP="005E5FA9">
      <w:pPr>
        <w:rPr>
          <w:rFonts w:ascii="Times New Roman" w:hAnsi="Times New Roman" w:cs="Times New Roman"/>
          <w:b/>
          <w:sz w:val="24"/>
          <w:szCs w:val="24"/>
          <w:u w:val="single"/>
        </w:rPr>
      </w:pPr>
      <w:r w:rsidRPr="00F17F36">
        <w:rPr>
          <w:rFonts w:ascii="Times New Roman" w:hAnsi="Times New Roman" w:cs="Times New Roman"/>
          <w:b/>
          <w:sz w:val="24"/>
          <w:szCs w:val="24"/>
          <w:u w:val="single"/>
        </w:rPr>
        <w:t>III. По каким признакам можно сделать заключение о накоплении нагара на стенках камеры сгорания?</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По повышенному расходу масла и дымному выхлопу.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По стукам в верхней части двигателя.</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По перегреву.</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Г) По снижению мощности.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Д) По неустойчивой работе.</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IV. Компрессия в цилиндрах измеряется...</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на полностью прогретом двигателе,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на холодном двигателе,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при закрытых дроссельных и воздушной заслонках,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Г) при полностью открытых дроссельных и воздушной заслонках,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Д) на прогретом или холодном двигателе при любом по</w:t>
      </w:r>
      <w:r w:rsidRPr="00F17F36">
        <w:rPr>
          <w:rFonts w:ascii="Times New Roman" w:hAnsi="Times New Roman" w:cs="Times New Roman"/>
          <w:sz w:val="24"/>
          <w:szCs w:val="24"/>
        </w:rPr>
        <w:softHyphen/>
        <w:t>ложении заслонок?</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V. Разность показаний манометра при проверке компрес</w:t>
      </w:r>
      <w:r w:rsidRPr="00F17F36">
        <w:rPr>
          <w:rFonts w:ascii="Times New Roman" w:hAnsi="Times New Roman" w:cs="Times New Roman"/>
          <w:b/>
          <w:sz w:val="24"/>
          <w:szCs w:val="24"/>
          <w:u w:val="single"/>
        </w:rPr>
        <w:softHyphen/>
        <w:t>сии в цилиндрах одного и того же двигателя не должна превышать...</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А)0,1 МПа.      Б)0,2МПа.      В) 0,3 МПа.      Г) 0,4 МПа.</w:t>
      </w: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color w:val="003300"/>
          <w:sz w:val="24"/>
          <w:szCs w:val="24"/>
          <w:u w:val="single"/>
        </w:rPr>
      </w:pPr>
      <w:r w:rsidRPr="00F17F36">
        <w:rPr>
          <w:rFonts w:ascii="Times New Roman" w:hAnsi="Times New Roman" w:cs="Times New Roman"/>
          <w:b/>
          <w:color w:val="003300"/>
          <w:sz w:val="24"/>
          <w:szCs w:val="24"/>
          <w:u w:val="single"/>
        </w:rPr>
        <w:t>Задание № 10</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 Для выявления причин низкой компрессии в цилиндр через свечное отверстие заливают 20-30 см</w:t>
      </w:r>
      <w:r w:rsidRPr="00F17F36">
        <w:rPr>
          <w:rFonts w:ascii="Times New Roman" w:hAnsi="Times New Roman" w:cs="Times New Roman"/>
          <w:b/>
          <w:sz w:val="24"/>
          <w:szCs w:val="24"/>
          <w:u w:val="single"/>
          <w:vertAlign w:val="superscript"/>
        </w:rPr>
        <w:t>3</w:t>
      </w:r>
      <w:r w:rsidRPr="00F17F36">
        <w:rPr>
          <w:rFonts w:ascii="Times New Roman" w:hAnsi="Times New Roman" w:cs="Times New Roman"/>
          <w:b/>
          <w:sz w:val="24"/>
          <w:szCs w:val="24"/>
          <w:u w:val="single"/>
        </w:rPr>
        <w:t xml:space="preserve"> моторного масла и прокручивают коленчатый вал стартером. Если после выполнения этой операции давление в цилиндре в конце такта сжатия увеличится, то наиболее вероятной причиной низкой компрессии является...</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износ поршневых колец и гильз,</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неплотное прилегание клапанов к седлам,</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ослабление крепления головки блока,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Г) повреждение прокладки между головкой и блоком?</w:t>
      </w:r>
    </w:p>
    <w:p w:rsidR="005E5FA9" w:rsidRPr="00F17F36" w:rsidRDefault="005E5FA9" w:rsidP="005E5FA9">
      <w:pPr>
        <w:shd w:val="clear" w:color="auto" w:fill="FFFFFF"/>
        <w:rPr>
          <w:rFonts w:ascii="Times New Roman" w:hAnsi="Times New Roman" w:cs="Times New Roman"/>
          <w:b/>
          <w:sz w:val="24"/>
          <w:szCs w:val="24"/>
          <w:u w:val="single"/>
        </w:rPr>
      </w:pP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Подтяжкой гаек крепления головки.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Заменой прокладки.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Установкой дополнительной прокладки.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lastRenderedPageBreak/>
        <w:t>Г) Нанесением герметизирующих материалов по пери</w:t>
      </w:r>
      <w:r w:rsidRPr="00F17F36">
        <w:rPr>
          <w:rFonts w:ascii="Times New Roman" w:hAnsi="Times New Roman" w:cs="Times New Roman"/>
          <w:sz w:val="24"/>
          <w:szCs w:val="24"/>
        </w:rPr>
        <w:softHyphen/>
        <w:t>метру прокладки.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Д) Всеми перечисленными способами.</w:t>
      </w:r>
    </w:p>
    <w:p w:rsidR="005E5FA9" w:rsidRPr="00F17F36" w:rsidRDefault="005E5FA9" w:rsidP="005E5FA9">
      <w:pPr>
        <w:shd w:val="clear" w:color="auto" w:fill="FFFFFF"/>
        <w:rPr>
          <w:rFonts w:ascii="Times New Roman" w:hAnsi="Times New Roman" w:cs="Times New Roman"/>
          <w:b/>
          <w:sz w:val="24"/>
          <w:szCs w:val="24"/>
          <w:u w:val="single"/>
        </w:rPr>
      </w:pP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III. Гайки крепления головки блока цилиндров подтяги</w:t>
      </w:r>
      <w:r w:rsidRPr="00F17F36">
        <w:rPr>
          <w:rFonts w:ascii="Times New Roman" w:hAnsi="Times New Roman" w:cs="Times New Roman"/>
          <w:b/>
          <w:sz w:val="24"/>
          <w:szCs w:val="24"/>
          <w:u w:val="single"/>
        </w:rPr>
        <w:softHyphen/>
        <w:t>вают на...</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холодных двигателях,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полностью прогретых двигателях,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холодных двигателях грузовых и прогретых легковых автомобилей?</w:t>
      </w:r>
    </w:p>
    <w:p w:rsidR="005E5FA9" w:rsidRPr="00F17F36" w:rsidRDefault="005E5FA9" w:rsidP="005E5FA9">
      <w:pPr>
        <w:shd w:val="clear" w:color="auto" w:fill="FFFFFF"/>
        <w:rPr>
          <w:rFonts w:ascii="Times New Roman" w:hAnsi="Times New Roman" w:cs="Times New Roman"/>
          <w:b/>
          <w:sz w:val="24"/>
          <w:szCs w:val="24"/>
          <w:u w:val="single"/>
        </w:rPr>
      </w:pP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IV. Затяжку названных гаек надо выполнять в два приема (вначале с меньшим усилием, затем окончательно с но</w:t>
      </w:r>
      <w:r w:rsidRPr="00F17F36">
        <w:rPr>
          <w:rFonts w:ascii="Times New Roman" w:hAnsi="Times New Roman" w:cs="Times New Roman"/>
          <w:b/>
          <w:sz w:val="24"/>
          <w:szCs w:val="24"/>
          <w:u w:val="single"/>
        </w:rPr>
        <w:softHyphen/>
        <w:t>минальным усилием), начиная с гаек, которые располо</w:t>
      </w:r>
      <w:r w:rsidRPr="00F17F36">
        <w:rPr>
          <w:rFonts w:ascii="Times New Roman" w:hAnsi="Times New Roman" w:cs="Times New Roman"/>
          <w:b/>
          <w:sz w:val="24"/>
          <w:szCs w:val="24"/>
          <w:u w:val="single"/>
        </w:rPr>
        <w:softHyphen/>
        <w:t>жены в... части головки:</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передней,         Б) задней,        В) средней.</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V. Давление в цилиндре при проверке компрессии на дви</w:t>
      </w:r>
      <w:r w:rsidRPr="00F17F36">
        <w:rPr>
          <w:rFonts w:ascii="Times New Roman" w:hAnsi="Times New Roman" w:cs="Times New Roman"/>
          <w:b/>
          <w:sz w:val="24"/>
          <w:szCs w:val="24"/>
          <w:u w:val="single"/>
        </w:rPr>
        <w:softHyphen/>
        <w:t>гателе ВАЗ-2103 должно быть не менее...</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А)0,6МПа.         Б)0,7МПа.         В) 0,8 МПа.        Г) 0,9 МПа.</w:t>
      </w: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b/>
          <w:i/>
          <w:color w:val="003300"/>
          <w:sz w:val="24"/>
          <w:szCs w:val="24"/>
          <w:u w:val="single"/>
        </w:rPr>
      </w:pPr>
      <w:r w:rsidRPr="00F17F36">
        <w:rPr>
          <w:rFonts w:ascii="Times New Roman" w:hAnsi="Times New Roman" w:cs="Times New Roman"/>
          <w:b/>
          <w:i/>
          <w:color w:val="003300"/>
          <w:sz w:val="24"/>
          <w:szCs w:val="24"/>
          <w:u w:val="single"/>
        </w:rPr>
        <w:t>Задание № 11</w:t>
      </w:r>
    </w:p>
    <w:p w:rsidR="005E5FA9" w:rsidRPr="00F17F36" w:rsidRDefault="005E5FA9" w:rsidP="005E5FA9">
      <w:pPr>
        <w:shd w:val="clear" w:color="auto" w:fill="FFFFFF"/>
        <w:rPr>
          <w:rFonts w:ascii="Times New Roman" w:hAnsi="Times New Roman" w:cs="Times New Roman"/>
          <w:b/>
          <w:color w:val="000000"/>
          <w:sz w:val="24"/>
          <w:szCs w:val="24"/>
          <w:u w:val="single"/>
        </w:rPr>
      </w:pP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 Гайки крепления головки блока цилиндров подтяги</w:t>
      </w:r>
      <w:r w:rsidRPr="00F17F36">
        <w:rPr>
          <w:rFonts w:ascii="Times New Roman" w:hAnsi="Times New Roman" w:cs="Times New Roman"/>
          <w:b/>
          <w:sz w:val="24"/>
          <w:szCs w:val="24"/>
          <w:u w:val="single"/>
        </w:rPr>
        <w:softHyphen/>
        <w:t>вают на...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холодных двигателях,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полностью прогретых двигателях,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холодных двигателях грузовых и прогретых легковых автомобилей?</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Подтяжкой гаек крепления головки.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Заменой прокладки.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Установкой дополнительной прокладки.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Г) Нанесением герметизирующих материалов по пери</w:t>
      </w:r>
      <w:r w:rsidRPr="00F17F36">
        <w:rPr>
          <w:rFonts w:ascii="Times New Roman" w:hAnsi="Times New Roman" w:cs="Times New Roman"/>
          <w:sz w:val="24"/>
          <w:szCs w:val="24"/>
        </w:rPr>
        <w:softHyphen/>
        <w:t>метру прокладки.</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Д) Всеми перечисленными способами.</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III. Компрессия в цилиндрах измеряется...</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А) на полностью прогретом двигателе,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Б) на холодном двигателе,</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В) при закрытых дроссельных и воздушной заслонках,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Г) при полностью открытых дроссельных и воздушной заслонках,</w:t>
      </w:r>
    </w:p>
    <w:p w:rsidR="005E5FA9" w:rsidRPr="00F17F36" w:rsidRDefault="005E5FA9" w:rsidP="005E5FA9">
      <w:pPr>
        <w:shd w:val="clear" w:color="auto" w:fill="FFFFFF"/>
        <w:rPr>
          <w:rFonts w:ascii="Times New Roman" w:hAnsi="Times New Roman" w:cs="Times New Roman"/>
          <w:sz w:val="24"/>
          <w:szCs w:val="24"/>
        </w:rPr>
      </w:pPr>
      <w:r w:rsidRPr="00F17F36">
        <w:rPr>
          <w:rFonts w:ascii="Times New Roman" w:hAnsi="Times New Roman" w:cs="Times New Roman"/>
          <w:sz w:val="24"/>
          <w:szCs w:val="24"/>
        </w:rPr>
        <w:t>Д) на прогретом или холодном двигателе при любом по</w:t>
      </w:r>
      <w:r w:rsidRPr="00F17F36">
        <w:rPr>
          <w:rFonts w:ascii="Times New Roman" w:hAnsi="Times New Roman" w:cs="Times New Roman"/>
          <w:sz w:val="24"/>
          <w:szCs w:val="24"/>
        </w:rPr>
        <w:softHyphen/>
        <w:t>ложении заслонок?</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IV. На сколько оборотов рекомендуется провернуть ко</w:t>
      </w:r>
      <w:r w:rsidRPr="00F17F36">
        <w:rPr>
          <w:rFonts w:ascii="Times New Roman" w:hAnsi="Times New Roman" w:cs="Times New Roman"/>
          <w:b/>
          <w:sz w:val="24"/>
          <w:szCs w:val="24"/>
          <w:u w:val="single"/>
        </w:rPr>
        <w:softHyphen/>
        <w:t>ленчатый вал для замера компрессии в каждом цилин</w:t>
      </w:r>
      <w:r w:rsidRPr="00F17F36">
        <w:rPr>
          <w:rFonts w:ascii="Times New Roman" w:hAnsi="Times New Roman" w:cs="Times New Roman"/>
          <w:b/>
          <w:sz w:val="24"/>
          <w:szCs w:val="24"/>
          <w:u w:val="single"/>
        </w:rPr>
        <w:softHyphen/>
        <w:t>дре?</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На 2-4.        Б) На 4-8.        В) На 8-12.     Г) На 12-16?</w:t>
      </w:r>
    </w:p>
    <w:p w:rsidR="005E5FA9" w:rsidRPr="00F17F36" w:rsidRDefault="005E5FA9" w:rsidP="005E5FA9">
      <w:pPr>
        <w:shd w:val="clear" w:color="auto" w:fill="FFFFFF"/>
        <w:rPr>
          <w:rFonts w:ascii="Times New Roman" w:hAnsi="Times New Roman" w:cs="Times New Roman"/>
          <w:b/>
          <w:sz w:val="24"/>
          <w:szCs w:val="24"/>
          <w:u w:val="single"/>
        </w:rPr>
      </w:pPr>
      <w:r w:rsidRPr="00F17F36">
        <w:rPr>
          <w:rFonts w:ascii="Times New Roman" w:hAnsi="Times New Roman" w:cs="Times New Roman"/>
          <w:b/>
          <w:sz w:val="24"/>
          <w:szCs w:val="24"/>
          <w:u w:val="single"/>
        </w:rPr>
        <w:t>V. Разность показаний манометра при проверке компрес</w:t>
      </w:r>
      <w:r w:rsidRPr="00F17F36">
        <w:rPr>
          <w:rFonts w:ascii="Times New Roman" w:hAnsi="Times New Roman" w:cs="Times New Roman"/>
          <w:b/>
          <w:sz w:val="24"/>
          <w:szCs w:val="24"/>
          <w:u w:val="single"/>
        </w:rPr>
        <w:softHyphen/>
        <w:t>сии в цилиндрах одного и того же двигателя (карбюраторного) не должна превышать...</w:t>
      </w:r>
    </w:p>
    <w:p w:rsidR="005E5FA9" w:rsidRPr="00F17F36" w:rsidRDefault="005E5FA9" w:rsidP="005E5FA9">
      <w:pPr>
        <w:shd w:val="clear" w:color="auto" w:fill="FFFFFF"/>
        <w:rPr>
          <w:rFonts w:ascii="Times New Roman" w:hAnsi="Times New Roman" w:cs="Times New Roman"/>
          <w:sz w:val="24"/>
          <w:szCs w:val="24"/>
          <w:u w:val="single"/>
        </w:rPr>
      </w:pPr>
    </w:p>
    <w:p w:rsidR="005E5FA9" w:rsidRPr="00F17F36" w:rsidRDefault="005E5FA9" w:rsidP="005E5FA9">
      <w:pPr>
        <w:shd w:val="clear" w:color="auto" w:fill="FFFFFF"/>
        <w:jc w:val="center"/>
        <w:rPr>
          <w:rFonts w:ascii="Times New Roman" w:hAnsi="Times New Roman" w:cs="Times New Roman"/>
          <w:sz w:val="24"/>
          <w:szCs w:val="24"/>
        </w:rPr>
      </w:pPr>
      <w:r w:rsidRPr="00F17F36">
        <w:rPr>
          <w:rFonts w:ascii="Times New Roman" w:hAnsi="Times New Roman" w:cs="Times New Roman"/>
          <w:sz w:val="24"/>
          <w:szCs w:val="24"/>
        </w:rPr>
        <w:t>А) 0,1 МПа.     Б) 0,2МПа.     В) 0,3 МПа.     Г) 0,4 МПа.</w:t>
      </w:r>
    </w:p>
    <w:p w:rsidR="005E5FA9" w:rsidRPr="00F17F36" w:rsidRDefault="005E5FA9" w:rsidP="005E5FA9">
      <w:pPr>
        <w:rPr>
          <w:rFonts w:ascii="Times New Roman" w:hAnsi="Times New Roman" w:cs="Times New Roman"/>
          <w:b/>
          <w:color w:val="000000"/>
          <w:sz w:val="24"/>
          <w:szCs w:val="24"/>
          <w:u w:val="single"/>
        </w:rPr>
      </w:pPr>
      <w:r w:rsidRPr="00F17F36">
        <w:rPr>
          <w:rFonts w:ascii="Times New Roman" w:hAnsi="Times New Roman" w:cs="Times New Roman"/>
          <w:b/>
          <w:color w:val="000000"/>
          <w:sz w:val="24"/>
          <w:szCs w:val="24"/>
          <w:u w:val="single"/>
        </w:rPr>
        <w:t>II. Какой болт при обтяжке головки будут затягивать первым?</w:t>
      </w:r>
    </w:p>
    <w:p w:rsidR="005E5FA9" w:rsidRPr="00F17F36" w:rsidRDefault="005E5FA9" w:rsidP="005E5FA9">
      <w:pPr>
        <w:rPr>
          <w:rFonts w:ascii="Times New Roman" w:hAnsi="Times New Roman" w:cs="Times New Roman"/>
          <w:b/>
          <w:color w:val="000000"/>
          <w:sz w:val="24"/>
          <w:szCs w:val="24"/>
          <w:u w:val="single"/>
        </w:rPr>
      </w:pPr>
      <w:r w:rsidRPr="00F17F36">
        <w:rPr>
          <w:rFonts w:ascii="Times New Roman" w:hAnsi="Times New Roman" w:cs="Times New Roman"/>
          <w:b/>
          <w:color w:val="000000"/>
          <w:sz w:val="24"/>
          <w:szCs w:val="24"/>
          <w:u w:val="single"/>
        </w:rPr>
        <w:t>III. Какой болт при обтяжке головки будут затягивать вторым?</w:t>
      </w:r>
    </w:p>
    <w:p w:rsidR="005E5FA9" w:rsidRPr="00F17F36" w:rsidRDefault="005E5FA9" w:rsidP="005E5FA9">
      <w:pPr>
        <w:rPr>
          <w:rFonts w:ascii="Times New Roman" w:hAnsi="Times New Roman" w:cs="Times New Roman"/>
          <w:b/>
          <w:color w:val="000000"/>
          <w:sz w:val="24"/>
          <w:szCs w:val="24"/>
          <w:u w:val="single"/>
        </w:rPr>
      </w:pPr>
      <w:r w:rsidRPr="00F17F36">
        <w:rPr>
          <w:rFonts w:ascii="Times New Roman" w:hAnsi="Times New Roman" w:cs="Times New Roman"/>
          <w:b/>
          <w:color w:val="000000"/>
          <w:sz w:val="24"/>
          <w:szCs w:val="24"/>
          <w:u w:val="single"/>
        </w:rPr>
        <w:t>IV. Какой болт при обтяжке головки будут затягивать последним?</w:t>
      </w:r>
    </w:p>
    <w:p w:rsidR="005E5FA9" w:rsidRPr="00F17F36" w:rsidRDefault="005E5FA9" w:rsidP="005E5FA9">
      <w:pPr>
        <w:shd w:val="clear" w:color="auto" w:fill="FFFFFF"/>
        <w:rPr>
          <w:rFonts w:ascii="Times New Roman" w:hAnsi="Times New Roman" w:cs="Times New Roman"/>
          <w:b/>
          <w:bCs/>
          <w:color w:val="000000"/>
          <w:sz w:val="24"/>
          <w:szCs w:val="24"/>
          <w:u w:val="single"/>
        </w:rPr>
      </w:pPr>
      <w:r w:rsidRPr="00F17F36">
        <w:rPr>
          <w:rFonts w:ascii="Times New Roman" w:hAnsi="Times New Roman" w:cs="Times New Roman"/>
          <w:b/>
          <w:color w:val="000000"/>
          <w:sz w:val="24"/>
          <w:szCs w:val="24"/>
          <w:u w:val="single"/>
        </w:rPr>
        <w:t xml:space="preserve">V. Какой порядок работы имеет двигатель </w:t>
      </w:r>
      <w:r w:rsidRPr="00F17F36">
        <w:rPr>
          <w:rFonts w:ascii="Times New Roman" w:hAnsi="Times New Roman" w:cs="Times New Roman"/>
          <w:b/>
          <w:sz w:val="24"/>
          <w:szCs w:val="24"/>
          <w:u w:val="single"/>
        </w:rPr>
        <w:t>автомобиля</w:t>
      </w:r>
      <w:r w:rsidRPr="00F17F36">
        <w:rPr>
          <w:rFonts w:ascii="Times New Roman" w:hAnsi="Times New Roman" w:cs="Times New Roman"/>
          <w:b/>
          <w:bCs/>
          <w:sz w:val="24"/>
          <w:szCs w:val="24"/>
          <w:u w:val="single"/>
        </w:rPr>
        <w:t xml:space="preserve"> «ЗИЛ-130»</w:t>
      </w:r>
    </w:p>
    <w:p w:rsidR="005E5FA9" w:rsidRPr="00F17F36" w:rsidRDefault="005E5FA9" w:rsidP="005E5FA9">
      <w:pP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color w:val="000000"/>
          <w:sz w:val="24"/>
          <w:szCs w:val="24"/>
        </w:rPr>
        <w:lastRenderedPageBreak/>
        <w:t>А) 1-2-3-4-8-7-5-6;       Б) 1-5-4-2-6-3-7-8;         В) 1-3-5-7-8-6-2-4;      Г) 1-8-5-7-2-6-4-3.</w:t>
      </w:r>
    </w:p>
    <w:p w:rsidR="005E5FA9" w:rsidRPr="00F17F36" w:rsidRDefault="005E5FA9" w:rsidP="005E5FA9">
      <w:pPr>
        <w:rPr>
          <w:rFonts w:ascii="Times New Roman" w:hAnsi="Times New Roman" w:cs="Times New Roman"/>
          <w:sz w:val="24"/>
          <w:szCs w:val="24"/>
        </w:rPr>
      </w:pPr>
    </w:p>
    <w:p w:rsidR="005E5FA9" w:rsidRPr="00F17F36" w:rsidRDefault="005E5FA9" w:rsidP="005E5FA9">
      <w:pPr>
        <w:shd w:val="clear" w:color="auto" w:fill="FFFFFF"/>
        <w:jc w:val="center"/>
        <w:rPr>
          <w:rFonts w:ascii="Times New Roman" w:eastAsia="Arial Unicode MS" w:hAnsi="Times New Roman" w:cs="Times New Roman"/>
          <w:color w:val="000000"/>
          <w:sz w:val="24"/>
          <w:szCs w:val="24"/>
        </w:rPr>
      </w:pPr>
      <w:r w:rsidRPr="00F17F36">
        <w:rPr>
          <w:rFonts w:ascii="Times New Roman" w:eastAsia="Arial Unicode MS" w:hAnsi="Times New Roman" w:cs="Times New Roman"/>
          <w:color w:val="000000"/>
          <w:sz w:val="24"/>
          <w:szCs w:val="24"/>
        </w:rPr>
        <w:t>Эталоны ответов на тестовое задание</w:t>
      </w:r>
    </w:p>
    <w:p w:rsidR="005E5FA9" w:rsidRPr="00F17F36" w:rsidRDefault="005E5FA9" w:rsidP="005E5FA9">
      <w:pPr>
        <w:jc w:val="center"/>
        <w:rPr>
          <w:rFonts w:ascii="Times New Roman" w:hAnsi="Times New Roman" w:cs="Times New Roman"/>
          <w:b/>
          <w:i/>
          <w:sz w:val="24"/>
          <w:szCs w:val="24"/>
          <w:u w:val="single"/>
        </w:rPr>
      </w:pPr>
      <w:r w:rsidRPr="00F17F36">
        <w:rPr>
          <w:rFonts w:ascii="Times New Roman" w:hAnsi="Times New Roman" w:cs="Times New Roman"/>
          <w:b/>
          <w:i/>
          <w:sz w:val="24"/>
          <w:szCs w:val="24"/>
          <w:u w:val="single"/>
        </w:rPr>
        <w:t>Кривошипно-Шатунный МЕХАНИЗМ.</w:t>
      </w:r>
    </w:p>
    <w:p w:rsidR="005E5FA9" w:rsidRPr="00F17F36" w:rsidRDefault="005E5FA9" w:rsidP="005E5FA9">
      <w:pPr>
        <w:jc w:val="center"/>
        <w:rPr>
          <w:rFonts w:ascii="Times New Roman" w:hAnsi="Times New Roman" w:cs="Times New Roman"/>
          <w:b/>
          <w:i/>
          <w:sz w:val="24"/>
          <w:szCs w:val="24"/>
          <w:u w:val="single"/>
        </w:rPr>
      </w:pPr>
      <w:r w:rsidRPr="00F17F36">
        <w:rPr>
          <w:rFonts w:ascii="Times New Roman" w:hAnsi="Times New Roman" w:cs="Times New Roman"/>
          <w:b/>
          <w:i/>
          <w:sz w:val="24"/>
          <w:szCs w:val="24"/>
          <w:u w:val="single"/>
        </w:rPr>
        <w:t>(КШМ).</w:t>
      </w:r>
    </w:p>
    <w:p w:rsidR="005E5FA9" w:rsidRPr="00F17F36" w:rsidRDefault="005E5FA9" w:rsidP="005E5FA9">
      <w:pPr>
        <w:shd w:val="clear" w:color="auto" w:fill="FFFFFF"/>
        <w:rPr>
          <w:rFonts w:ascii="Times New Roman" w:eastAsia="Arial Unicode MS"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596"/>
      </w:tblGrid>
      <w:tr w:rsidR="005E5FA9" w:rsidRPr="00F17F36" w:rsidTr="005E5FA9">
        <w:trPr>
          <w:jc w:val="center"/>
        </w:trPr>
        <w:tc>
          <w:tcPr>
            <w:tcW w:w="1595" w:type="dxa"/>
          </w:tcPr>
          <w:p w:rsidR="005E5FA9" w:rsidRPr="00F17F36" w:rsidRDefault="005E5FA9" w:rsidP="005E5FA9">
            <w:pPr>
              <w:jc w:val="center"/>
              <w:rPr>
                <w:rFonts w:ascii="Times New Roman" w:eastAsia="Arial Unicode MS" w:hAnsi="Times New Roman" w:cs="Times New Roman"/>
                <w:sz w:val="24"/>
                <w:szCs w:val="24"/>
              </w:rPr>
            </w:pPr>
            <w:r w:rsidRPr="00F17F36">
              <w:rPr>
                <w:rFonts w:ascii="Times New Roman" w:hAnsi="Times New Roman" w:cs="Times New Roman"/>
                <w:b/>
                <w:sz w:val="24"/>
                <w:szCs w:val="24"/>
              </w:rPr>
              <w:t>Номер задания</w:t>
            </w:r>
          </w:p>
        </w:tc>
        <w:tc>
          <w:tcPr>
            <w:tcW w:w="1595" w:type="dxa"/>
          </w:tcPr>
          <w:p w:rsidR="005E5FA9" w:rsidRPr="00F17F36" w:rsidRDefault="005E5FA9" w:rsidP="005E5FA9">
            <w:pPr>
              <w:shd w:val="clear" w:color="auto" w:fill="FFFFFF"/>
              <w:jc w:val="center"/>
              <w:rPr>
                <w:rFonts w:ascii="Times New Roman" w:hAnsi="Times New Roman" w:cs="Times New Roman"/>
                <w:b/>
                <w:sz w:val="24"/>
                <w:szCs w:val="24"/>
                <w:lang w:val="en-US"/>
              </w:rPr>
            </w:pPr>
            <w:r w:rsidRPr="00F17F36">
              <w:rPr>
                <w:rFonts w:ascii="Times New Roman" w:hAnsi="Times New Roman" w:cs="Times New Roman"/>
                <w:b/>
                <w:sz w:val="24"/>
                <w:szCs w:val="24"/>
                <w:lang w:val="en-US"/>
              </w:rPr>
              <w:t>I</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sz w:val="24"/>
                <w:szCs w:val="24"/>
                <w:lang w:val="en-US"/>
              </w:rPr>
              <w:t>II</w:t>
            </w:r>
          </w:p>
        </w:tc>
        <w:tc>
          <w:tcPr>
            <w:tcW w:w="1595" w:type="dxa"/>
          </w:tcPr>
          <w:p w:rsidR="005E5FA9" w:rsidRPr="00F17F36" w:rsidRDefault="005E5FA9" w:rsidP="005E5FA9">
            <w:pPr>
              <w:jc w:val="center"/>
              <w:rPr>
                <w:rFonts w:ascii="Times New Roman" w:hAnsi="Times New Roman" w:cs="Times New Roman"/>
                <w:b/>
                <w:sz w:val="24"/>
                <w:szCs w:val="24"/>
                <w:lang w:val="en-US"/>
              </w:rPr>
            </w:pPr>
            <w:r w:rsidRPr="00F17F36">
              <w:rPr>
                <w:rFonts w:ascii="Times New Roman" w:hAnsi="Times New Roman" w:cs="Times New Roman"/>
                <w:b/>
                <w:sz w:val="24"/>
                <w:szCs w:val="24"/>
                <w:lang w:val="en-US"/>
              </w:rPr>
              <w:t>III</w:t>
            </w:r>
          </w:p>
        </w:tc>
        <w:tc>
          <w:tcPr>
            <w:tcW w:w="1595" w:type="dxa"/>
          </w:tcPr>
          <w:p w:rsidR="005E5FA9" w:rsidRPr="00F17F36" w:rsidRDefault="005E5FA9" w:rsidP="005E5FA9">
            <w:pPr>
              <w:jc w:val="center"/>
              <w:rPr>
                <w:rFonts w:ascii="Times New Roman" w:hAnsi="Times New Roman" w:cs="Times New Roman"/>
                <w:b/>
                <w:sz w:val="24"/>
                <w:szCs w:val="24"/>
                <w:lang w:val="en-US"/>
              </w:rPr>
            </w:pPr>
            <w:r w:rsidRPr="00F17F36">
              <w:rPr>
                <w:rFonts w:ascii="Times New Roman" w:hAnsi="Times New Roman" w:cs="Times New Roman"/>
                <w:b/>
                <w:sz w:val="24"/>
                <w:szCs w:val="24"/>
                <w:lang w:val="en-US"/>
              </w:rPr>
              <w:t>IV</w:t>
            </w:r>
          </w:p>
        </w:tc>
        <w:tc>
          <w:tcPr>
            <w:tcW w:w="1596" w:type="dxa"/>
          </w:tcPr>
          <w:p w:rsidR="005E5FA9" w:rsidRPr="00F17F36" w:rsidRDefault="005E5FA9" w:rsidP="005E5FA9">
            <w:pPr>
              <w:jc w:val="center"/>
              <w:rPr>
                <w:rFonts w:ascii="Times New Roman" w:hAnsi="Times New Roman" w:cs="Times New Roman"/>
                <w:b/>
                <w:sz w:val="24"/>
                <w:szCs w:val="24"/>
                <w:lang w:val="en-US"/>
              </w:rPr>
            </w:pPr>
            <w:r w:rsidRPr="00F17F36">
              <w:rPr>
                <w:rFonts w:ascii="Times New Roman" w:hAnsi="Times New Roman" w:cs="Times New Roman"/>
                <w:b/>
                <w:sz w:val="24"/>
                <w:szCs w:val="24"/>
                <w:lang w:val="en-US"/>
              </w:rPr>
              <w:t>V</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1</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4</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3,9,6</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1, 10</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1,9</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Б</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2</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Е</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Г</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Д</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 Б</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3</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5</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4</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7</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11</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1</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4</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 В</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Г</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5</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Г, А, Б</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6</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Б</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Б</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Б</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Б</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7</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2</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3</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1</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8</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5</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4</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8</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Б</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9</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 Г</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 Г</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10</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7</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4</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11</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6</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10</w:t>
            </w:r>
          </w:p>
        </w:tc>
      </w:tr>
      <w:tr w:rsidR="005E5FA9" w:rsidRPr="00F17F36" w:rsidTr="005E5FA9">
        <w:trPr>
          <w:jc w:val="center"/>
        </w:trPr>
        <w:tc>
          <w:tcPr>
            <w:tcW w:w="1595" w:type="dxa"/>
          </w:tcPr>
          <w:p w:rsidR="005E5FA9" w:rsidRPr="00F17F36" w:rsidRDefault="005E5FA9" w:rsidP="005E5FA9">
            <w:pPr>
              <w:shd w:val="clear" w:color="auto" w:fill="FFFFFF"/>
              <w:jc w:val="center"/>
              <w:rPr>
                <w:rFonts w:ascii="Times New Roman" w:hAnsi="Times New Roman" w:cs="Times New Roman"/>
                <w:bCs/>
                <w:sz w:val="24"/>
                <w:szCs w:val="24"/>
              </w:rPr>
            </w:pPr>
            <w:r w:rsidRPr="00F17F36">
              <w:rPr>
                <w:rFonts w:ascii="Times New Roman" w:hAnsi="Times New Roman" w:cs="Times New Roman"/>
                <w:sz w:val="24"/>
                <w:szCs w:val="24"/>
              </w:rPr>
              <w:t>11</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 Б</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 Г</w:t>
            </w:r>
          </w:p>
        </w:tc>
        <w:tc>
          <w:tcPr>
            <w:tcW w:w="1595"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В</w:t>
            </w:r>
          </w:p>
        </w:tc>
        <w:tc>
          <w:tcPr>
            <w:tcW w:w="1596" w:type="dxa"/>
          </w:tcPr>
          <w:p w:rsidR="005E5FA9" w:rsidRPr="00F17F36" w:rsidRDefault="005E5FA9" w:rsidP="005E5FA9">
            <w:pPr>
              <w:shd w:val="clear" w:color="auto" w:fill="FFFFFF"/>
              <w:jc w:val="center"/>
              <w:rPr>
                <w:rFonts w:ascii="Times New Roman" w:hAnsi="Times New Roman" w:cs="Times New Roman"/>
                <w:b/>
                <w:bCs/>
                <w:sz w:val="24"/>
                <w:szCs w:val="24"/>
              </w:rPr>
            </w:pPr>
            <w:r w:rsidRPr="00F17F36">
              <w:rPr>
                <w:rFonts w:ascii="Times New Roman" w:hAnsi="Times New Roman" w:cs="Times New Roman"/>
                <w:b/>
                <w:bCs/>
                <w:sz w:val="24"/>
                <w:szCs w:val="24"/>
              </w:rPr>
              <w:t>А</w:t>
            </w:r>
          </w:p>
        </w:tc>
      </w:tr>
    </w:tbl>
    <w:p w:rsidR="005E5FA9" w:rsidRPr="00F17F36" w:rsidRDefault="005E5FA9" w:rsidP="005E5FA9">
      <w:pPr>
        <w:spacing w:line="360" w:lineRule="auto"/>
        <w:jc w:val="both"/>
        <w:rPr>
          <w:rFonts w:ascii="Times New Roman" w:hAnsi="Times New Roman" w:cs="Times New Roman"/>
          <w:b/>
          <w:sz w:val="24"/>
          <w:szCs w:val="24"/>
        </w:rPr>
      </w:pPr>
    </w:p>
    <w:p w:rsidR="005E5FA9" w:rsidRPr="00F17F36" w:rsidRDefault="00D12C1B" w:rsidP="00737553">
      <w:pPr>
        <w:pStyle w:val="a9"/>
        <w:numPr>
          <w:ilvl w:val="0"/>
          <w:numId w:val="240"/>
        </w:numPr>
        <w:spacing w:line="360" w:lineRule="auto"/>
        <w:jc w:val="both"/>
        <w:rPr>
          <w:b/>
        </w:rPr>
      </w:pPr>
      <w:r w:rsidRPr="00F17F36">
        <w:rPr>
          <w:b/>
        </w:rPr>
        <w:t>Экзаменационные билеты для о</w:t>
      </w:r>
      <w:r w:rsidR="005E5FA9" w:rsidRPr="00F17F36">
        <w:rPr>
          <w:b/>
        </w:rPr>
        <w:t>ценк</w:t>
      </w:r>
      <w:r w:rsidRPr="00F17F36">
        <w:rPr>
          <w:b/>
        </w:rPr>
        <w:t>и</w:t>
      </w:r>
      <w:r w:rsidR="005E5FA9" w:rsidRPr="00F17F36">
        <w:rPr>
          <w:b/>
        </w:rPr>
        <w:t xml:space="preserve"> освоения теоретического курса </w:t>
      </w:r>
      <w:r w:rsidRPr="00F17F36">
        <w:rPr>
          <w:b/>
        </w:rPr>
        <w:t xml:space="preserve">вождения транспортных средств </w:t>
      </w:r>
      <w:r w:rsidR="005E5FA9" w:rsidRPr="00F17F36">
        <w:rPr>
          <w:b/>
        </w:rPr>
        <w:t>категории «С».</w:t>
      </w:r>
    </w:p>
    <w:tbl>
      <w:tblPr>
        <w:tblStyle w:val="a3"/>
        <w:tblW w:w="0" w:type="auto"/>
        <w:tblInd w:w="720" w:type="dxa"/>
        <w:tblLook w:val="04A0" w:firstRow="1" w:lastRow="0" w:firstColumn="1" w:lastColumn="0" w:noHBand="0" w:noVBand="1"/>
      </w:tblPr>
      <w:tblGrid>
        <w:gridCol w:w="4816"/>
        <w:gridCol w:w="4886"/>
      </w:tblGrid>
      <w:tr w:rsidR="00D12C1B" w:rsidRPr="00F17F36" w:rsidTr="00D12C1B">
        <w:tc>
          <w:tcPr>
            <w:tcW w:w="3783" w:type="dxa"/>
          </w:tcPr>
          <w:p w:rsidR="00D12C1B" w:rsidRPr="00F17F36" w:rsidRDefault="00D12C1B" w:rsidP="00D12C1B">
            <w:pPr>
              <w:pStyle w:val="a9"/>
              <w:spacing w:line="360" w:lineRule="auto"/>
              <w:ind w:left="0"/>
              <w:jc w:val="both"/>
              <w:rPr>
                <w:b/>
              </w:rPr>
            </w:pPr>
            <w:r w:rsidRPr="00F17F36">
              <w:rPr>
                <w:b/>
                <w:noProof/>
              </w:rPr>
              <w:drawing>
                <wp:inline distT="0" distB="0" distL="0" distR="0">
                  <wp:extent cx="3090498" cy="2067608"/>
                  <wp:effectExtent l="0" t="514350" r="0" b="4851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rot="5400000">
                            <a:off x="0" y="0"/>
                            <a:ext cx="3102458" cy="2075610"/>
                          </a:xfrm>
                          <a:prstGeom prst="rect">
                            <a:avLst/>
                          </a:prstGeom>
                          <a:noFill/>
                          <a:ln>
                            <a:noFill/>
                          </a:ln>
                        </pic:spPr>
                      </pic:pic>
                    </a:graphicData>
                  </a:graphic>
                </wp:inline>
              </w:drawing>
            </w:r>
          </w:p>
        </w:tc>
        <w:tc>
          <w:tcPr>
            <w:tcW w:w="4851" w:type="dxa"/>
          </w:tcPr>
          <w:p w:rsidR="00D12C1B" w:rsidRPr="00F17F36" w:rsidRDefault="00D12C1B" w:rsidP="00D12C1B">
            <w:pPr>
              <w:pStyle w:val="a9"/>
              <w:spacing w:line="360" w:lineRule="auto"/>
              <w:ind w:left="0"/>
              <w:jc w:val="center"/>
              <w:rPr>
                <w:b/>
              </w:rPr>
            </w:pPr>
            <w:r w:rsidRPr="00F17F36">
              <w:rPr>
                <w:b/>
                <w:noProof/>
              </w:rPr>
              <w:drawing>
                <wp:inline distT="0" distB="0" distL="0" distR="0">
                  <wp:extent cx="3137861" cy="2130323"/>
                  <wp:effectExtent l="0" t="495300" r="0" b="480060"/>
                  <wp:docPr id="9" name="Рисунок 9" descr="C:\Users\kabinet-2\Downloads\6233b936-b57f-41d6-8866-0aba565a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kabinet-2\Downloads\6233b936-b57f-41d6-8866-0aba565a5607.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rot="-5400000">
                            <a:off x="0" y="0"/>
                            <a:ext cx="3172216" cy="2153647"/>
                          </a:xfrm>
                          <a:prstGeom prst="rect">
                            <a:avLst/>
                          </a:prstGeom>
                          <a:noFill/>
                          <a:ln>
                            <a:noFill/>
                          </a:ln>
                        </pic:spPr>
                      </pic:pic>
                    </a:graphicData>
                  </a:graphic>
                </wp:inline>
              </w:drawing>
            </w:r>
          </w:p>
        </w:tc>
      </w:tr>
      <w:tr w:rsidR="00D12C1B" w:rsidRPr="00F17F36" w:rsidTr="00D12C1B">
        <w:tc>
          <w:tcPr>
            <w:tcW w:w="3783" w:type="dxa"/>
          </w:tcPr>
          <w:p w:rsidR="00D12C1B" w:rsidRPr="00F17F36" w:rsidRDefault="00D12C1B" w:rsidP="00D12C1B">
            <w:pPr>
              <w:pStyle w:val="a9"/>
              <w:spacing w:line="360" w:lineRule="auto"/>
              <w:ind w:left="0"/>
              <w:jc w:val="both"/>
              <w:rPr>
                <w:b/>
              </w:rPr>
            </w:pPr>
            <w:r w:rsidRPr="00F17F36">
              <w:rPr>
                <w:b/>
                <w:noProof/>
              </w:rPr>
              <w:lastRenderedPageBreak/>
              <w:drawing>
                <wp:inline distT="0" distB="0" distL="0" distR="0">
                  <wp:extent cx="3024196" cy="2043457"/>
                  <wp:effectExtent l="0" t="495300" r="0" b="471170"/>
                  <wp:docPr id="3" name="Рисунок 3" descr="C:\Users\kabinet-2\Downloads\ae8b59b8-1307-4a81-887b-65bedcf9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kabinet-2\Downloads\ae8b59b8-1307-4a81-887b-65bedcf99175.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5400000">
                            <a:off x="0" y="0"/>
                            <a:ext cx="3049911" cy="2060833"/>
                          </a:xfrm>
                          <a:prstGeom prst="rect">
                            <a:avLst/>
                          </a:prstGeom>
                          <a:noFill/>
                          <a:ln>
                            <a:noFill/>
                          </a:ln>
                        </pic:spPr>
                      </pic:pic>
                    </a:graphicData>
                  </a:graphic>
                </wp:inline>
              </w:drawing>
            </w:r>
          </w:p>
        </w:tc>
        <w:tc>
          <w:tcPr>
            <w:tcW w:w="4851" w:type="dxa"/>
          </w:tcPr>
          <w:p w:rsidR="00D12C1B" w:rsidRPr="00F17F36" w:rsidRDefault="00D12C1B" w:rsidP="00D12C1B">
            <w:pPr>
              <w:pStyle w:val="a9"/>
              <w:spacing w:line="360" w:lineRule="auto"/>
              <w:ind w:left="0"/>
              <w:jc w:val="both"/>
              <w:rPr>
                <w:b/>
              </w:rPr>
            </w:pPr>
            <w:r w:rsidRPr="00F17F36">
              <w:rPr>
                <w:b/>
                <w:noProof/>
              </w:rPr>
              <w:drawing>
                <wp:inline distT="0" distB="0" distL="0" distR="0">
                  <wp:extent cx="3099738" cy="2186932"/>
                  <wp:effectExtent l="0" t="457200" r="0" b="442595"/>
                  <wp:docPr id="2" name="Рисунок 2" descr="C:\Users\kabinet-2\Downloads\cf57bdf0-9807-43ff-8ddd-22cc9574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kabinet-2\Downloads\cf57bdf0-9807-43ff-8ddd-22cc95745360.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rot="-5400000">
                            <a:off x="0" y="0"/>
                            <a:ext cx="3110475" cy="2194507"/>
                          </a:xfrm>
                          <a:prstGeom prst="rect">
                            <a:avLst/>
                          </a:prstGeom>
                          <a:noFill/>
                          <a:ln>
                            <a:noFill/>
                          </a:ln>
                        </pic:spPr>
                      </pic:pic>
                    </a:graphicData>
                  </a:graphic>
                </wp:inline>
              </w:drawing>
            </w:r>
          </w:p>
        </w:tc>
      </w:tr>
    </w:tbl>
    <w:p w:rsidR="00D12C1B" w:rsidRPr="00F17F36" w:rsidRDefault="00D12C1B" w:rsidP="00D12C1B">
      <w:pPr>
        <w:pStyle w:val="a9"/>
        <w:spacing w:line="360" w:lineRule="auto"/>
        <w:jc w:val="both"/>
        <w:rPr>
          <w:b/>
        </w:rPr>
      </w:pPr>
    </w:p>
    <w:p w:rsidR="005E5FA9" w:rsidRPr="00F17F36" w:rsidRDefault="005E5FA9" w:rsidP="005E5FA9">
      <w:pPr>
        <w:spacing w:line="360" w:lineRule="auto"/>
        <w:rPr>
          <w:rFonts w:ascii="Times New Roman" w:hAnsi="Times New Roman" w:cs="Times New Roman"/>
          <w:b/>
          <w:noProof/>
          <w:sz w:val="24"/>
          <w:szCs w:val="24"/>
        </w:rPr>
      </w:pPr>
      <w:r w:rsidRPr="00F17F36">
        <w:rPr>
          <w:rFonts w:ascii="Times New Roman" w:hAnsi="Times New Roman" w:cs="Times New Roman"/>
          <w:b/>
          <w:noProof/>
          <w:sz w:val="24"/>
          <w:szCs w:val="24"/>
        </w:rPr>
        <w:t xml:space="preserve"> </w:t>
      </w:r>
    </w:p>
    <w:p w:rsidR="005E5FA9" w:rsidRPr="00F17F36" w:rsidRDefault="005E5FA9" w:rsidP="005E5FA9">
      <w:pPr>
        <w:spacing w:line="360" w:lineRule="auto"/>
        <w:rPr>
          <w:rFonts w:ascii="Times New Roman" w:hAnsi="Times New Roman" w:cs="Times New Roman"/>
          <w:b/>
          <w:noProof/>
          <w:sz w:val="24"/>
          <w:szCs w:val="24"/>
        </w:rPr>
      </w:pPr>
    </w:p>
    <w:p w:rsidR="005E5FA9" w:rsidRPr="00F17F36" w:rsidRDefault="005E5FA9" w:rsidP="005E5FA9">
      <w:pPr>
        <w:spacing w:line="360" w:lineRule="auto"/>
        <w:rPr>
          <w:rFonts w:ascii="Times New Roman" w:hAnsi="Times New Roman" w:cs="Times New Roman"/>
          <w:b/>
          <w:sz w:val="24"/>
          <w:szCs w:val="24"/>
        </w:rPr>
        <w:sectPr w:rsidR="005E5FA9" w:rsidRPr="00F17F36" w:rsidSect="005E5FA9">
          <w:pgSz w:w="11909" w:h="16834"/>
          <w:pgMar w:top="709" w:right="569" w:bottom="851" w:left="1134" w:header="0" w:footer="3" w:gutter="0"/>
          <w:cols w:space="720"/>
          <w:noEndnote/>
          <w:docGrid w:linePitch="360"/>
        </w:sectPr>
      </w:pPr>
      <w:r w:rsidRPr="00F17F36">
        <w:rPr>
          <w:rFonts w:ascii="Times New Roman" w:hAnsi="Times New Roman" w:cs="Times New Roman"/>
          <w:b/>
          <w:noProof/>
          <w:sz w:val="24"/>
          <w:szCs w:val="24"/>
        </w:rPr>
        <w:t xml:space="preserve">  </w:t>
      </w:r>
    </w:p>
    <w:p w:rsidR="005E5FA9" w:rsidRPr="00F17F36" w:rsidRDefault="005E5FA9" w:rsidP="005E5FA9">
      <w:pPr>
        <w:spacing w:line="360" w:lineRule="auto"/>
        <w:jc w:val="both"/>
        <w:rPr>
          <w:rFonts w:ascii="Times New Roman" w:hAnsi="Times New Roman" w:cs="Times New Roman"/>
          <w:sz w:val="24"/>
          <w:szCs w:val="24"/>
        </w:rPr>
      </w:pPr>
      <w:r w:rsidRPr="00F17F36">
        <w:rPr>
          <w:rFonts w:ascii="Times New Roman" w:hAnsi="Times New Roman" w:cs="Times New Roman"/>
          <w:b/>
          <w:sz w:val="24"/>
          <w:szCs w:val="24"/>
        </w:rPr>
        <w:lastRenderedPageBreak/>
        <w:t xml:space="preserve">Задание 2: </w:t>
      </w:r>
      <w:r w:rsidRPr="00F17F36">
        <w:rPr>
          <w:rFonts w:ascii="Times New Roman" w:hAnsi="Times New Roman" w:cs="Times New Roman"/>
          <w:sz w:val="24"/>
          <w:szCs w:val="24"/>
        </w:rPr>
        <w:t>Реш</w:t>
      </w:r>
      <w:r w:rsidR="00EF21B4" w:rsidRPr="00F17F36">
        <w:rPr>
          <w:rFonts w:ascii="Times New Roman" w:hAnsi="Times New Roman" w:cs="Times New Roman"/>
          <w:sz w:val="24"/>
          <w:szCs w:val="24"/>
        </w:rPr>
        <w:t>ение</w:t>
      </w:r>
      <w:r w:rsidRPr="00F17F36">
        <w:rPr>
          <w:rFonts w:ascii="Times New Roman" w:hAnsi="Times New Roman" w:cs="Times New Roman"/>
          <w:sz w:val="24"/>
          <w:szCs w:val="24"/>
        </w:rPr>
        <w:t xml:space="preserve"> ситуационны</w:t>
      </w:r>
      <w:r w:rsidR="00EF21B4" w:rsidRPr="00F17F36">
        <w:rPr>
          <w:rFonts w:ascii="Times New Roman" w:hAnsi="Times New Roman" w:cs="Times New Roman"/>
          <w:sz w:val="24"/>
          <w:szCs w:val="24"/>
        </w:rPr>
        <w:t>х</w:t>
      </w:r>
      <w:r w:rsidRPr="00F17F36">
        <w:rPr>
          <w:rFonts w:ascii="Times New Roman" w:hAnsi="Times New Roman" w:cs="Times New Roman"/>
          <w:sz w:val="24"/>
          <w:szCs w:val="24"/>
        </w:rPr>
        <w:t xml:space="preserve"> задач.</w:t>
      </w:r>
    </w:p>
    <w:p w:rsidR="005E5FA9" w:rsidRPr="00F17F36" w:rsidRDefault="00EF21B4" w:rsidP="00737553">
      <w:pPr>
        <w:pStyle w:val="ac"/>
        <w:numPr>
          <w:ilvl w:val="1"/>
          <w:numId w:val="11"/>
        </w:numPr>
        <w:ind w:right="-426"/>
        <w:rPr>
          <w:rFonts w:ascii="Times New Roman" w:hAnsi="Times New Roman"/>
          <w:sz w:val="24"/>
          <w:szCs w:val="24"/>
        </w:rPr>
      </w:pPr>
      <w:r w:rsidRPr="00F17F36">
        <w:rPr>
          <w:rFonts w:ascii="Times New Roman" w:hAnsi="Times New Roman"/>
          <w:sz w:val="24"/>
          <w:szCs w:val="24"/>
        </w:rPr>
        <w:t xml:space="preserve">Необходимо перевезти груз, размеры которого выступают за габариты ТС более чем на </w:t>
      </w:r>
      <w:smartTag w:uri="urn:schemas-microsoft-com:office:smarttags" w:element="metricconverter">
        <w:smartTagPr>
          <w:attr w:name="ProductID" w:val="1 метр"/>
        </w:smartTagPr>
        <w:r w:rsidRPr="00F17F36">
          <w:rPr>
            <w:rFonts w:ascii="Times New Roman" w:hAnsi="Times New Roman"/>
            <w:sz w:val="24"/>
            <w:szCs w:val="24"/>
          </w:rPr>
          <w:t>1 метр</w:t>
        </w:r>
      </w:smartTag>
      <w:r w:rsidRPr="00F17F36">
        <w:rPr>
          <w:rFonts w:ascii="Times New Roman" w:hAnsi="Times New Roman"/>
          <w:sz w:val="24"/>
          <w:szCs w:val="24"/>
        </w:rPr>
        <w:t>. Предложите возможные варианты перевозки груза.</w:t>
      </w:r>
    </w:p>
    <w:p w:rsidR="005E5FA9" w:rsidRPr="00F17F36" w:rsidRDefault="00EF21B4" w:rsidP="00737553">
      <w:pPr>
        <w:pStyle w:val="a9"/>
        <w:numPr>
          <w:ilvl w:val="1"/>
          <w:numId w:val="11"/>
        </w:numPr>
      </w:pPr>
      <w:r w:rsidRPr="00F17F36">
        <w:t>При движении на автомобиле вышла из строя система указателей поворота. Опишите действия водителя в данной ситуации.</w:t>
      </w:r>
    </w:p>
    <w:p w:rsidR="005E5FA9" w:rsidRPr="00F17F36" w:rsidRDefault="00EF21B4" w:rsidP="00737553">
      <w:pPr>
        <w:pStyle w:val="a9"/>
        <w:numPr>
          <w:ilvl w:val="1"/>
          <w:numId w:val="11"/>
        </w:numPr>
      </w:pPr>
      <w:r w:rsidRPr="00F17F36">
        <w:t>Вас остановил сотрудник дорожной полиции. Опишите последовательность ваших действий, перечислите документы, которые необходимо предоставить для проверки.</w:t>
      </w:r>
    </w:p>
    <w:p w:rsidR="00EF21B4" w:rsidRPr="00F17F36" w:rsidRDefault="00EF21B4" w:rsidP="00737553">
      <w:pPr>
        <w:pStyle w:val="a9"/>
        <w:numPr>
          <w:ilvl w:val="1"/>
          <w:numId w:val="11"/>
        </w:numPr>
        <w:jc w:val="both"/>
      </w:pPr>
      <w:r w:rsidRPr="00F17F36">
        <w:t>Вы, как водитель, стали участником ДТП. Составить схему ваших действий.</w:t>
      </w:r>
    </w:p>
    <w:p w:rsidR="005E5FA9" w:rsidRPr="00F17F36" w:rsidRDefault="00EF21B4" w:rsidP="00737553">
      <w:pPr>
        <w:pStyle w:val="a9"/>
        <w:numPr>
          <w:ilvl w:val="1"/>
          <w:numId w:val="11"/>
        </w:numPr>
      </w:pPr>
      <w:r w:rsidRPr="00F17F36">
        <w:t>В результате ДТП пострадали люди. На месте ДТП случайно оказался медицинский работник, который установил необходимость срочной транспортировки одного из пострадавших в травмпункт. Можно ли использовать транспортное средство участника ДТП для транспортировки пострадавшего в данном случае?</w:t>
      </w:r>
    </w:p>
    <w:p w:rsidR="005E5FA9" w:rsidRPr="00F17F36" w:rsidRDefault="00EF21B4" w:rsidP="00737553">
      <w:pPr>
        <w:pStyle w:val="a9"/>
        <w:numPr>
          <w:ilvl w:val="0"/>
          <w:numId w:val="11"/>
        </w:numPr>
      </w:pPr>
      <w:r w:rsidRPr="00F17F36">
        <w:t>При движении на грузовом автомобиле перевозимый Вами груз сместился к краям грузовой платформы. Какой должна быть последовательность ваших действий в данной ситуации?</w:t>
      </w:r>
    </w:p>
    <w:p w:rsidR="00EF21B4" w:rsidRPr="00F17F36" w:rsidRDefault="00EF21B4" w:rsidP="00737553">
      <w:pPr>
        <w:pStyle w:val="a9"/>
        <w:numPr>
          <w:ilvl w:val="0"/>
          <w:numId w:val="11"/>
        </w:numPr>
        <w:jc w:val="both"/>
      </w:pPr>
      <w:r w:rsidRPr="00F17F36">
        <w:t>При проведении ЕТО вы обнаружили низкий уровень тормозной жидкости. Укажите неисправность тормозной системы, приведшую к понижению уровня тормозной жидкости и способы ее устранения.</w:t>
      </w:r>
    </w:p>
    <w:p w:rsidR="005E5FA9" w:rsidRPr="00F17F36" w:rsidRDefault="00EF21B4" w:rsidP="00737553">
      <w:pPr>
        <w:pStyle w:val="a9"/>
        <w:numPr>
          <w:ilvl w:val="0"/>
          <w:numId w:val="11"/>
        </w:numPr>
      </w:pPr>
      <w:r w:rsidRPr="00F17F36">
        <w:t>Водитель перевозит груз, представляющий опасность для окружающих. Перечислите меры, которые необходимо предпринять для предотвращения опасных последствий транспортировки.</w:t>
      </w:r>
    </w:p>
    <w:p w:rsidR="005E5FA9" w:rsidRPr="00F17F36" w:rsidRDefault="00EF21B4" w:rsidP="00737553">
      <w:pPr>
        <w:pStyle w:val="a9"/>
        <w:numPr>
          <w:ilvl w:val="0"/>
          <w:numId w:val="11"/>
        </w:numPr>
      </w:pPr>
      <w:r w:rsidRPr="00F17F36">
        <w:rPr>
          <w:bCs/>
          <w:color w:val="000000"/>
        </w:rPr>
        <w:t>В результате дорожно-транспортного происшествия пассажир повредил ногу. Возникло подозрение на перелом ноги. Перечислите действия водителя </w:t>
      </w:r>
      <w:r w:rsidRPr="00F17F36">
        <w:rPr>
          <w:color w:val="000000"/>
        </w:rPr>
        <w:t>в данной ситуации.</w:t>
      </w:r>
    </w:p>
    <w:p w:rsidR="005E5FA9" w:rsidRPr="00F17F36" w:rsidRDefault="00EF21B4" w:rsidP="00737553">
      <w:pPr>
        <w:pStyle w:val="a9"/>
        <w:numPr>
          <w:ilvl w:val="0"/>
          <w:numId w:val="11"/>
        </w:numPr>
        <w:rPr>
          <w:rStyle w:val="afa"/>
          <w:i w:val="0"/>
        </w:rPr>
      </w:pPr>
      <w:r w:rsidRPr="00F17F36">
        <w:rPr>
          <w:rStyle w:val="afa"/>
          <w:i w:val="0"/>
        </w:rPr>
        <w:t>Вы обнаружили на своём автомобиле повышенный износ резины. Спрогнозируйте последствия, к которым может привезти данный фактор. Перечислите действия по устранению неисправности.</w:t>
      </w:r>
    </w:p>
    <w:p w:rsidR="005E5FA9" w:rsidRPr="00F17F36" w:rsidRDefault="00EF21B4" w:rsidP="00737553">
      <w:pPr>
        <w:pStyle w:val="a9"/>
        <w:numPr>
          <w:ilvl w:val="0"/>
          <w:numId w:val="11"/>
        </w:numPr>
        <w:rPr>
          <w:rFonts w:eastAsia="Times New Roman,Bold"/>
          <w:b/>
        </w:rPr>
      </w:pPr>
      <w:r w:rsidRPr="00F17F36">
        <w:t>При каком значении суммарного люфта в рулевом управлении допускается эксплуатация грузового автомобиля?</w:t>
      </w:r>
    </w:p>
    <w:p w:rsidR="005E5FA9" w:rsidRPr="00F17F36" w:rsidRDefault="00EF21B4" w:rsidP="00737553">
      <w:pPr>
        <w:pStyle w:val="a9"/>
        <w:numPr>
          <w:ilvl w:val="0"/>
          <w:numId w:val="11"/>
        </w:numPr>
      </w:pPr>
      <w:r w:rsidRPr="00F17F36">
        <w:t>Какая наименьшая величина остаточной высоты рисунка протектора допускается при эксплуатации грузового автомобиля?</w:t>
      </w:r>
    </w:p>
    <w:p w:rsidR="005E5FA9" w:rsidRPr="00F17F36" w:rsidRDefault="00EF21B4" w:rsidP="00737553">
      <w:pPr>
        <w:pStyle w:val="a9"/>
        <w:numPr>
          <w:ilvl w:val="0"/>
          <w:numId w:val="11"/>
        </w:numPr>
      </w:pPr>
      <w:r w:rsidRPr="00F17F36">
        <w:t>При какой неисправности тормозной системы Вам запрещается эксплуатация транспортного средства?</w:t>
      </w:r>
    </w:p>
    <w:p w:rsidR="005E5FA9" w:rsidRPr="00F17F36" w:rsidRDefault="00EF21B4" w:rsidP="00737553">
      <w:pPr>
        <w:pStyle w:val="a9"/>
        <w:numPr>
          <w:ilvl w:val="0"/>
          <w:numId w:val="11"/>
        </w:numPr>
        <w:rPr>
          <w:rFonts w:eastAsia="Times New Roman,Bold"/>
          <w:b/>
        </w:rPr>
      </w:pPr>
      <w:r w:rsidRPr="00F17F36">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F17F36" w:rsidRDefault="00EF21B4" w:rsidP="00737553">
      <w:pPr>
        <w:pStyle w:val="a9"/>
        <w:numPr>
          <w:ilvl w:val="0"/>
          <w:numId w:val="11"/>
        </w:numPr>
      </w:pPr>
      <w:r w:rsidRPr="00F17F36">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F17F36" w:rsidRDefault="005E5FA9" w:rsidP="005E5FA9">
      <w:pPr>
        <w:spacing w:line="360" w:lineRule="auto"/>
        <w:jc w:val="center"/>
        <w:rPr>
          <w:rFonts w:ascii="Times New Roman" w:hAnsi="Times New Roman" w:cs="Times New Roman"/>
          <w:sz w:val="24"/>
          <w:szCs w:val="24"/>
        </w:rPr>
      </w:pPr>
    </w:p>
    <w:p w:rsidR="005E5FA9" w:rsidRPr="00F17F36" w:rsidRDefault="005E5FA9" w:rsidP="005E5FA9">
      <w:pPr>
        <w:rPr>
          <w:rFonts w:ascii="Times New Roman" w:hAnsi="Times New Roman" w:cs="Times New Roman"/>
          <w:sz w:val="24"/>
          <w:szCs w:val="24"/>
        </w:rPr>
      </w:pPr>
    </w:p>
    <w:p w:rsidR="005E5FA9" w:rsidRPr="00F17F36" w:rsidRDefault="00EF21B4" w:rsidP="00737553">
      <w:pPr>
        <w:pStyle w:val="a9"/>
        <w:numPr>
          <w:ilvl w:val="0"/>
          <w:numId w:val="11"/>
        </w:numPr>
      </w:pPr>
      <w:r w:rsidRPr="00F17F36">
        <w:t>При какой неисправности Вам запрещено дальнейшее движение на транспортном средстве во время дождя или снегопада?</w:t>
      </w:r>
    </w:p>
    <w:p w:rsidR="00EF21B4" w:rsidRPr="00F17F36" w:rsidRDefault="00EF21B4" w:rsidP="00737553">
      <w:pPr>
        <w:pStyle w:val="a9"/>
        <w:numPr>
          <w:ilvl w:val="0"/>
          <w:numId w:val="11"/>
        </w:numPr>
      </w:pPr>
      <w:r w:rsidRPr="00F17F36">
        <w:t>В каком случае Вам запрещается дальнейшее движение на автомобиле с прицепом даже до места ремонта или стоянки?</w:t>
      </w:r>
    </w:p>
    <w:p w:rsidR="00EF21B4" w:rsidRPr="00F17F36" w:rsidRDefault="00EF21B4" w:rsidP="00737553">
      <w:pPr>
        <w:pStyle w:val="a9"/>
        <w:numPr>
          <w:ilvl w:val="0"/>
          <w:numId w:val="11"/>
        </w:numPr>
      </w:pPr>
      <w:r w:rsidRPr="00F17F36">
        <w:t>При возникновении какой неисправности Вам запрещено дальнейшее движение даже до места ремонта или стоянки?</w:t>
      </w:r>
    </w:p>
    <w:p w:rsidR="00EF21B4" w:rsidRPr="00F17F36" w:rsidRDefault="00EF21B4" w:rsidP="00737553">
      <w:pPr>
        <w:pStyle w:val="a9"/>
        <w:numPr>
          <w:ilvl w:val="0"/>
          <w:numId w:val="11"/>
        </w:numPr>
      </w:pPr>
      <w:r w:rsidRPr="00F17F36">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EF21B4" w:rsidRPr="00F17F36" w:rsidRDefault="00EF21B4" w:rsidP="00737553">
      <w:pPr>
        <w:pStyle w:val="a9"/>
        <w:numPr>
          <w:ilvl w:val="0"/>
          <w:numId w:val="11"/>
        </w:numPr>
      </w:pPr>
      <w:r w:rsidRPr="00F17F36">
        <w:t>Как должен действовать водитель, если произошел внезапный разрыв шины переднего колеса автомобиля?</w:t>
      </w:r>
    </w:p>
    <w:p w:rsidR="00EF21B4" w:rsidRPr="00F17F36" w:rsidRDefault="00EF21B4" w:rsidP="00737553">
      <w:pPr>
        <w:pStyle w:val="a9"/>
        <w:numPr>
          <w:ilvl w:val="0"/>
          <w:numId w:val="11"/>
        </w:numPr>
      </w:pPr>
      <w:r w:rsidRPr="00F17F36">
        <w:lastRenderedPageBreak/>
        <w:t>Как влияет увеличение скорости движения на величину центробежной силы при повороте?</w:t>
      </w:r>
    </w:p>
    <w:p w:rsidR="00EF21B4" w:rsidRPr="00F17F36" w:rsidRDefault="00EF21B4" w:rsidP="00737553">
      <w:pPr>
        <w:pStyle w:val="a9"/>
        <w:numPr>
          <w:ilvl w:val="0"/>
          <w:numId w:val="11"/>
        </w:numPr>
      </w:pPr>
      <w:r w:rsidRPr="00F17F36">
        <w:t>Двигаясь в прямом направлении, Вы попали на небольшой участок обледенелой дороги. Что следует предпринять в такой ситуации?</w:t>
      </w:r>
    </w:p>
    <w:p w:rsidR="00EF21B4" w:rsidRPr="00F17F36" w:rsidRDefault="00EF21B4" w:rsidP="00737553">
      <w:pPr>
        <w:pStyle w:val="53"/>
        <w:numPr>
          <w:ilvl w:val="0"/>
          <w:numId w:val="11"/>
        </w:numPr>
        <w:shd w:val="clear" w:color="auto" w:fill="auto"/>
        <w:spacing w:before="0" w:line="276" w:lineRule="auto"/>
        <w:jc w:val="left"/>
        <w:rPr>
          <w:rFonts w:cs="Times New Roman"/>
          <w:sz w:val="24"/>
          <w:szCs w:val="24"/>
        </w:rPr>
      </w:pPr>
      <w:r w:rsidRPr="00F17F36">
        <w:rPr>
          <w:rFonts w:cs="Times New Roman"/>
          <w:sz w:val="24"/>
          <w:szCs w:val="24"/>
        </w:rPr>
        <w:t>В каком случае при движении на повороте дороги устойчивость</w:t>
      </w:r>
    </w:p>
    <w:p w:rsidR="00EF21B4" w:rsidRPr="00F17F36" w:rsidRDefault="00EF21B4" w:rsidP="005902F4">
      <w:pPr>
        <w:rPr>
          <w:rFonts w:ascii="Times New Roman" w:hAnsi="Times New Roman" w:cs="Times New Roman"/>
          <w:sz w:val="24"/>
          <w:szCs w:val="24"/>
        </w:rPr>
      </w:pPr>
      <w:r w:rsidRPr="00F17F36">
        <w:rPr>
          <w:rFonts w:ascii="Times New Roman" w:hAnsi="Times New Roman" w:cs="Times New Roman"/>
          <w:sz w:val="24"/>
          <w:szCs w:val="24"/>
        </w:rPr>
        <w:t xml:space="preserve"> автомобиля будет выше?</w:t>
      </w:r>
    </w:p>
    <w:p w:rsidR="00EF21B4" w:rsidRPr="00F17F36" w:rsidRDefault="005902F4" w:rsidP="00737553">
      <w:pPr>
        <w:pStyle w:val="a9"/>
        <w:numPr>
          <w:ilvl w:val="0"/>
          <w:numId w:val="11"/>
        </w:numPr>
      </w:pPr>
      <w:r w:rsidRPr="00F17F36">
        <w:t>Может ли произойти боковой занос автомобиля, оборудованного антиблокировочной системой тормозов (АВ8) при движении на закруглении дороги?</w:t>
      </w:r>
    </w:p>
    <w:p w:rsidR="00EF21B4" w:rsidRPr="00F17F36" w:rsidRDefault="005902F4" w:rsidP="00737553">
      <w:pPr>
        <w:pStyle w:val="a9"/>
        <w:numPr>
          <w:ilvl w:val="0"/>
          <w:numId w:val="11"/>
        </w:numPr>
      </w:pPr>
      <w:r w:rsidRPr="00F17F36">
        <w:t>Что рекомендуется водителю при движении по дороге, покрытой грязью?</w:t>
      </w:r>
    </w:p>
    <w:p w:rsidR="005E5FA9" w:rsidRPr="00F17F36" w:rsidRDefault="005902F4" w:rsidP="00737553">
      <w:pPr>
        <w:pStyle w:val="a9"/>
        <w:numPr>
          <w:ilvl w:val="0"/>
          <w:numId w:val="11"/>
        </w:numPr>
      </w:pPr>
      <w:r w:rsidRPr="00F17F36">
        <w:t>Когда Вам разрешается включать задние противотуманные фонари?</w:t>
      </w:r>
    </w:p>
    <w:p w:rsidR="005E5FA9" w:rsidRPr="00F17F36" w:rsidRDefault="005902F4" w:rsidP="00737553">
      <w:pPr>
        <w:pStyle w:val="a9"/>
        <w:numPr>
          <w:ilvl w:val="0"/>
          <w:numId w:val="11"/>
        </w:numPr>
      </w:pPr>
      <w:r w:rsidRPr="00F17F36">
        <w:t>Как необходимо обезопасить грузовой автомобиль с ручным переключением передач на горе против самопроизвольного скатывания?</w:t>
      </w:r>
    </w:p>
    <w:p w:rsidR="005E5FA9" w:rsidRPr="00F17F36" w:rsidRDefault="005902F4" w:rsidP="00737553">
      <w:pPr>
        <w:pStyle w:val="a9"/>
        <w:numPr>
          <w:ilvl w:val="0"/>
          <w:numId w:val="11"/>
        </w:numPr>
      </w:pPr>
      <w:r w:rsidRPr="00F17F36">
        <w:t>Что такое аквапланирование, и  к чему оно приводит.</w:t>
      </w:r>
    </w:p>
    <w:p w:rsidR="005E5FA9" w:rsidRPr="00F17F36" w:rsidRDefault="005902F4" w:rsidP="00737553">
      <w:pPr>
        <w:pStyle w:val="a9"/>
        <w:numPr>
          <w:ilvl w:val="0"/>
          <w:numId w:val="11"/>
        </w:numPr>
      </w:pPr>
      <w:r w:rsidRPr="00F17F36">
        <w:t>Влияет ли на адекватное восприятие дорожной обстановки незначительная, доза алкоголя?</w:t>
      </w:r>
    </w:p>
    <w:p w:rsidR="005E5FA9" w:rsidRPr="00F17F36" w:rsidRDefault="005902F4" w:rsidP="00737553">
      <w:pPr>
        <w:pStyle w:val="a9"/>
        <w:numPr>
          <w:ilvl w:val="0"/>
          <w:numId w:val="11"/>
        </w:numPr>
      </w:pPr>
      <w:r w:rsidRPr="00F17F36">
        <w:t>Что следует понимать под неагрессивной ездой?</w:t>
      </w:r>
    </w:p>
    <w:p w:rsidR="005E5FA9" w:rsidRPr="00F17F36" w:rsidRDefault="005E5FA9" w:rsidP="005E5FA9">
      <w:pPr>
        <w:jc w:val="cente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sz w:val="24"/>
          <w:szCs w:val="24"/>
        </w:rPr>
      </w:pPr>
    </w:p>
    <w:p w:rsidR="005E5FA9" w:rsidRPr="00F17F36" w:rsidRDefault="005E5FA9" w:rsidP="005E5FA9">
      <w:pPr>
        <w:spacing w:line="360" w:lineRule="auto"/>
        <w:ind w:firstLine="567"/>
        <w:jc w:val="both"/>
        <w:rPr>
          <w:rFonts w:ascii="Times New Roman" w:hAnsi="Times New Roman" w:cs="Times New Roman"/>
          <w:sz w:val="24"/>
          <w:szCs w:val="24"/>
        </w:rPr>
      </w:pPr>
      <w:r w:rsidRPr="00F17F36">
        <w:rPr>
          <w:rFonts w:ascii="Times New Roman" w:hAnsi="Times New Roman" w:cs="Times New Roman"/>
          <w:b/>
          <w:sz w:val="24"/>
          <w:szCs w:val="24"/>
        </w:rPr>
        <w:t xml:space="preserve">                                                                                 </w:t>
      </w:r>
    </w:p>
    <w:p w:rsidR="005E5FA9" w:rsidRPr="00F17F36" w:rsidRDefault="005E5FA9" w:rsidP="005902F4">
      <w:pPr>
        <w:pStyle w:val="a9"/>
        <w:ind w:left="0"/>
      </w:pPr>
      <w:r w:rsidRPr="00F17F36">
        <w:rPr>
          <w:b/>
        </w:rPr>
        <w:t xml:space="preserve">Контрольно-оценочные материалы для проведения квалификационного экзамена </w:t>
      </w:r>
    </w:p>
    <w:p w:rsidR="005E5FA9" w:rsidRPr="00F17F36" w:rsidRDefault="005E5FA9" w:rsidP="005E5FA9">
      <w:pPr>
        <w:pStyle w:val="a9"/>
        <w:ind w:left="0"/>
      </w:pPr>
    </w:p>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b/>
          <w:sz w:val="24"/>
          <w:szCs w:val="24"/>
        </w:rPr>
        <w:t>1.Назначение:</w:t>
      </w:r>
    </w:p>
    <w:p w:rsidR="005902F4" w:rsidRPr="00F17F36"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F17F36">
        <w:rPr>
          <w:rFonts w:ascii="Times New Roman" w:hAnsi="Times New Roman" w:cs="Times New Roman"/>
          <w:sz w:val="24"/>
          <w:szCs w:val="24"/>
        </w:rPr>
        <w:t xml:space="preserve">КОМ предназначен для контроля и оценки результатов освоения </w:t>
      </w:r>
    </w:p>
    <w:p w:rsidR="005E5FA9" w:rsidRPr="00F17F36" w:rsidRDefault="005902F4"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4"/>
          <w:szCs w:val="24"/>
        </w:rPr>
      </w:pPr>
      <w:r w:rsidRPr="00F17F36">
        <w:rPr>
          <w:rFonts w:ascii="Times New Roman" w:hAnsi="Times New Roman" w:cs="Times New Roman"/>
          <w:sz w:val="24"/>
          <w:szCs w:val="24"/>
        </w:rPr>
        <w:t>рабочей программы</w:t>
      </w:r>
      <w:r w:rsidR="005E5FA9" w:rsidRPr="00F17F36">
        <w:rPr>
          <w:rFonts w:ascii="Times New Roman" w:hAnsi="Times New Roman" w:cs="Times New Roman"/>
          <w:sz w:val="24"/>
          <w:szCs w:val="24"/>
        </w:rPr>
        <w:t xml:space="preserve"> </w:t>
      </w:r>
    </w:p>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b/>
          <w:sz w:val="24"/>
          <w:szCs w:val="24"/>
        </w:rPr>
        <w:t xml:space="preserve"> 2. Задания для экзаменующихся:</w:t>
      </w:r>
    </w:p>
    <w:p w:rsidR="005E5FA9" w:rsidRPr="00F17F36" w:rsidRDefault="005E5FA9" w:rsidP="005E5FA9">
      <w:pPr>
        <w:ind w:firstLine="708"/>
        <w:jc w:val="both"/>
        <w:rPr>
          <w:rFonts w:ascii="Times New Roman" w:hAnsi="Times New Roman" w:cs="Times New Roman"/>
          <w:sz w:val="24"/>
          <w:szCs w:val="24"/>
        </w:rPr>
      </w:pPr>
      <w:r w:rsidRPr="00F17F36">
        <w:rPr>
          <w:rFonts w:ascii="Times New Roman" w:hAnsi="Times New Roman" w:cs="Times New Roman"/>
          <w:sz w:val="24"/>
          <w:szCs w:val="24"/>
        </w:rPr>
        <w:t xml:space="preserve">Внимательно прочитайте задание. </w:t>
      </w:r>
    </w:p>
    <w:p w:rsidR="005E5FA9" w:rsidRPr="00F17F36" w:rsidRDefault="005E5FA9" w:rsidP="005E5FA9">
      <w:pPr>
        <w:ind w:firstLine="708"/>
        <w:jc w:val="both"/>
        <w:rPr>
          <w:rFonts w:ascii="Times New Roman" w:hAnsi="Times New Roman" w:cs="Times New Roman"/>
          <w:i/>
          <w:sz w:val="24"/>
          <w:szCs w:val="24"/>
        </w:rPr>
      </w:pPr>
      <w:r w:rsidRPr="00F17F36">
        <w:rPr>
          <w:rFonts w:ascii="Times New Roman" w:hAnsi="Times New Roman" w:cs="Times New Roman"/>
          <w:b/>
          <w:sz w:val="24"/>
          <w:szCs w:val="24"/>
        </w:rPr>
        <w:t xml:space="preserve">Вы можете воспользоваться: </w:t>
      </w:r>
      <w:r w:rsidRPr="00F17F36">
        <w:rPr>
          <w:rStyle w:val="afa"/>
          <w:rFonts w:ascii="Times New Roman" w:hAnsi="Times New Roman" w:cs="Times New Roman"/>
          <w:i w:val="0"/>
          <w:sz w:val="24"/>
          <w:szCs w:val="24"/>
        </w:rPr>
        <w:t>маршрутами, оборудованные в соответствии с нормативными требованиями</w:t>
      </w:r>
      <w:r w:rsidRPr="00F17F36">
        <w:rPr>
          <w:rFonts w:ascii="Times New Roman" w:hAnsi="Times New Roman" w:cs="Times New Roman"/>
          <w:i/>
          <w:sz w:val="24"/>
          <w:szCs w:val="24"/>
        </w:rPr>
        <w:t>.</w:t>
      </w:r>
    </w:p>
    <w:p w:rsidR="005E5FA9" w:rsidRPr="00F17F36" w:rsidRDefault="005E5FA9" w:rsidP="005E5FA9">
      <w:pPr>
        <w:ind w:firstLine="708"/>
        <w:jc w:val="both"/>
        <w:rPr>
          <w:rFonts w:ascii="Times New Roman" w:hAnsi="Times New Roman" w:cs="Times New Roman"/>
          <w:sz w:val="24"/>
          <w:szCs w:val="24"/>
        </w:rPr>
      </w:pPr>
      <w:r w:rsidRPr="00F17F36">
        <w:rPr>
          <w:rFonts w:ascii="Times New Roman" w:hAnsi="Times New Roman" w:cs="Times New Roman"/>
          <w:b/>
          <w:sz w:val="24"/>
          <w:szCs w:val="24"/>
        </w:rPr>
        <w:t>Время выполнения задания:</w:t>
      </w:r>
      <w:r w:rsidRPr="00F17F36">
        <w:rPr>
          <w:rFonts w:ascii="Times New Roman" w:hAnsi="Times New Roman" w:cs="Times New Roman"/>
          <w:sz w:val="24"/>
          <w:szCs w:val="24"/>
        </w:rPr>
        <w:t>1 час</w:t>
      </w:r>
    </w:p>
    <w:p w:rsidR="005E5FA9" w:rsidRPr="00F17F36" w:rsidRDefault="005E5FA9" w:rsidP="005E5FA9">
      <w:pPr>
        <w:ind w:firstLine="708"/>
        <w:jc w:val="both"/>
        <w:rPr>
          <w:rFonts w:ascii="Times New Roman" w:hAnsi="Times New Roman" w:cs="Times New Roman"/>
          <w:sz w:val="24"/>
          <w:szCs w:val="24"/>
        </w:rPr>
      </w:pPr>
      <w:r w:rsidRPr="00F17F36">
        <w:rPr>
          <w:rFonts w:ascii="Times New Roman" w:hAnsi="Times New Roman" w:cs="Times New Roman"/>
          <w:b/>
          <w:sz w:val="24"/>
          <w:szCs w:val="24"/>
        </w:rPr>
        <w:t xml:space="preserve">Задание: </w:t>
      </w:r>
      <w:r w:rsidRPr="00F17F36">
        <w:rPr>
          <w:rStyle w:val="afa"/>
          <w:rFonts w:ascii="Times New Roman" w:hAnsi="Times New Roman" w:cs="Times New Roman"/>
          <w:i w:val="0"/>
          <w:sz w:val="24"/>
          <w:szCs w:val="24"/>
        </w:rPr>
        <w:t xml:space="preserve">Выполнить </w:t>
      </w:r>
      <w:r w:rsidRPr="00F17F36">
        <w:rPr>
          <w:rFonts w:ascii="Times New Roman" w:hAnsi="Times New Roman" w:cs="Times New Roman"/>
          <w:sz w:val="24"/>
          <w:szCs w:val="24"/>
        </w:rPr>
        <w:t>комплекс испытательных упражнений</w:t>
      </w:r>
      <w:r w:rsidRPr="00F17F36">
        <w:rPr>
          <w:rStyle w:val="afa"/>
          <w:rFonts w:ascii="Times New Roman" w:hAnsi="Times New Roman" w:cs="Times New Roman"/>
          <w:i w:val="0"/>
          <w:sz w:val="24"/>
          <w:szCs w:val="24"/>
        </w:rPr>
        <w:t xml:space="preserve"> по вождению автомобиля  ГАЗ 53 на автодроме.</w:t>
      </w:r>
    </w:p>
    <w:p w:rsidR="005E5FA9" w:rsidRPr="00F17F36" w:rsidRDefault="005E5FA9" w:rsidP="005E5FA9">
      <w:pPr>
        <w:ind w:firstLine="708"/>
        <w:jc w:val="both"/>
        <w:rPr>
          <w:rFonts w:ascii="Times New Roman" w:hAnsi="Times New Roman" w:cs="Times New Roman"/>
          <w:sz w:val="24"/>
          <w:szCs w:val="24"/>
        </w:rPr>
      </w:pPr>
      <w:r w:rsidRPr="00F17F36">
        <w:rPr>
          <w:rFonts w:ascii="Times New Roman" w:hAnsi="Times New Roman" w:cs="Times New Roman"/>
          <w:b/>
          <w:sz w:val="24"/>
          <w:szCs w:val="24"/>
        </w:rPr>
        <w:t xml:space="preserve">Условия: </w:t>
      </w:r>
      <w:r w:rsidRPr="00F17F36">
        <w:rPr>
          <w:rFonts w:ascii="Times New Roman" w:hAnsi="Times New Roman" w:cs="Times New Roman"/>
          <w:sz w:val="24"/>
          <w:szCs w:val="24"/>
        </w:rPr>
        <w:t>автодром</w:t>
      </w:r>
    </w:p>
    <w:p w:rsidR="005E5FA9" w:rsidRPr="00F17F36" w:rsidRDefault="005E5FA9" w:rsidP="005E5FA9">
      <w:pPr>
        <w:ind w:firstLine="708"/>
        <w:jc w:val="both"/>
        <w:rPr>
          <w:rFonts w:ascii="Times New Roman" w:hAnsi="Times New Roman" w:cs="Times New Roman"/>
          <w:sz w:val="24"/>
          <w:szCs w:val="24"/>
        </w:rPr>
      </w:pPr>
      <w:r w:rsidRPr="00F17F36">
        <w:rPr>
          <w:rFonts w:ascii="Times New Roman" w:hAnsi="Times New Roman" w:cs="Times New Roman"/>
          <w:b/>
          <w:sz w:val="24"/>
          <w:szCs w:val="24"/>
        </w:rPr>
        <w:t>Критерии оценки:</w:t>
      </w:r>
    </w:p>
    <w:p w:rsidR="005E5FA9" w:rsidRPr="00F17F36" w:rsidRDefault="005E5FA9" w:rsidP="005E5FA9">
      <w:pPr>
        <w:tabs>
          <w:tab w:val="left" w:pos="851"/>
          <w:tab w:val="left" w:pos="1134"/>
        </w:tabs>
        <w:ind w:firstLine="993"/>
        <w:jc w:val="both"/>
        <w:rPr>
          <w:rFonts w:ascii="Times New Roman" w:hAnsi="Times New Roman" w:cs="Times New Roman"/>
          <w:sz w:val="24"/>
          <w:szCs w:val="24"/>
        </w:rPr>
      </w:pPr>
      <w:r w:rsidRPr="00F17F36">
        <w:rPr>
          <w:rFonts w:ascii="Times New Roman" w:hAnsi="Times New Roman" w:cs="Times New Roman"/>
          <w:sz w:val="24"/>
          <w:szCs w:val="24"/>
        </w:rPr>
        <w:t>1. Соблюдение последовательности выполнения испытательных упражнений.</w:t>
      </w:r>
    </w:p>
    <w:p w:rsidR="005E5FA9" w:rsidRPr="00F17F36" w:rsidRDefault="005E5FA9" w:rsidP="005E5FA9">
      <w:pPr>
        <w:tabs>
          <w:tab w:val="left" w:pos="851"/>
          <w:tab w:val="left" w:pos="1134"/>
        </w:tabs>
        <w:ind w:firstLine="993"/>
        <w:jc w:val="both"/>
        <w:rPr>
          <w:rFonts w:ascii="Times New Roman" w:hAnsi="Times New Roman" w:cs="Times New Roman"/>
          <w:sz w:val="24"/>
          <w:szCs w:val="24"/>
        </w:rPr>
      </w:pPr>
      <w:r w:rsidRPr="00F17F36">
        <w:rPr>
          <w:rFonts w:ascii="Times New Roman" w:hAnsi="Times New Roman" w:cs="Times New Roman"/>
          <w:sz w:val="24"/>
          <w:szCs w:val="24"/>
        </w:rPr>
        <w:t>2. Соблюдение правил ПДД и норм техники безопасности.</w:t>
      </w:r>
    </w:p>
    <w:p w:rsidR="005E5FA9" w:rsidRPr="00F17F36" w:rsidRDefault="005E5FA9" w:rsidP="005E5FA9">
      <w:pPr>
        <w:tabs>
          <w:tab w:val="left" w:pos="851"/>
          <w:tab w:val="left" w:pos="1134"/>
        </w:tabs>
        <w:ind w:firstLine="993"/>
        <w:jc w:val="both"/>
        <w:rPr>
          <w:rFonts w:ascii="Times New Roman" w:hAnsi="Times New Roman" w:cs="Times New Roman"/>
          <w:sz w:val="24"/>
          <w:szCs w:val="24"/>
        </w:rPr>
      </w:pPr>
      <w:r w:rsidRPr="00F17F36">
        <w:rPr>
          <w:rFonts w:ascii="Times New Roman" w:hAnsi="Times New Roman" w:cs="Times New Roman"/>
          <w:sz w:val="24"/>
          <w:szCs w:val="24"/>
        </w:rPr>
        <w:t>3. Самостоятельность выполнения работы.</w:t>
      </w:r>
    </w:p>
    <w:p w:rsidR="005E5FA9" w:rsidRPr="00F17F36" w:rsidRDefault="005E5FA9" w:rsidP="005E5FA9">
      <w:pPr>
        <w:tabs>
          <w:tab w:val="left" w:pos="851"/>
          <w:tab w:val="left" w:pos="1134"/>
        </w:tabs>
        <w:ind w:firstLine="993"/>
        <w:jc w:val="both"/>
        <w:rPr>
          <w:rFonts w:ascii="Times New Roman" w:hAnsi="Times New Roman" w:cs="Times New Roman"/>
          <w:sz w:val="24"/>
          <w:szCs w:val="24"/>
        </w:rPr>
      </w:pPr>
      <w:r w:rsidRPr="00F17F36">
        <w:rPr>
          <w:rFonts w:ascii="Times New Roman" w:hAnsi="Times New Roman" w:cs="Times New Roman"/>
          <w:sz w:val="24"/>
          <w:szCs w:val="24"/>
        </w:rPr>
        <w:t>4.Своевременность выполнения задания в соответствии с установленным лимитом времени.</w:t>
      </w:r>
    </w:p>
    <w:p w:rsidR="005E5FA9" w:rsidRPr="00F17F36" w:rsidRDefault="005E5FA9" w:rsidP="005E5FA9">
      <w:pPr>
        <w:tabs>
          <w:tab w:val="left" w:pos="851"/>
          <w:tab w:val="left" w:pos="1134"/>
        </w:tabs>
        <w:ind w:firstLine="993"/>
        <w:jc w:val="both"/>
        <w:rPr>
          <w:rFonts w:ascii="Times New Roman" w:hAnsi="Times New Roman" w:cs="Times New Roman"/>
          <w:sz w:val="24"/>
          <w:szCs w:val="24"/>
        </w:rPr>
      </w:pPr>
      <w:r w:rsidRPr="00F17F36">
        <w:rPr>
          <w:rFonts w:ascii="Times New Roman" w:hAnsi="Times New Roman" w:cs="Times New Roman"/>
          <w:sz w:val="24"/>
          <w:szCs w:val="24"/>
        </w:rPr>
        <w:t>5. Качественное выполнение работы.</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b/>
          <w:bCs/>
          <w:sz w:val="24"/>
          <w:szCs w:val="24"/>
        </w:rPr>
        <w:t>Инструкция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1.    Внимательно   прочитайте    задание.    Выполните   задание       в    присутствии    члено</w:t>
      </w:r>
      <w:r w:rsidR="005902F4" w:rsidRPr="00F17F36">
        <w:rPr>
          <w:rFonts w:ascii="Times New Roman" w:hAnsi="Times New Roman" w:cs="Times New Roman"/>
          <w:sz w:val="24"/>
          <w:szCs w:val="24"/>
        </w:rPr>
        <w:t>в</w:t>
      </w:r>
      <w:r w:rsidRPr="00F17F36">
        <w:rPr>
          <w:rFonts w:ascii="Times New Roman" w:hAnsi="Times New Roman" w:cs="Times New Roman"/>
          <w:sz w:val="24"/>
          <w:szCs w:val="24"/>
        </w:rPr>
        <w:t xml:space="preserve"> экзаменационной комиссии.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2.   Займите место в транспортном средстве.</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3. Подготовьтесь к движению автомобиля:</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отрегулируйте сидение;</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отрегулируйте зеркала заднего вида;</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отрегулируйте наклон рулевой колонки.</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4.   Запустите двигатель.</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5.   Выполните:</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lastRenderedPageBreak/>
        <w:t>—    трогание с места в стартовых воротах;</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въезд в бокс с заданной траекторией;</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остановку перед линией «Стоп».</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6.    Выполните остановку транспортного средства, затем</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нейтральную передачу;</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включите стояночный тормоз;</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заглушите двигатель;</w:t>
      </w:r>
    </w:p>
    <w:p w:rsidR="005E5FA9" w:rsidRPr="00F17F36" w:rsidRDefault="005E5FA9" w:rsidP="005E5FA9">
      <w:pPr>
        <w:shd w:val="clear" w:color="auto" w:fill="FFFFFF"/>
        <w:autoSpaceDE w:val="0"/>
        <w:autoSpaceDN w:val="0"/>
        <w:adjustRightInd w:val="0"/>
        <w:rPr>
          <w:rFonts w:ascii="Times New Roman" w:hAnsi="Times New Roman" w:cs="Times New Roman"/>
          <w:sz w:val="24"/>
          <w:szCs w:val="24"/>
        </w:rPr>
      </w:pPr>
      <w:r w:rsidRPr="00F17F36">
        <w:rPr>
          <w:rFonts w:ascii="Times New Roman" w:hAnsi="Times New Roman" w:cs="Times New Roman"/>
          <w:sz w:val="24"/>
          <w:szCs w:val="24"/>
        </w:rPr>
        <w:t>—    покиньте транспортное средство.</w:t>
      </w:r>
    </w:p>
    <w:p w:rsidR="005E5FA9" w:rsidRPr="00F17F36" w:rsidRDefault="005E5FA9" w:rsidP="005E5FA9">
      <w:pPr>
        <w:tabs>
          <w:tab w:val="left" w:pos="851"/>
          <w:tab w:val="left" w:pos="1134"/>
        </w:tabs>
        <w:ind w:firstLine="993"/>
        <w:jc w:val="both"/>
        <w:rPr>
          <w:rFonts w:ascii="Times New Roman" w:hAnsi="Times New Roman" w:cs="Times New Roman"/>
          <w:sz w:val="24"/>
          <w:szCs w:val="24"/>
        </w:rPr>
      </w:pPr>
    </w:p>
    <w:p w:rsidR="005E5FA9" w:rsidRPr="00F17F36" w:rsidRDefault="005E5FA9" w:rsidP="005E5FA9">
      <w:pPr>
        <w:rPr>
          <w:rFonts w:ascii="Times New Roman" w:hAnsi="Times New Roman" w:cs="Times New Roman"/>
          <w:sz w:val="24"/>
          <w:szCs w:val="24"/>
        </w:rPr>
      </w:pPr>
    </w:p>
    <w:p w:rsidR="005902F4" w:rsidRPr="00F17F36" w:rsidRDefault="005902F4" w:rsidP="005E5FA9">
      <w:pPr>
        <w:jc w:val="center"/>
        <w:rPr>
          <w:rFonts w:ascii="Times New Roman" w:hAnsi="Times New Roman" w:cs="Times New Roman"/>
          <w:b/>
          <w:sz w:val="24"/>
          <w:szCs w:val="24"/>
        </w:rPr>
      </w:pPr>
    </w:p>
    <w:p w:rsidR="005902F4" w:rsidRPr="00F17F36" w:rsidRDefault="005902F4" w:rsidP="005E5FA9">
      <w:pPr>
        <w:jc w:val="center"/>
        <w:rPr>
          <w:rFonts w:ascii="Times New Roman" w:hAnsi="Times New Roman" w:cs="Times New Roman"/>
          <w:b/>
          <w:sz w:val="24"/>
          <w:szCs w:val="24"/>
        </w:rPr>
      </w:pPr>
    </w:p>
    <w:p w:rsidR="005902F4" w:rsidRPr="00F17F36" w:rsidRDefault="005902F4" w:rsidP="005E5FA9">
      <w:pPr>
        <w:jc w:val="center"/>
        <w:rPr>
          <w:rFonts w:ascii="Times New Roman" w:hAnsi="Times New Roman" w:cs="Times New Roman"/>
          <w:b/>
          <w:sz w:val="24"/>
          <w:szCs w:val="24"/>
        </w:rPr>
      </w:pPr>
    </w:p>
    <w:p w:rsidR="005902F4" w:rsidRPr="00F17F36" w:rsidRDefault="005902F4" w:rsidP="005E5FA9">
      <w:pPr>
        <w:jc w:val="center"/>
        <w:rPr>
          <w:rFonts w:ascii="Times New Roman" w:hAnsi="Times New Roman" w:cs="Times New Roman"/>
          <w:b/>
          <w:sz w:val="24"/>
          <w:szCs w:val="24"/>
        </w:rPr>
      </w:pPr>
    </w:p>
    <w:p w:rsidR="005902F4" w:rsidRPr="00F17F36" w:rsidRDefault="005902F4" w:rsidP="005E5FA9">
      <w:pPr>
        <w:jc w:val="center"/>
        <w:rPr>
          <w:rFonts w:ascii="Times New Roman" w:hAnsi="Times New Roman" w:cs="Times New Roman"/>
          <w:b/>
          <w:sz w:val="24"/>
          <w:szCs w:val="24"/>
        </w:rPr>
      </w:pPr>
    </w:p>
    <w:p w:rsidR="005902F4" w:rsidRPr="00F17F36" w:rsidRDefault="005902F4" w:rsidP="005E5FA9">
      <w:pPr>
        <w:jc w:val="center"/>
        <w:rPr>
          <w:rFonts w:ascii="Times New Roman" w:hAnsi="Times New Roman" w:cs="Times New Roman"/>
          <w:b/>
          <w:sz w:val="24"/>
          <w:szCs w:val="24"/>
        </w:rPr>
      </w:pPr>
    </w:p>
    <w:p w:rsidR="005902F4" w:rsidRPr="00F17F36" w:rsidRDefault="005902F4" w:rsidP="005E5FA9">
      <w:pPr>
        <w:jc w:val="center"/>
        <w:rPr>
          <w:rFonts w:ascii="Times New Roman" w:hAnsi="Times New Roman" w:cs="Times New Roman"/>
          <w:b/>
          <w:sz w:val="24"/>
          <w:szCs w:val="24"/>
        </w:rPr>
      </w:pPr>
    </w:p>
    <w:p w:rsidR="005902F4" w:rsidRPr="00F17F36" w:rsidRDefault="005902F4" w:rsidP="005E5FA9">
      <w:pPr>
        <w:jc w:val="center"/>
        <w:rPr>
          <w:rFonts w:ascii="Times New Roman" w:hAnsi="Times New Roman" w:cs="Times New Roman"/>
          <w:b/>
          <w:sz w:val="24"/>
          <w:szCs w:val="24"/>
        </w:rPr>
      </w:pPr>
    </w:p>
    <w:p w:rsidR="005E5FA9" w:rsidRPr="00F17F36" w:rsidRDefault="005E5FA9" w:rsidP="005E5FA9">
      <w:pPr>
        <w:jc w:val="center"/>
        <w:rPr>
          <w:rFonts w:ascii="Times New Roman" w:hAnsi="Times New Roman" w:cs="Times New Roman"/>
          <w:b/>
          <w:sz w:val="24"/>
          <w:szCs w:val="24"/>
        </w:rPr>
      </w:pPr>
      <w:r w:rsidRPr="00F17F36">
        <w:rPr>
          <w:rFonts w:ascii="Times New Roman" w:hAnsi="Times New Roman" w:cs="Times New Roman"/>
          <w:b/>
          <w:sz w:val="24"/>
          <w:szCs w:val="24"/>
        </w:rPr>
        <w:t>ПАКЕТ ЭКЗАМЕНАТОРА</w:t>
      </w:r>
    </w:p>
    <w:p w:rsidR="005E5FA9" w:rsidRPr="00F17F36" w:rsidRDefault="005E5FA9" w:rsidP="005E5FA9">
      <w:pPr>
        <w:jc w:val="center"/>
        <w:rPr>
          <w:rFonts w:ascii="Times New Roman" w:hAnsi="Times New Roman" w:cs="Times New Roman"/>
          <w:b/>
          <w:sz w:val="24"/>
          <w:szCs w:val="24"/>
        </w:rPr>
      </w:pPr>
    </w:p>
    <w:p w:rsidR="005E5FA9" w:rsidRPr="00F17F36" w:rsidRDefault="005E5FA9" w:rsidP="005E5FA9">
      <w:pPr>
        <w:ind w:firstLine="567"/>
        <w:jc w:val="both"/>
        <w:rPr>
          <w:rFonts w:ascii="Times New Roman" w:hAnsi="Times New Roman" w:cs="Times New Roman"/>
          <w:b/>
          <w:sz w:val="24"/>
          <w:szCs w:val="24"/>
        </w:rPr>
      </w:pPr>
      <w:r w:rsidRPr="00F17F36">
        <w:rPr>
          <w:rFonts w:ascii="Times New Roman" w:hAnsi="Times New Roman" w:cs="Times New Roman"/>
          <w:b/>
          <w:sz w:val="24"/>
          <w:szCs w:val="24"/>
        </w:rPr>
        <w:t xml:space="preserve">Количество Билетов задания для экзаменующегося </w:t>
      </w:r>
      <w:r w:rsidRPr="00F17F36">
        <w:rPr>
          <w:rFonts w:ascii="Times New Roman" w:hAnsi="Times New Roman" w:cs="Times New Roman"/>
          <w:sz w:val="24"/>
          <w:szCs w:val="24"/>
        </w:rPr>
        <w:t>- 1</w:t>
      </w:r>
    </w:p>
    <w:p w:rsidR="005E5FA9" w:rsidRPr="00F17F36" w:rsidRDefault="005E5FA9" w:rsidP="005E5FA9">
      <w:pPr>
        <w:ind w:firstLine="567"/>
        <w:jc w:val="both"/>
        <w:rPr>
          <w:rFonts w:ascii="Times New Roman" w:hAnsi="Times New Roman" w:cs="Times New Roman"/>
          <w:sz w:val="24"/>
          <w:szCs w:val="24"/>
        </w:rPr>
      </w:pPr>
      <w:r w:rsidRPr="00F17F36">
        <w:rPr>
          <w:rFonts w:ascii="Times New Roman" w:hAnsi="Times New Roman" w:cs="Times New Roman"/>
          <w:b/>
          <w:sz w:val="24"/>
          <w:szCs w:val="24"/>
        </w:rPr>
        <w:t xml:space="preserve">Время выполнения задания - </w:t>
      </w:r>
      <w:r w:rsidRPr="00F17F36">
        <w:rPr>
          <w:rFonts w:ascii="Times New Roman" w:hAnsi="Times New Roman" w:cs="Times New Roman"/>
          <w:sz w:val="24"/>
          <w:szCs w:val="24"/>
        </w:rPr>
        <w:t xml:space="preserve">  1 час.</w:t>
      </w:r>
    </w:p>
    <w:p w:rsidR="005E5FA9" w:rsidRPr="00F17F36" w:rsidRDefault="005E5FA9" w:rsidP="005E5FA9">
      <w:pPr>
        <w:ind w:firstLine="567"/>
        <w:jc w:val="center"/>
        <w:rPr>
          <w:rFonts w:ascii="Times New Roman" w:hAnsi="Times New Roman" w:cs="Times New Roman"/>
          <w:b/>
          <w:sz w:val="24"/>
          <w:szCs w:val="24"/>
        </w:rPr>
      </w:pPr>
      <w:r w:rsidRPr="00F17F36">
        <w:rPr>
          <w:rFonts w:ascii="Times New Roman" w:hAnsi="Times New Roman" w:cs="Times New Roman"/>
          <w:b/>
          <w:sz w:val="24"/>
          <w:szCs w:val="24"/>
        </w:rPr>
        <w:t>Технологические схемы выполнения задания.</w:t>
      </w:r>
    </w:p>
    <w:p w:rsidR="005E5FA9" w:rsidRPr="00F17F36" w:rsidRDefault="005E5FA9" w:rsidP="005E5FA9">
      <w:pPr>
        <w:rPr>
          <w:rStyle w:val="afa"/>
          <w:rFonts w:ascii="Times New Roman" w:hAnsi="Times New Roman" w:cs="Times New Roman"/>
          <w:i w:val="0"/>
          <w:sz w:val="24"/>
          <w:szCs w:val="24"/>
          <w:u w:val="single"/>
        </w:rPr>
      </w:pPr>
      <w:r w:rsidRPr="00F17F36">
        <w:rPr>
          <w:rStyle w:val="afa"/>
          <w:rFonts w:ascii="Times New Roman" w:hAnsi="Times New Roman" w:cs="Times New Roman"/>
          <w:i w:val="0"/>
          <w:sz w:val="24"/>
          <w:szCs w:val="24"/>
          <w:u w:val="single"/>
        </w:rPr>
        <w:t>Билет 1</w:t>
      </w:r>
    </w:p>
    <w:p w:rsidR="005E5FA9" w:rsidRPr="00F17F36"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tbl>
      <w:tblPr>
        <w:tblW w:w="1024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495"/>
        <w:gridCol w:w="6"/>
        <w:gridCol w:w="551"/>
        <w:gridCol w:w="456"/>
        <w:gridCol w:w="548"/>
        <w:gridCol w:w="7"/>
        <w:gridCol w:w="540"/>
        <w:gridCol w:w="548"/>
        <w:gridCol w:w="480"/>
        <w:gridCol w:w="15"/>
        <w:gridCol w:w="6"/>
        <w:gridCol w:w="474"/>
        <w:gridCol w:w="30"/>
        <w:gridCol w:w="503"/>
        <w:gridCol w:w="480"/>
        <w:gridCol w:w="20"/>
        <w:gridCol w:w="475"/>
        <w:gridCol w:w="20"/>
        <w:gridCol w:w="15"/>
        <w:gridCol w:w="515"/>
        <w:gridCol w:w="495"/>
        <w:gridCol w:w="6"/>
        <w:gridCol w:w="9"/>
        <w:gridCol w:w="495"/>
        <w:gridCol w:w="503"/>
      </w:tblGrid>
      <w:tr w:rsidR="005E5FA9" w:rsidRPr="00F17F36" w:rsidTr="005E5FA9">
        <w:tc>
          <w:tcPr>
            <w:tcW w:w="2552" w:type="dxa"/>
            <w:vMerge w:val="restart"/>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 xml:space="preserve">Контрольная таблица  </w:t>
            </w:r>
          </w:p>
          <w:p w:rsidR="005E5FA9" w:rsidRPr="00F17F36" w:rsidRDefault="005E5FA9" w:rsidP="005E5FA9">
            <w:pPr>
              <w:jc w:val="center"/>
              <w:rPr>
                <w:rFonts w:ascii="Times New Roman" w:hAnsi="Times New Roman" w:cs="Times New Roman"/>
                <w:sz w:val="24"/>
                <w:szCs w:val="24"/>
              </w:rPr>
            </w:pPr>
          </w:p>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Типичные ошибки</w:t>
            </w:r>
          </w:p>
        </w:tc>
        <w:tc>
          <w:tcPr>
            <w:tcW w:w="7692" w:type="dxa"/>
            <w:gridSpan w:val="25"/>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Комплекс испытательных упражнений</w:t>
            </w:r>
          </w:p>
        </w:tc>
      </w:tr>
      <w:tr w:rsidR="005E5FA9" w:rsidRPr="00F17F36" w:rsidTr="005E5FA9">
        <w:tc>
          <w:tcPr>
            <w:tcW w:w="2552" w:type="dxa"/>
            <w:vMerge/>
            <w:shd w:val="clear" w:color="auto" w:fill="auto"/>
          </w:tcPr>
          <w:p w:rsidR="005E5FA9" w:rsidRPr="00F17F36"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Упражнение №1</w:t>
            </w:r>
          </w:p>
        </w:tc>
        <w:tc>
          <w:tcPr>
            <w:tcW w:w="1643" w:type="dxa"/>
            <w:gridSpan w:val="4"/>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Упражнение №2</w:t>
            </w:r>
          </w:p>
        </w:tc>
        <w:tc>
          <w:tcPr>
            <w:tcW w:w="1508" w:type="dxa"/>
            <w:gridSpan w:val="6"/>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Упражнение №3</w:t>
            </w:r>
          </w:p>
        </w:tc>
        <w:tc>
          <w:tcPr>
            <w:tcW w:w="1525" w:type="dxa"/>
            <w:gridSpan w:val="6"/>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Упражнение №4</w:t>
            </w:r>
          </w:p>
        </w:tc>
        <w:tc>
          <w:tcPr>
            <w:tcW w:w="1508" w:type="dxa"/>
            <w:gridSpan w:val="5"/>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Упражнение №5</w:t>
            </w:r>
          </w:p>
        </w:tc>
      </w:tr>
      <w:tr w:rsidR="005E5FA9" w:rsidRPr="00F17F36" w:rsidTr="005E5FA9">
        <w:tc>
          <w:tcPr>
            <w:tcW w:w="2552" w:type="dxa"/>
            <w:vMerge/>
            <w:shd w:val="clear" w:color="auto" w:fill="auto"/>
          </w:tcPr>
          <w:p w:rsidR="005E5FA9" w:rsidRPr="00F17F36"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Горка</w:t>
            </w:r>
          </w:p>
        </w:tc>
        <w:tc>
          <w:tcPr>
            <w:tcW w:w="1643" w:type="dxa"/>
            <w:gridSpan w:val="4"/>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w:t>
            </w:r>
            <w:r w:rsidRPr="00F17F36">
              <w:rPr>
                <w:rFonts w:ascii="Times New Roman" w:hAnsi="Times New Roman" w:cs="Times New Roman"/>
                <w:sz w:val="24"/>
                <w:szCs w:val="24"/>
              </w:rPr>
              <w:t>. Параллельная парковка</w:t>
            </w:r>
          </w:p>
        </w:tc>
        <w:tc>
          <w:tcPr>
            <w:tcW w:w="1508" w:type="dxa"/>
            <w:gridSpan w:val="6"/>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Змейка</w:t>
            </w:r>
          </w:p>
        </w:tc>
        <w:tc>
          <w:tcPr>
            <w:tcW w:w="1525" w:type="dxa"/>
            <w:gridSpan w:val="6"/>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Габаритный двор</w:t>
            </w:r>
          </w:p>
        </w:tc>
        <w:tc>
          <w:tcPr>
            <w:tcW w:w="1508" w:type="dxa"/>
            <w:gridSpan w:val="5"/>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rPr>
              <w:t>Заезд в бокс</w:t>
            </w: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1</w:t>
            </w:r>
            <w:r w:rsidRPr="00F17F36">
              <w:rPr>
                <w:rFonts w:ascii="Times New Roman" w:hAnsi="Times New Roman" w:cs="Times New Roman"/>
                <w:b/>
                <w:sz w:val="24"/>
                <w:szCs w:val="24"/>
              </w:rPr>
              <w:t>. Грубые (5 штрафных баллов)</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w:t>
            </w: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w:t>
            </w: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III</w:t>
            </w: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w:t>
            </w:r>
          </w:p>
        </w:tc>
        <w:tc>
          <w:tcPr>
            <w:tcW w:w="547" w:type="dxa"/>
            <w:gridSpan w:val="2"/>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w:t>
            </w: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III</w:t>
            </w:r>
          </w:p>
        </w:tc>
        <w:tc>
          <w:tcPr>
            <w:tcW w:w="501" w:type="dxa"/>
            <w:gridSpan w:val="3"/>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w:t>
            </w: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w:t>
            </w: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III</w:t>
            </w: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w:t>
            </w: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w:t>
            </w: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III</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w:t>
            </w: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w:t>
            </w: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r w:rsidRPr="00F17F36">
              <w:rPr>
                <w:rFonts w:ascii="Times New Roman" w:hAnsi="Times New Roman" w:cs="Times New Roman"/>
                <w:sz w:val="24"/>
                <w:szCs w:val="24"/>
                <w:lang w:val="en-US"/>
              </w:rPr>
              <w:t>III</w:t>
            </w: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1.1. Сбил элементы разметочного оборудования или пересек линию горизонтальной разметки.</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1.2. Не зафиксировал ТС в неподвижном состоянии при остановке на наклонном участке.</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55"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0"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1.3. Допустил откат ТС при трогании на наклонном участке более 0,3м.</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0"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lastRenderedPageBreak/>
              <w:t>1.4. Пересек линию «СТОП» (по проекции переднего габарита)</w:t>
            </w:r>
          </w:p>
        </w:tc>
        <w:tc>
          <w:tcPr>
            <w:tcW w:w="501"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0"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1.5. Не пересек прерывистую линию (по проекции бокового габарита ТС)</w:t>
            </w:r>
          </w:p>
        </w:tc>
        <w:tc>
          <w:tcPr>
            <w:tcW w:w="49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57"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33"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5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1.6. Не пересек линию «СТОП» (по проекции переднего габарита ТС)</w:t>
            </w:r>
          </w:p>
        </w:tc>
        <w:tc>
          <w:tcPr>
            <w:tcW w:w="49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0"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b/>
                <w:sz w:val="24"/>
                <w:szCs w:val="24"/>
              </w:rPr>
            </w:pPr>
            <w:r w:rsidRPr="00F17F36">
              <w:rPr>
                <w:rFonts w:ascii="Times New Roman" w:hAnsi="Times New Roman" w:cs="Times New Roman"/>
                <w:b/>
                <w:sz w:val="24"/>
                <w:szCs w:val="24"/>
              </w:rPr>
              <w:t>2. Средние (3 штрафных балла)</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 xml:space="preserve">2.1. Пересек линию «СТОП-1» (по проекции переднего габарита ТС) при остановке на наклонном участке </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3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2.2. При выполнении упражнения двигатель заглох.</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2.3. Не смог выполнить упражнение при одноразовом включении передачи заднего хода</w:t>
            </w:r>
          </w:p>
        </w:tc>
        <w:tc>
          <w:tcPr>
            <w:tcW w:w="49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2.4. Не включил нейтральную передачу после остановка работающего двигателя</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2.5. Не включил стояночный тормоз после остановки перед линией «СТОП»</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r w:rsidR="005E5FA9" w:rsidRPr="00F17F36" w:rsidTr="005E5FA9">
        <w:tc>
          <w:tcPr>
            <w:tcW w:w="2552" w:type="dxa"/>
            <w:shd w:val="clear" w:color="auto" w:fill="auto"/>
          </w:tcPr>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sz w:val="24"/>
                <w:szCs w:val="24"/>
              </w:rPr>
              <w:t xml:space="preserve">2.6. Выжал сцепление повторно </w:t>
            </w: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51" w:type="dxa"/>
            <w:shd w:val="clear" w:color="auto" w:fill="auto"/>
          </w:tcPr>
          <w:p w:rsidR="005E5FA9" w:rsidRPr="00F17F36" w:rsidRDefault="005E5FA9" w:rsidP="005E5FA9">
            <w:pPr>
              <w:jc w:val="center"/>
              <w:rPr>
                <w:rFonts w:ascii="Times New Roman" w:hAnsi="Times New Roman" w:cs="Times New Roman"/>
                <w:sz w:val="24"/>
                <w:szCs w:val="24"/>
              </w:rPr>
            </w:pPr>
          </w:p>
        </w:tc>
        <w:tc>
          <w:tcPr>
            <w:tcW w:w="456"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48"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17F36" w:rsidRDefault="005E5FA9" w:rsidP="005E5FA9">
            <w:pPr>
              <w:jc w:val="center"/>
              <w:rPr>
                <w:rFonts w:ascii="Times New Roman" w:hAnsi="Times New Roman" w:cs="Times New Roman"/>
                <w:sz w:val="24"/>
                <w:szCs w:val="24"/>
              </w:rPr>
            </w:pPr>
          </w:p>
        </w:tc>
        <w:tc>
          <w:tcPr>
            <w:tcW w:w="515" w:type="dxa"/>
            <w:shd w:val="clear" w:color="auto" w:fill="auto"/>
          </w:tcPr>
          <w:p w:rsidR="005E5FA9" w:rsidRPr="00F17F36"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17F36" w:rsidRDefault="005E5FA9" w:rsidP="005E5FA9">
            <w:pPr>
              <w:jc w:val="center"/>
              <w:rPr>
                <w:rFonts w:ascii="Times New Roman" w:hAnsi="Times New Roman" w:cs="Times New Roman"/>
                <w:sz w:val="24"/>
                <w:szCs w:val="24"/>
              </w:rPr>
            </w:pPr>
          </w:p>
        </w:tc>
        <w:tc>
          <w:tcPr>
            <w:tcW w:w="503" w:type="dxa"/>
            <w:shd w:val="clear" w:color="auto" w:fill="auto"/>
          </w:tcPr>
          <w:p w:rsidR="005E5FA9" w:rsidRPr="00F17F36" w:rsidRDefault="005E5FA9" w:rsidP="005E5FA9">
            <w:pPr>
              <w:jc w:val="center"/>
              <w:rPr>
                <w:rFonts w:ascii="Times New Roman" w:hAnsi="Times New Roman" w:cs="Times New Roman"/>
                <w:sz w:val="24"/>
                <w:szCs w:val="24"/>
              </w:rPr>
            </w:pPr>
          </w:p>
        </w:tc>
      </w:tr>
    </w:tbl>
    <w:p w:rsidR="005E5FA9" w:rsidRPr="00F17F36"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b/>
          <w:sz w:val="24"/>
          <w:szCs w:val="24"/>
        </w:rPr>
        <w:t>Литература для учащегося:</w:t>
      </w:r>
      <w:r w:rsidRPr="00F17F36">
        <w:rPr>
          <w:rFonts w:ascii="Times New Roman" w:hAnsi="Times New Roman" w:cs="Times New Roman"/>
          <w:sz w:val="24"/>
          <w:szCs w:val="24"/>
        </w:rPr>
        <w:t xml:space="preserve"> </w:t>
      </w:r>
    </w:p>
    <w:p w:rsidR="005E5FA9" w:rsidRPr="00F17F36" w:rsidRDefault="005E5FA9" w:rsidP="005E5FA9">
      <w:pPr>
        <w:rPr>
          <w:rFonts w:ascii="Times New Roman" w:hAnsi="Times New Roman" w:cs="Times New Roman"/>
          <w:sz w:val="24"/>
          <w:szCs w:val="24"/>
        </w:rPr>
      </w:pPr>
      <w:r w:rsidRPr="00F17F36">
        <w:rPr>
          <w:rFonts w:ascii="Times New Roman" w:hAnsi="Times New Roman" w:cs="Times New Roman"/>
          <w:b/>
          <w:sz w:val="24"/>
          <w:szCs w:val="24"/>
        </w:rPr>
        <w:t xml:space="preserve">Основные источники: </w:t>
      </w:r>
    </w:p>
    <w:p w:rsidR="005E5FA9" w:rsidRPr="00F17F36" w:rsidRDefault="005E5FA9" w:rsidP="00737553">
      <w:pPr>
        <w:numPr>
          <w:ilvl w:val="0"/>
          <w:numId w:val="3"/>
        </w:numPr>
        <w:spacing w:line="240" w:lineRule="auto"/>
        <w:rPr>
          <w:rFonts w:ascii="Times New Roman" w:hAnsi="Times New Roman" w:cs="Times New Roman"/>
          <w:sz w:val="24"/>
          <w:szCs w:val="24"/>
        </w:rPr>
      </w:pPr>
      <w:r w:rsidRPr="00F17F36">
        <w:rPr>
          <w:rFonts w:ascii="Times New Roman" w:hAnsi="Times New Roman" w:cs="Times New Roman"/>
          <w:sz w:val="24"/>
          <w:szCs w:val="24"/>
        </w:rPr>
        <w:t>«Устройство и техническое обслуживание грузовых автомобилей»-</w:t>
      </w:r>
    </w:p>
    <w:p w:rsidR="005E5FA9" w:rsidRPr="00F17F36" w:rsidRDefault="005E5FA9" w:rsidP="005E5FA9">
      <w:pPr>
        <w:ind w:left="720"/>
        <w:rPr>
          <w:rFonts w:ascii="Times New Roman" w:hAnsi="Times New Roman" w:cs="Times New Roman"/>
          <w:sz w:val="24"/>
          <w:szCs w:val="24"/>
        </w:rPr>
      </w:pPr>
      <w:r w:rsidRPr="00F17F36">
        <w:rPr>
          <w:rFonts w:ascii="Times New Roman" w:hAnsi="Times New Roman" w:cs="Times New Roman"/>
          <w:sz w:val="24"/>
          <w:szCs w:val="24"/>
        </w:rPr>
        <w:t>Родичев В.А.; Академия, 20</w:t>
      </w:r>
      <w:r w:rsidR="005902F4" w:rsidRPr="00F17F36">
        <w:rPr>
          <w:rFonts w:ascii="Times New Roman" w:hAnsi="Times New Roman" w:cs="Times New Roman"/>
          <w:sz w:val="24"/>
          <w:szCs w:val="24"/>
        </w:rPr>
        <w:t>21</w:t>
      </w:r>
      <w:r w:rsidRPr="00F17F36">
        <w:rPr>
          <w:rFonts w:ascii="Times New Roman" w:hAnsi="Times New Roman" w:cs="Times New Roman"/>
          <w:sz w:val="24"/>
          <w:szCs w:val="24"/>
        </w:rPr>
        <w:t>г.</w:t>
      </w:r>
    </w:p>
    <w:p w:rsidR="005E5FA9" w:rsidRPr="00F17F36"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Cs/>
          <w:sz w:val="24"/>
          <w:szCs w:val="24"/>
        </w:rPr>
      </w:pPr>
      <w:r w:rsidRPr="00F17F36">
        <w:rPr>
          <w:rFonts w:ascii="Times New Roman" w:hAnsi="Times New Roman" w:cs="Times New Roman"/>
          <w:bCs/>
          <w:sz w:val="24"/>
          <w:szCs w:val="24"/>
        </w:rPr>
        <w:t>А.Г.Пузанков Автомобили  устройство и техническое обслуживание -7 издание, М «Академия», 20</w:t>
      </w:r>
      <w:r w:rsidR="005902F4" w:rsidRPr="00F17F36">
        <w:rPr>
          <w:rFonts w:ascii="Times New Roman" w:hAnsi="Times New Roman" w:cs="Times New Roman"/>
          <w:bCs/>
          <w:sz w:val="24"/>
          <w:szCs w:val="24"/>
        </w:rPr>
        <w:t>21</w:t>
      </w:r>
      <w:r w:rsidRPr="00F17F36">
        <w:rPr>
          <w:rFonts w:ascii="Times New Roman" w:hAnsi="Times New Roman" w:cs="Times New Roman"/>
          <w:bCs/>
          <w:sz w:val="24"/>
          <w:szCs w:val="24"/>
        </w:rPr>
        <w:t>- 656 с;</w:t>
      </w:r>
    </w:p>
    <w:p w:rsidR="005E5FA9" w:rsidRPr="00F17F36"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17F36">
        <w:rPr>
          <w:rFonts w:ascii="Times New Roman" w:hAnsi="Times New Roman" w:cs="Times New Roman"/>
          <w:bCs/>
          <w:sz w:val="24"/>
          <w:szCs w:val="24"/>
        </w:rPr>
        <w:t>Правила дорожного движения М «Эксмо-Пресс» 20</w:t>
      </w:r>
      <w:r w:rsidR="005902F4" w:rsidRPr="00F17F36">
        <w:rPr>
          <w:rFonts w:ascii="Times New Roman" w:hAnsi="Times New Roman" w:cs="Times New Roman"/>
          <w:bCs/>
          <w:sz w:val="24"/>
          <w:szCs w:val="24"/>
        </w:rPr>
        <w:t>22</w:t>
      </w:r>
      <w:r w:rsidRPr="00F17F36">
        <w:rPr>
          <w:rFonts w:ascii="Times New Roman" w:hAnsi="Times New Roman" w:cs="Times New Roman"/>
          <w:bCs/>
          <w:sz w:val="24"/>
          <w:szCs w:val="24"/>
        </w:rPr>
        <w:t xml:space="preserve"> г;</w:t>
      </w:r>
    </w:p>
    <w:p w:rsidR="005E5FA9" w:rsidRPr="00F17F36"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F17F36"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Cs/>
          <w:sz w:val="24"/>
          <w:szCs w:val="24"/>
        </w:rPr>
      </w:pPr>
    </w:p>
    <w:p w:rsidR="005E5FA9" w:rsidRPr="00F17F36"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
          <w:bCs/>
          <w:sz w:val="24"/>
          <w:szCs w:val="24"/>
        </w:rPr>
      </w:pPr>
      <w:r w:rsidRPr="00F17F36">
        <w:rPr>
          <w:rFonts w:ascii="Times New Roman" w:hAnsi="Times New Roman" w:cs="Times New Roman"/>
          <w:b/>
          <w:bCs/>
          <w:sz w:val="24"/>
          <w:szCs w:val="24"/>
        </w:rPr>
        <w:t>Интернет-ресурсы:</w:t>
      </w:r>
    </w:p>
    <w:p w:rsidR="005E5FA9" w:rsidRPr="00F17F36" w:rsidRDefault="00011281" w:rsidP="005E5FA9">
      <w:pPr>
        <w:pStyle w:val="1"/>
        <w:tabs>
          <w:tab w:val="num" w:pos="0"/>
        </w:tabs>
        <w:jc w:val="both"/>
        <w:rPr>
          <w:rFonts w:ascii="Times New Roman" w:hAnsi="Times New Roman" w:cs="Times New Roman"/>
          <w:caps/>
          <w:sz w:val="24"/>
          <w:szCs w:val="24"/>
        </w:rPr>
      </w:pPr>
      <w:hyperlink r:id="rId243" w:history="1">
        <w:r w:rsidR="005E5FA9" w:rsidRPr="00F17F36">
          <w:rPr>
            <w:rStyle w:val="af7"/>
            <w:rFonts w:ascii="Times New Roman" w:hAnsi="Times New Roman" w:cs="Times New Roman"/>
            <w:bCs w:val="0"/>
            <w:sz w:val="24"/>
            <w:szCs w:val="24"/>
          </w:rPr>
          <w:t>http://www.gai.ru/voditelskoe-udostoverenie/examen-pdd-online/</w:t>
        </w:r>
      </w:hyperlink>
      <w:r w:rsidR="005E5FA9" w:rsidRPr="00F17F36">
        <w:rPr>
          <w:rFonts w:ascii="Times New Roman" w:hAnsi="Times New Roman" w:cs="Times New Roman"/>
          <w:bCs w:val="0"/>
          <w:sz w:val="24"/>
          <w:szCs w:val="24"/>
        </w:rPr>
        <w:t xml:space="preserve">, http://avto-russia.ru/pdd/, http://54.gibdd.ru/report/2011_05_22/2/ , </w:t>
      </w:r>
      <w:hyperlink r:id="rId244" w:history="1">
        <w:r w:rsidR="005E5FA9" w:rsidRPr="00F17F36">
          <w:rPr>
            <w:rStyle w:val="af7"/>
            <w:rFonts w:ascii="Times New Roman" w:hAnsi="Times New Roman" w:cs="Times New Roman"/>
            <w:bCs w:val="0"/>
            <w:sz w:val="24"/>
            <w:szCs w:val="24"/>
          </w:rPr>
          <w:t>http://www.maash.ru/index.phtml?c=main&amp;v=index</w:t>
        </w:r>
      </w:hyperlink>
      <w:r w:rsidR="005E5FA9" w:rsidRPr="00F17F36">
        <w:rPr>
          <w:rFonts w:ascii="Times New Roman" w:hAnsi="Times New Roman" w:cs="Times New Roman"/>
          <w:bCs w:val="0"/>
          <w:sz w:val="24"/>
          <w:szCs w:val="24"/>
        </w:rPr>
        <w:t xml:space="preserve"> </w:t>
      </w:r>
    </w:p>
    <w:p w:rsidR="005E5FA9" w:rsidRPr="00F17F36"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p>
    <w:p w:rsidR="005E5FA9" w:rsidRPr="00F17F36"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r w:rsidRPr="00F17F36">
        <w:rPr>
          <w:rFonts w:ascii="Times New Roman" w:hAnsi="Times New Roman" w:cs="Times New Roman"/>
          <w:b/>
          <w:bCs/>
          <w:sz w:val="24"/>
          <w:szCs w:val="24"/>
        </w:rPr>
        <w:t>Отечественные журналы:</w:t>
      </w:r>
    </w:p>
    <w:p w:rsidR="005E5FA9" w:rsidRPr="00F17F36"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17F36">
        <w:rPr>
          <w:rFonts w:ascii="Times New Roman" w:hAnsi="Times New Roman" w:cs="Times New Roman"/>
          <w:bCs/>
          <w:sz w:val="24"/>
          <w:szCs w:val="24"/>
        </w:rPr>
        <w:t>«Автомир»</w:t>
      </w:r>
    </w:p>
    <w:p w:rsidR="005E5FA9" w:rsidRPr="00F17F36"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17F36">
        <w:rPr>
          <w:rFonts w:ascii="Times New Roman" w:hAnsi="Times New Roman" w:cs="Times New Roman"/>
          <w:bCs/>
          <w:sz w:val="24"/>
          <w:szCs w:val="24"/>
        </w:rPr>
        <w:t>«За рулём»</w:t>
      </w:r>
    </w:p>
    <w:p w:rsidR="005E5FA9" w:rsidRPr="00F17F36"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17F36">
        <w:rPr>
          <w:rFonts w:ascii="Times New Roman" w:hAnsi="Times New Roman" w:cs="Times New Roman"/>
          <w:bCs/>
          <w:sz w:val="24"/>
          <w:szCs w:val="24"/>
        </w:rPr>
        <w:t>«Автошкола»</w:t>
      </w:r>
    </w:p>
    <w:p w:rsidR="005E5FA9" w:rsidRPr="00F17F36"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F17F36" w:rsidRDefault="005E5FA9" w:rsidP="005E5FA9">
      <w:pPr>
        <w:ind w:left="720"/>
        <w:rPr>
          <w:rFonts w:ascii="Times New Roman" w:hAnsi="Times New Roman" w:cs="Times New Roman"/>
          <w:sz w:val="24"/>
          <w:szCs w:val="24"/>
        </w:rPr>
      </w:pPr>
    </w:p>
    <w:p w:rsidR="005E5FA9" w:rsidRPr="00F17F36" w:rsidRDefault="005E5FA9" w:rsidP="005E5FA9">
      <w:pPr>
        <w:ind w:left="720"/>
        <w:rPr>
          <w:rFonts w:ascii="Times New Roman" w:hAnsi="Times New Roman" w:cs="Times New Roman"/>
          <w:sz w:val="24"/>
          <w:szCs w:val="24"/>
        </w:rPr>
      </w:pPr>
    </w:p>
    <w:p w:rsidR="00B45F17" w:rsidRPr="00F17F36" w:rsidRDefault="00B45F17" w:rsidP="00EC1EC6">
      <w:pPr>
        <w:widowControl w:val="0"/>
        <w:spacing w:line="239" w:lineRule="auto"/>
        <w:ind w:left="1" w:right="47" w:firstLine="707"/>
        <w:rPr>
          <w:rFonts w:ascii="Times New Roman" w:hAnsi="Times New Roman" w:cs="Times New Roman"/>
          <w:sz w:val="24"/>
          <w:szCs w:val="24"/>
        </w:rPr>
      </w:pPr>
    </w:p>
    <w:p w:rsidR="00AF06FB" w:rsidRPr="00F17F36" w:rsidRDefault="001B7EBF" w:rsidP="00EC1EC6">
      <w:pPr>
        <w:widowControl w:val="0"/>
        <w:spacing w:line="239" w:lineRule="auto"/>
        <w:ind w:left="1" w:right="47" w:firstLine="707"/>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32263" cy="7391400"/>
            <wp:effectExtent l="0" t="0" r="0" b="0"/>
            <wp:docPr id="215" name="Рисунок 215" descr="C:\Users\Admin1\Desktop\2022-09-05_10-2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1\Desktop\2022-09-05_10-25-09.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47136" cy="7412411"/>
                    </a:xfrm>
                    <a:prstGeom prst="rect">
                      <a:avLst/>
                    </a:prstGeom>
                    <a:noFill/>
                    <a:ln>
                      <a:noFill/>
                    </a:ln>
                  </pic:spPr>
                </pic:pic>
              </a:graphicData>
            </a:graphic>
          </wp:inline>
        </w:drawing>
      </w:r>
    </w:p>
    <w:sectPr w:rsidR="00AF06FB" w:rsidRPr="00F17F36" w:rsidSect="0012292B">
      <w:pgSz w:w="11906" w:h="16838"/>
      <w:pgMar w:top="1134" w:right="846" w:bottom="1119" w:left="1701" w:header="283" w:footer="283"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1281" w:rsidRDefault="00011281" w:rsidP="005C39C2">
      <w:pPr>
        <w:spacing w:line="240" w:lineRule="auto"/>
      </w:pPr>
      <w:r>
        <w:separator/>
      </w:r>
    </w:p>
  </w:endnote>
  <w:endnote w:type="continuationSeparator" w:id="0">
    <w:p w:rsidR="00011281" w:rsidRDefault="00011281" w:rsidP="005C39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8355736"/>
      <w:docPartObj>
        <w:docPartGallery w:val="Page Numbers (Bottom of Page)"/>
        <w:docPartUnique/>
      </w:docPartObj>
    </w:sdtPr>
    <w:sdtContent>
      <w:p w:rsidR="00011281" w:rsidRDefault="00011281">
        <w:pPr>
          <w:pStyle w:val="a7"/>
          <w:jc w:val="right"/>
        </w:pPr>
        <w:r>
          <w:fldChar w:fldCharType="begin"/>
        </w:r>
        <w:r>
          <w:instrText>PAGE   \* MERGEFORMAT</w:instrText>
        </w:r>
        <w:r>
          <w:fldChar w:fldCharType="separate"/>
        </w:r>
        <w:r w:rsidR="001B7EBF">
          <w:rPr>
            <w:noProof/>
          </w:rPr>
          <w:t>2</w:t>
        </w:r>
        <w:r>
          <w:rPr>
            <w:noProof/>
          </w:rPr>
          <w:fldChar w:fldCharType="end"/>
        </w:r>
      </w:p>
    </w:sdtContent>
  </w:sdt>
  <w:p w:rsidR="00011281" w:rsidRDefault="00011281">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1281" w:rsidRDefault="00011281">
    <w:pPr>
      <w:pStyle w:val="a7"/>
      <w:jc w:val="right"/>
    </w:pPr>
  </w:p>
  <w:p w:rsidR="00011281" w:rsidRDefault="00011281">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1281" w:rsidRDefault="00011281" w:rsidP="005C39C2">
      <w:pPr>
        <w:spacing w:line="240" w:lineRule="auto"/>
      </w:pPr>
      <w:r>
        <w:separator/>
      </w:r>
    </w:p>
  </w:footnote>
  <w:footnote w:type="continuationSeparator" w:id="0">
    <w:p w:rsidR="00011281" w:rsidRDefault="00011281" w:rsidP="005C39C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5843909"/>
      <w:docPartObj>
        <w:docPartGallery w:val="Page Numbers (Top of Page)"/>
        <w:docPartUnique/>
      </w:docPartObj>
    </w:sdtPr>
    <w:sdtContent>
      <w:p w:rsidR="00011281" w:rsidRDefault="00011281">
        <w:pPr>
          <w:pStyle w:val="a5"/>
          <w:jc w:val="center"/>
        </w:pPr>
      </w:p>
      <w:p w:rsidR="00011281" w:rsidRDefault="00011281">
        <w:pPr>
          <w:pStyle w:val="a5"/>
          <w:jc w:val="center"/>
        </w:pPr>
      </w:p>
      <w:p w:rsidR="00011281" w:rsidRDefault="00011281">
        <w:pPr>
          <w:pStyle w:val="a5"/>
          <w:jc w:val="center"/>
        </w:pP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E4CBA8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15:restartNumberingAfterBreak="0">
    <w:nsid w:val="00000003"/>
    <w:multiLevelType w:val="multilevel"/>
    <w:tmpl w:val="0000000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2" w15:restartNumberingAfterBreak="0">
    <w:nsid w:val="00000005"/>
    <w:multiLevelType w:val="multilevel"/>
    <w:tmpl w:val="0000000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3" w15:restartNumberingAfterBreak="0">
    <w:nsid w:val="00000007"/>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4" w15:restartNumberingAfterBreak="0">
    <w:nsid w:val="00000009"/>
    <w:multiLevelType w:val="multilevel"/>
    <w:tmpl w:val="0000000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5" w15:restartNumberingAfterBreak="0">
    <w:nsid w:val="0000000B"/>
    <w:multiLevelType w:val="multilevel"/>
    <w:tmpl w:val="0000000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6" w15:restartNumberingAfterBreak="0">
    <w:nsid w:val="0000000D"/>
    <w:multiLevelType w:val="multilevel"/>
    <w:tmpl w:val="0000000C"/>
    <w:lvl w:ilvl="0">
      <w:start w:val="2"/>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5"/>
        <w:szCs w:val="25"/>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7" w15:restartNumberingAfterBreak="0">
    <w:nsid w:val="0000000F"/>
    <w:multiLevelType w:val="multilevel"/>
    <w:tmpl w:val="0000000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8" w15:restartNumberingAfterBreak="0">
    <w:nsid w:val="012647D3"/>
    <w:multiLevelType w:val="multilevel"/>
    <w:tmpl w:val="49EA0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2F0A44"/>
    <w:multiLevelType w:val="multilevel"/>
    <w:tmpl w:val="1A08E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745C68"/>
    <w:multiLevelType w:val="multilevel"/>
    <w:tmpl w:val="81681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D9559A"/>
    <w:multiLevelType w:val="multilevel"/>
    <w:tmpl w:val="715C4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2531C1"/>
    <w:multiLevelType w:val="multilevel"/>
    <w:tmpl w:val="CEAAF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8227CA"/>
    <w:multiLevelType w:val="multilevel"/>
    <w:tmpl w:val="3E2A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C073CF"/>
    <w:multiLevelType w:val="multilevel"/>
    <w:tmpl w:val="32069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5B3182"/>
    <w:multiLevelType w:val="multilevel"/>
    <w:tmpl w:val="0D8AB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63419C"/>
    <w:multiLevelType w:val="multilevel"/>
    <w:tmpl w:val="9E327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EE7D25"/>
    <w:multiLevelType w:val="multilevel"/>
    <w:tmpl w:val="77709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0B4564"/>
    <w:multiLevelType w:val="multilevel"/>
    <w:tmpl w:val="9A4E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9D67599"/>
    <w:multiLevelType w:val="multilevel"/>
    <w:tmpl w:val="62FA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A5512E7"/>
    <w:multiLevelType w:val="multilevel"/>
    <w:tmpl w:val="B742F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AF51141"/>
    <w:multiLevelType w:val="multilevel"/>
    <w:tmpl w:val="23EA3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A57514"/>
    <w:multiLevelType w:val="multilevel"/>
    <w:tmpl w:val="B15EF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C760C9"/>
    <w:multiLevelType w:val="multilevel"/>
    <w:tmpl w:val="8EF27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CE43824"/>
    <w:multiLevelType w:val="multilevel"/>
    <w:tmpl w:val="1D50D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CFC4FEE"/>
    <w:multiLevelType w:val="multilevel"/>
    <w:tmpl w:val="6986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7A2A91"/>
    <w:multiLevelType w:val="multilevel"/>
    <w:tmpl w:val="4CB0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9A6880"/>
    <w:multiLevelType w:val="multilevel"/>
    <w:tmpl w:val="6B46D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EBE4586"/>
    <w:multiLevelType w:val="multilevel"/>
    <w:tmpl w:val="F53C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124A68"/>
    <w:multiLevelType w:val="multilevel"/>
    <w:tmpl w:val="95D4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F33513E"/>
    <w:multiLevelType w:val="multilevel"/>
    <w:tmpl w:val="E1922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F3F0F6B"/>
    <w:multiLevelType w:val="multilevel"/>
    <w:tmpl w:val="75388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7069C8"/>
    <w:multiLevelType w:val="multilevel"/>
    <w:tmpl w:val="F44EE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7D62F2"/>
    <w:multiLevelType w:val="multilevel"/>
    <w:tmpl w:val="589271C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0165B4C"/>
    <w:multiLevelType w:val="multilevel"/>
    <w:tmpl w:val="874E3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0540CC5"/>
    <w:multiLevelType w:val="multilevel"/>
    <w:tmpl w:val="0B984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0E139CA"/>
    <w:multiLevelType w:val="multilevel"/>
    <w:tmpl w:val="514E8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1A10CC3"/>
    <w:multiLevelType w:val="multilevel"/>
    <w:tmpl w:val="812E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22126A1"/>
    <w:multiLevelType w:val="multilevel"/>
    <w:tmpl w:val="33A6E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32A682A"/>
    <w:multiLevelType w:val="multilevel"/>
    <w:tmpl w:val="AE3E2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3555302"/>
    <w:multiLevelType w:val="multilevel"/>
    <w:tmpl w:val="80F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38A47B9"/>
    <w:multiLevelType w:val="multilevel"/>
    <w:tmpl w:val="9BF44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80C28B3"/>
    <w:multiLevelType w:val="multilevel"/>
    <w:tmpl w:val="41C21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8EF4DCC"/>
    <w:multiLevelType w:val="multilevel"/>
    <w:tmpl w:val="AA32E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C3055D"/>
    <w:multiLevelType w:val="multilevel"/>
    <w:tmpl w:val="D4789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A171BE7"/>
    <w:multiLevelType w:val="multilevel"/>
    <w:tmpl w:val="59EE7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A294CF0"/>
    <w:multiLevelType w:val="multilevel"/>
    <w:tmpl w:val="8C32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A4155F4"/>
    <w:multiLevelType w:val="multilevel"/>
    <w:tmpl w:val="8B84C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CE0C60"/>
    <w:multiLevelType w:val="hybridMultilevel"/>
    <w:tmpl w:val="DA580C96"/>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49" w15:restartNumberingAfterBreak="0">
    <w:nsid w:val="1AE44F79"/>
    <w:multiLevelType w:val="multilevel"/>
    <w:tmpl w:val="47922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B826DD1"/>
    <w:multiLevelType w:val="multilevel"/>
    <w:tmpl w:val="55D66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B8E3B95"/>
    <w:multiLevelType w:val="multilevel"/>
    <w:tmpl w:val="1E28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C09339D"/>
    <w:multiLevelType w:val="multilevel"/>
    <w:tmpl w:val="876CB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CF7615A"/>
    <w:multiLevelType w:val="multilevel"/>
    <w:tmpl w:val="1804C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03361C"/>
    <w:multiLevelType w:val="multilevel"/>
    <w:tmpl w:val="3B465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E2E01B5"/>
    <w:multiLevelType w:val="multilevel"/>
    <w:tmpl w:val="555E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EB35E89"/>
    <w:multiLevelType w:val="multilevel"/>
    <w:tmpl w:val="11B2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ED91B8E"/>
    <w:multiLevelType w:val="multilevel"/>
    <w:tmpl w:val="B0F09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F640581"/>
    <w:multiLevelType w:val="multilevel"/>
    <w:tmpl w:val="1A4664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b w:val="0"/>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02C60D0"/>
    <w:multiLevelType w:val="multilevel"/>
    <w:tmpl w:val="D070F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0702E72"/>
    <w:multiLevelType w:val="multilevel"/>
    <w:tmpl w:val="2F94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0825A1D"/>
    <w:multiLevelType w:val="multilevel"/>
    <w:tmpl w:val="B740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0D005ED"/>
    <w:multiLevelType w:val="multilevel"/>
    <w:tmpl w:val="1B78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15B4EC2"/>
    <w:multiLevelType w:val="multilevel"/>
    <w:tmpl w:val="6E14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1E33F04"/>
    <w:multiLevelType w:val="multilevel"/>
    <w:tmpl w:val="7084FC9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232C1014"/>
    <w:multiLevelType w:val="multilevel"/>
    <w:tmpl w:val="1B68E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3A521AF"/>
    <w:multiLevelType w:val="multilevel"/>
    <w:tmpl w:val="2C32E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3C33ACE"/>
    <w:multiLevelType w:val="multilevel"/>
    <w:tmpl w:val="5E704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5D7717B"/>
    <w:multiLevelType w:val="multilevel"/>
    <w:tmpl w:val="9AB0D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5DD4C91"/>
    <w:multiLevelType w:val="multilevel"/>
    <w:tmpl w:val="39C49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5F43405"/>
    <w:multiLevelType w:val="multilevel"/>
    <w:tmpl w:val="B3068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67C2A4A"/>
    <w:multiLevelType w:val="multilevel"/>
    <w:tmpl w:val="4C5A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68F6E87"/>
    <w:multiLevelType w:val="multilevel"/>
    <w:tmpl w:val="1E16A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6AB16AB"/>
    <w:multiLevelType w:val="multilevel"/>
    <w:tmpl w:val="C7FE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8741150"/>
    <w:multiLevelType w:val="multilevel"/>
    <w:tmpl w:val="CD7EF7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28906381"/>
    <w:multiLevelType w:val="multilevel"/>
    <w:tmpl w:val="0CFEB1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298F09EA"/>
    <w:multiLevelType w:val="multilevel"/>
    <w:tmpl w:val="E662D206"/>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A73336D"/>
    <w:multiLevelType w:val="multilevel"/>
    <w:tmpl w:val="3BE4F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7B728B"/>
    <w:multiLevelType w:val="multilevel"/>
    <w:tmpl w:val="42B47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AA11EBE"/>
    <w:multiLevelType w:val="multilevel"/>
    <w:tmpl w:val="0F1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BB33532"/>
    <w:multiLevelType w:val="multilevel"/>
    <w:tmpl w:val="E0825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BC31E6D"/>
    <w:multiLevelType w:val="multilevel"/>
    <w:tmpl w:val="C5281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D153DAE"/>
    <w:multiLevelType w:val="multilevel"/>
    <w:tmpl w:val="F574E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D3C22A1"/>
    <w:multiLevelType w:val="multilevel"/>
    <w:tmpl w:val="6CAE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F1B6AF2"/>
    <w:multiLevelType w:val="multilevel"/>
    <w:tmpl w:val="0932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FA93494"/>
    <w:multiLevelType w:val="multilevel"/>
    <w:tmpl w:val="BC302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FD2419F"/>
    <w:multiLevelType w:val="multilevel"/>
    <w:tmpl w:val="BE625C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02D68BC"/>
    <w:multiLevelType w:val="multilevel"/>
    <w:tmpl w:val="87543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03F2BE1"/>
    <w:multiLevelType w:val="multilevel"/>
    <w:tmpl w:val="21F8A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04C7E38"/>
    <w:multiLevelType w:val="multilevel"/>
    <w:tmpl w:val="E814C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0E57564"/>
    <w:multiLevelType w:val="multilevel"/>
    <w:tmpl w:val="86E8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10128BA"/>
    <w:multiLevelType w:val="multilevel"/>
    <w:tmpl w:val="5E38E2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11C4CE0"/>
    <w:multiLevelType w:val="multilevel"/>
    <w:tmpl w:val="C6006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19848FB"/>
    <w:multiLevelType w:val="multilevel"/>
    <w:tmpl w:val="FDF2F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2372C3C"/>
    <w:multiLevelType w:val="multilevel"/>
    <w:tmpl w:val="51160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25231A7"/>
    <w:multiLevelType w:val="multilevel"/>
    <w:tmpl w:val="0B6A2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2A06589"/>
    <w:multiLevelType w:val="multilevel"/>
    <w:tmpl w:val="EDB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41E21E5"/>
    <w:multiLevelType w:val="multilevel"/>
    <w:tmpl w:val="EA9E7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5FA6E7F"/>
    <w:multiLevelType w:val="multilevel"/>
    <w:tmpl w:val="4AB09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7445B49"/>
    <w:multiLevelType w:val="multilevel"/>
    <w:tmpl w:val="703AB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8CF0EB0"/>
    <w:multiLevelType w:val="multilevel"/>
    <w:tmpl w:val="6622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A505773"/>
    <w:multiLevelType w:val="multilevel"/>
    <w:tmpl w:val="5FBAC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A5F1B13"/>
    <w:multiLevelType w:val="multilevel"/>
    <w:tmpl w:val="B33E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B61470F"/>
    <w:multiLevelType w:val="multilevel"/>
    <w:tmpl w:val="BB5AE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C205071"/>
    <w:multiLevelType w:val="multilevel"/>
    <w:tmpl w:val="7A547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CC47D8B"/>
    <w:multiLevelType w:val="multilevel"/>
    <w:tmpl w:val="0FD8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CE260A4"/>
    <w:multiLevelType w:val="multilevel"/>
    <w:tmpl w:val="76342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DDF452C"/>
    <w:multiLevelType w:val="multilevel"/>
    <w:tmpl w:val="8E4C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E9D5B81"/>
    <w:multiLevelType w:val="multilevel"/>
    <w:tmpl w:val="72A6C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FD63967"/>
    <w:multiLevelType w:val="multilevel"/>
    <w:tmpl w:val="CB180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FD74BDC"/>
    <w:multiLevelType w:val="multilevel"/>
    <w:tmpl w:val="EBE41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038598A"/>
    <w:multiLevelType w:val="multilevel"/>
    <w:tmpl w:val="B5BA3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09A2709"/>
    <w:multiLevelType w:val="multilevel"/>
    <w:tmpl w:val="58984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35E3C6C"/>
    <w:multiLevelType w:val="multilevel"/>
    <w:tmpl w:val="6C1CD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36D7CE8"/>
    <w:multiLevelType w:val="multilevel"/>
    <w:tmpl w:val="65562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3735AEC"/>
    <w:multiLevelType w:val="multilevel"/>
    <w:tmpl w:val="A372F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37B0BA0"/>
    <w:multiLevelType w:val="multilevel"/>
    <w:tmpl w:val="4A529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49B31D4"/>
    <w:multiLevelType w:val="multilevel"/>
    <w:tmpl w:val="C1AC8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4E71806"/>
    <w:multiLevelType w:val="multilevel"/>
    <w:tmpl w:val="C726A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F64C96"/>
    <w:multiLevelType w:val="multilevel"/>
    <w:tmpl w:val="F536A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5562A31"/>
    <w:multiLevelType w:val="multilevel"/>
    <w:tmpl w:val="C8D65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57B443D"/>
    <w:multiLevelType w:val="multilevel"/>
    <w:tmpl w:val="2432F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5C028DD"/>
    <w:multiLevelType w:val="multilevel"/>
    <w:tmpl w:val="E5743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64A586E"/>
    <w:multiLevelType w:val="multilevel"/>
    <w:tmpl w:val="5AEA5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6F57252"/>
    <w:multiLevelType w:val="multilevel"/>
    <w:tmpl w:val="1814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6F7376E"/>
    <w:multiLevelType w:val="multilevel"/>
    <w:tmpl w:val="49969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710714B"/>
    <w:multiLevelType w:val="multilevel"/>
    <w:tmpl w:val="2D104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72A5086"/>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28" w15:restartNumberingAfterBreak="0">
    <w:nsid w:val="47682A10"/>
    <w:multiLevelType w:val="multilevel"/>
    <w:tmpl w:val="A56A7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7D33159"/>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30" w15:restartNumberingAfterBreak="0">
    <w:nsid w:val="48151E38"/>
    <w:multiLevelType w:val="multilevel"/>
    <w:tmpl w:val="0CD0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840768F"/>
    <w:multiLevelType w:val="multilevel"/>
    <w:tmpl w:val="74100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8AC29CA"/>
    <w:multiLevelType w:val="multilevel"/>
    <w:tmpl w:val="C3D8C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8B1751A"/>
    <w:multiLevelType w:val="multilevel"/>
    <w:tmpl w:val="F184D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9213E0E"/>
    <w:multiLevelType w:val="multilevel"/>
    <w:tmpl w:val="CA62B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94E0584"/>
    <w:multiLevelType w:val="multilevel"/>
    <w:tmpl w:val="AA143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95345A8"/>
    <w:multiLevelType w:val="multilevel"/>
    <w:tmpl w:val="DFA431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49795B05"/>
    <w:multiLevelType w:val="multilevel"/>
    <w:tmpl w:val="10446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9DA7062"/>
    <w:multiLevelType w:val="multilevel"/>
    <w:tmpl w:val="77989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A9F0BEE"/>
    <w:multiLevelType w:val="multilevel"/>
    <w:tmpl w:val="D71E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AC3726A"/>
    <w:multiLevelType w:val="multilevel"/>
    <w:tmpl w:val="454C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AEA3D15"/>
    <w:multiLevelType w:val="multilevel"/>
    <w:tmpl w:val="2340A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B425D50"/>
    <w:multiLevelType w:val="multilevel"/>
    <w:tmpl w:val="1BB419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4B5F517C"/>
    <w:multiLevelType w:val="multilevel"/>
    <w:tmpl w:val="B6B6F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B664F45"/>
    <w:multiLevelType w:val="multilevel"/>
    <w:tmpl w:val="B06460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C0F2CAA"/>
    <w:multiLevelType w:val="multilevel"/>
    <w:tmpl w:val="6CFC5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CE406BB"/>
    <w:multiLevelType w:val="multilevel"/>
    <w:tmpl w:val="A28448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4D7D6B11"/>
    <w:multiLevelType w:val="hybridMultilevel"/>
    <w:tmpl w:val="82128B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E3055C8"/>
    <w:multiLevelType w:val="multilevel"/>
    <w:tmpl w:val="308A9E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4EA37B71"/>
    <w:multiLevelType w:val="multilevel"/>
    <w:tmpl w:val="DAB88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F1B03C1"/>
    <w:multiLevelType w:val="multilevel"/>
    <w:tmpl w:val="51A8F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F80195C"/>
    <w:multiLevelType w:val="multilevel"/>
    <w:tmpl w:val="2D7C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0257127"/>
    <w:multiLevelType w:val="multilevel"/>
    <w:tmpl w:val="48FEC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0E64BFA"/>
    <w:multiLevelType w:val="multilevel"/>
    <w:tmpl w:val="F7AE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11020D3"/>
    <w:multiLevelType w:val="multilevel"/>
    <w:tmpl w:val="D5E69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13E7824"/>
    <w:multiLevelType w:val="multilevel"/>
    <w:tmpl w:val="79BC8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1AD11B2"/>
    <w:multiLevelType w:val="multilevel"/>
    <w:tmpl w:val="08421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1C418D1"/>
    <w:multiLevelType w:val="multilevel"/>
    <w:tmpl w:val="B658C1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2136C55"/>
    <w:multiLevelType w:val="multilevel"/>
    <w:tmpl w:val="69C8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2E619AE"/>
    <w:multiLevelType w:val="multilevel"/>
    <w:tmpl w:val="9F90C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33F6CF5"/>
    <w:multiLevelType w:val="multilevel"/>
    <w:tmpl w:val="A520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4673F4C"/>
    <w:multiLevelType w:val="multilevel"/>
    <w:tmpl w:val="09927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4C264B4"/>
    <w:multiLevelType w:val="multilevel"/>
    <w:tmpl w:val="0F64B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4C3068D"/>
    <w:multiLevelType w:val="multilevel"/>
    <w:tmpl w:val="EB2A3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50903F4"/>
    <w:multiLevelType w:val="multilevel"/>
    <w:tmpl w:val="8ACE7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6263295"/>
    <w:multiLevelType w:val="multilevel"/>
    <w:tmpl w:val="CC1273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6314BD5"/>
    <w:multiLevelType w:val="multilevel"/>
    <w:tmpl w:val="CCA6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68E3B55"/>
    <w:multiLevelType w:val="multilevel"/>
    <w:tmpl w:val="E368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78428A7"/>
    <w:multiLevelType w:val="multilevel"/>
    <w:tmpl w:val="676AA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7924F4B"/>
    <w:multiLevelType w:val="multilevel"/>
    <w:tmpl w:val="50D6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814336F"/>
    <w:multiLevelType w:val="multilevel"/>
    <w:tmpl w:val="CD1EA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82250B3"/>
    <w:multiLevelType w:val="multilevel"/>
    <w:tmpl w:val="2C8EC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8B30457"/>
    <w:multiLevelType w:val="multilevel"/>
    <w:tmpl w:val="5A2CC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8BA16A9"/>
    <w:multiLevelType w:val="multilevel"/>
    <w:tmpl w:val="2AC2D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A390B1D"/>
    <w:multiLevelType w:val="multilevel"/>
    <w:tmpl w:val="12E8D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DAB2C34"/>
    <w:multiLevelType w:val="multilevel"/>
    <w:tmpl w:val="E0720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DCB7AFE"/>
    <w:multiLevelType w:val="multilevel"/>
    <w:tmpl w:val="82C67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E3E3965"/>
    <w:multiLevelType w:val="multilevel"/>
    <w:tmpl w:val="3154D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E814443"/>
    <w:multiLevelType w:val="multilevel"/>
    <w:tmpl w:val="031EF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F272B4C"/>
    <w:multiLevelType w:val="multilevel"/>
    <w:tmpl w:val="6D48F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1E73683"/>
    <w:multiLevelType w:val="multilevel"/>
    <w:tmpl w:val="D62CF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1F122AB"/>
    <w:multiLevelType w:val="multilevel"/>
    <w:tmpl w:val="4ACE3E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2051F90"/>
    <w:multiLevelType w:val="multilevel"/>
    <w:tmpl w:val="20F8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2151E38"/>
    <w:multiLevelType w:val="multilevel"/>
    <w:tmpl w:val="F0DCB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2702ACE"/>
    <w:multiLevelType w:val="multilevel"/>
    <w:tmpl w:val="B4A23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2BE5408"/>
    <w:multiLevelType w:val="multilevel"/>
    <w:tmpl w:val="E1C048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31B4FA6"/>
    <w:multiLevelType w:val="multilevel"/>
    <w:tmpl w:val="8DA6B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3E100EF"/>
    <w:multiLevelType w:val="multilevel"/>
    <w:tmpl w:val="F17807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64537E54"/>
    <w:multiLevelType w:val="multilevel"/>
    <w:tmpl w:val="6A1AE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4C64971"/>
    <w:multiLevelType w:val="multilevel"/>
    <w:tmpl w:val="6A42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4F96A12"/>
    <w:multiLevelType w:val="multilevel"/>
    <w:tmpl w:val="039CD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5BE654C"/>
    <w:multiLevelType w:val="multilevel"/>
    <w:tmpl w:val="C4FC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5D453AE"/>
    <w:multiLevelType w:val="multilevel"/>
    <w:tmpl w:val="D2743F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64479C2"/>
    <w:multiLevelType w:val="multilevel"/>
    <w:tmpl w:val="9418F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6F81625"/>
    <w:multiLevelType w:val="multilevel"/>
    <w:tmpl w:val="76BC7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72E131A"/>
    <w:multiLevelType w:val="multilevel"/>
    <w:tmpl w:val="01EAE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87C1B93"/>
    <w:multiLevelType w:val="multilevel"/>
    <w:tmpl w:val="00D2E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A9357B6"/>
    <w:multiLevelType w:val="multilevel"/>
    <w:tmpl w:val="3F7E4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B3F1D35"/>
    <w:multiLevelType w:val="multilevel"/>
    <w:tmpl w:val="7C9C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BC5376D"/>
    <w:multiLevelType w:val="multilevel"/>
    <w:tmpl w:val="279616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6BDA592A"/>
    <w:multiLevelType w:val="hybridMultilevel"/>
    <w:tmpl w:val="70C82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C036DE3"/>
    <w:multiLevelType w:val="multilevel"/>
    <w:tmpl w:val="B246D2A4"/>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DB75350"/>
    <w:multiLevelType w:val="multilevel"/>
    <w:tmpl w:val="DDC0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E841DDB"/>
    <w:multiLevelType w:val="multilevel"/>
    <w:tmpl w:val="A444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E964CD0"/>
    <w:multiLevelType w:val="multilevel"/>
    <w:tmpl w:val="2D24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EAB6211"/>
    <w:multiLevelType w:val="multilevel"/>
    <w:tmpl w:val="F2FA0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F2D4F49"/>
    <w:multiLevelType w:val="multilevel"/>
    <w:tmpl w:val="EF24E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0CF785A"/>
    <w:multiLevelType w:val="multilevel"/>
    <w:tmpl w:val="D84A2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19067E2"/>
    <w:multiLevelType w:val="multilevel"/>
    <w:tmpl w:val="3B6AE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1AE7532"/>
    <w:multiLevelType w:val="multilevel"/>
    <w:tmpl w:val="C31CA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22D7E52"/>
    <w:multiLevelType w:val="multilevel"/>
    <w:tmpl w:val="E3B07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34A24C2"/>
    <w:multiLevelType w:val="multilevel"/>
    <w:tmpl w:val="D676E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38B790F"/>
    <w:multiLevelType w:val="multilevel"/>
    <w:tmpl w:val="06E0F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3F53E91"/>
    <w:multiLevelType w:val="multilevel"/>
    <w:tmpl w:val="F126C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4175EB9"/>
    <w:multiLevelType w:val="multilevel"/>
    <w:tmpl w:val="4B10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4331DEE"/>
    <w:multiLevelType w:val="multilevel"/>
    <w:tmpl w:val="D9147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4855DC1"/>
    <w:multiLevelType w:val="multilevel"/>
    <w:tmpl w:val="B106AC18"/>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eastAsia="Times New Roman" w:cs="Times New Roman" w:hint="default"/>
        <w:b/>
        <w:sz w:val="2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4D90AAE"/>
    <w:multiLevelType w:val="multilevel"/>
    <w:tmpl w:val="D7381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6806769"/>
    <w:multiLevelType w:val="multilevel"/>
    <w:tmpl w:val="0466F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6B43C5A"/>
    <w:multiLevelType w:val="multilevel"/>
    <w:tmpl w:val="7B365AD2"/>
    <w:lvl w:ilvl="0">
      <w:start w:val="1"/>
      <w:numFmt w:val="decimal"/>
      <w:pStyle w:val="1"/>
      <w:lvlText w:val="%1."/>
      <w:lvlJc w:val="center"/>
      <w:pPr>
        <w:tabs>
          <w:tab w:val="num" w:pos="706"/>
        </w:tabs>
        <w:ind w:left="684" w:hanging="144"/>
      </w:pPr>
      <w:rPr>
        <w:rFonts w:ascii="Arial" w:hAnsi="Arial" w:cs="Arial" w:hint="default"/>
        <w:b/>
        <w:bCs/>
        <w:i w:val="0"/>
        <w:iCs w:val="0"/>
        <w:caps w:val="0"/>
        <w:smallCaps w:val="0"/>
        <w:strike w:val="0"/>
        <w:dstrike w:val="0"/>
        <w:outline w:val="0"/>
        <w:shadow w:val="0"/>
        <w:emboss w:val="0"/>
        <w:imprint w:val="0"/>
        <w:color w:val="auto"/>
        <w:spacing w:val="0"/>
        <w:w w:val="100"/>
        <w:kern w:val="32"/>
        <w:position w:val="0"/>
        <w:sz w:val="32"/>
        <w:szCs w:val="32"/>
        <w:u w:val="none"/>
        <w:effect w:val="none"/>
      </w:rPr>
    </w:lvl>
    <w:lvl w:ilvl="1">
      <w:start w:val="1"/>
      <w:numFmt w:val="decimal"/>
      <w:lvlText w:val="%1.%2."/>
      <w:lvlJc w:val="center"/>
      <w:pPr>
        <w:tabs>
          <w:tab w:val="num" w:pos="346"/>
        </w:tabs>
        <w:ind w:left="468" w:hanging="288"/>
      </w:pPr>
      <w:rPr>
        <w:rFonts w:ascii="Arial" w:hAnsi="Arial" w:cs="Arial" w:hint="default"/>
        <w:b/>
        <w:bCs/>
        <w:i/>
        <w:iCs/>
        <w:caps w:val="0"/>
        <w:smallCaps w:val="0"/>
        <w:strike w:val="0"/>
        <w:dstrike w:val="0"/>
        <w:outline w:val="0"/>
        <w:shadow w:val="0"/>
        <w:emboss w:val="0"/>
        <w:imprint w:val="0"/>
        <w:color w:val="auto"/>
        <w:spacing w:val="0"/>
        <w:w w:val="100"/>
        <w:kern w:val="0"/>
        <w:position w:val="0"/>
        <w:sz w:val="28"/>
        <w:szCs w:val="28"/>
        <w:u w:val="none"/>
        <w:effect w:val="none"/>
      </w:rPr>
    </w:lvl>
    <w:lvl w:ilvl="2">
      <w:start w:val="1"/>
      <w:numFmt w:val="decimal"/>
      <w:lvlText w:val="%1.%2.%3."/>
      <w:lvlJc w:val="left"/>
      <w:pPr>
        <w:tabs>
          <w:tab w:val="num" w:pos="900"/>
        </w:tabs>
        <w:ind w:left="900" w:hanging="720"/>
      </w:pPr>
      <w:rPr>
        <w:rFonts w:hint="default"/>
      </w:rPr>
    </w:lvl>
    <w:lvl w:ilvl="3">
      <w:start w:val="1"/>
      <w:numFmt w:val="decimal"/>
      <w:pStyle w:val="4"/>
      <w:lvlText w:val="%1.%2.%3.%4"/>
      <w:lvlJc w:val="left"/>
      <w:pPr>
        <w:tabs>
          <w:tab w:val="num" w:pos="1044"/>
        </w:tabs>
        <w:ind w:left="1044" w:hanging="864"/>
      </w:pPr>
      <w:rPr>
        <w:rFonts w:hint="default"/>
      </w:rPr>
    </w:lvl>
    <w:lvl w:ilvl="4">
      <w:start w:val="1"/>
      <w:numFmt w:val="decimal"/>
      <w:pStyle w:val="5"/>
      <w:lvlText w:val="%1.%2.%3.%4.%5"/>
      <w:lvlJc w:val="left"/>
      <w:pPr>
        <w:tabs>
          <w:tab w:val="num" w:pos="1188"/>
        </w:tabs>
        <w:ind w:left="1188" w:hanging="1008"/>
      </w:pPr>
      <w:rPr>
        <w:rFonts w:hint="default"/>
      </w:rPr>
    </w:lvl>
    <w:lvl w:ilvl="5">
      <w:start w:val="1"/>
      <w:numFmt w:val="decimal"/>
      <w:pStyle w:val="6"/>
      <w:lvlText w:val="%1.%2.%3.%4.%5.%6"/>
      <w:lvlJc w:val="left"/>
      <w:pPr>
        <w:tabs>
          <w:tab w:val="num" w:pos="1332"/>
        </w:tabs>
        <w:ind w:left="1332" w:hanging="1152"/>
      </w:pPr>
      <w:rPr>
        <w:rFonts w:hint="default"/>
      </w:rPr>
    </w:lvl>
    <w:lvl w:ilvl="6">
      <w:start w:val="1"/>
      <w:numFmt w:val="decimal"/>
      <w:pStyle w:val="7"/>
      <w:lvlText w:val="%1.%2.%3.%4.%5.%6.%7"/>
      <w:lvlJc w:val="left"/>
      <w:pPr>
        <w:tabs>
          <w:tab w:val="num" w:pos="1476"/>
        </w:tabs>
        <w:ind w:left="1476" w:hanging="1296"/>
      </w:pPr>
      <w:rPr>
        <w:rFonts w:hint="default"/>
      </w:rPr>
    </w:lvl>
    <w:lvl w:ilvl="7">
      <w:start w:val="1"/>
      <w:numFmt w:val="decimal"/>
      <w:pStyle w:val="8"/>
      <w:lvlText w:val="%1.%2.%3.%4.%5.%6.%7.%8"/>
      <w:lvlJc w:val="left"/>
      <w:pPr>
        <w:tabs>
          <w:tab w:val="num" w:pos="1620"/>
        </w:tabs>
        <w:ind w:left="1620" w:hanging="1440"/>
      </w:pPr>
      <w:rPr>
        <w:rFonts w:hint="default"/>
      </w:rPr>
    </w:lvl>
    <w:lvl w:ilvl="8">
      <w:start w:val="1"/>
      <w:numFmt w:val="decimal"/>
      <w:pStyle w:val="9"/>
      <w:lvlText w:val="%1.%2.%3.%4.%5.%6.%7.%8.%9"/>
      <w:lvlJc w:val="left"/>
      <w:pPr>
        <w:tabs>
          <w:tab w:val="num" w:pos="1764"/>
        </w:tabs>
        <w:ind w:left="1764" w:hanging="1584"/>
      </w:pPr>
      <w:rPr>
        <w:rFonts w:hint="default"/>
      </w:rPr>
    </w:lvl>
  </w:abstractNum>
  <w:abstractNum w:abstractNumId="220" w15:restartNumberingAfterBreak="0">
    <w:nsid w:val="77304D55"/>
    <w:multiLevelType w:val="multilevel"/>
    <w:tmpl w:val="1C1E3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8D557E5"/>
    <w:multiLevelType w:val="multilevel"/>
    <w:tmpl w:val="52DC2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8F64578"/>
    <w:multiLevelType w:val="multilevel"/>
    <w:tmpl w:val="B002E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9016C03"/>
    <w:multiLevelType w:val="multilevel"/>
    <w:tmpl w:val="70E452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9562E57"/>
    <w:multiLevelType w:val="multilevel"/>
    <w:tmpl w:val="DFB83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9807DC4"/>
    <w:multiLevelType w:val="multilevel"/>
    <w:tmpl w:val="27647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9FA2CA3"/>
    <w:multiLevelType w:val="multilevel"/>
    <w:tmpl w:val="2C4A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A0974A1"/>
    <w:multiLevelType w:val="multilevel"/>
    <w:tmpl w:val="49941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B203B44"/>
    <w:multiLevelType w:val="multilevel"/>
    <w:tmpl w:val="CF963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B234155"/>
    <w:multiLevelType w:val="multilevel"/>
    <w:tmpl w:val="24B8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C9378D8"/>
    <w:multiLevelType w:val="multilevel"/>
    <w:tmpl w:val="9A8A2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C9821AB"/>
    <w:multiLevelType w:val="multilevel"/>
    <w:tmpl w:val="B3208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CA3526D"/>
    <w:multiLevelType w:val="multilevel"/>
    <w:tmpl w:val="A80C7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D0C0C2D"/>
    <w:multiLevelType w:val="multilevel"/>
    <w:tmpl w:val="A9D00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7D376DEB"/>
    <w:multiLevelType w:val="multilevel"/>
    <w:tmpl w:val="44C2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D421567"/>
    <w:multiLevelType w:val="multilevel"/>
    <w:tmpl w:val="8326C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D9B06B3"/>
    <w:multiLevelType w:val="multilevel"/>
    <w:tmpl w:val="7FCE8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DC83102"/>
    <w:multiLevelType w:val="multilevel"/>
    <w:tmpl w:val="BCA0F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7DF43CCE"/>
    <w:multiLevelType w:val="multilevel"/>
    <w:tmpl w:val="FC109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F424912"/>
    <w:multiLevelType w:val="multilevel"/>
    <w:tmpl w:val="0F8A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9"/>
  </w:num>
  <w:num w:numId="2">
    <w:abstractNumId w:val="48"/>
  </w:num>
  <w:num w:numId="3">
    <w:abstractNumId w:val="200"/>
  </w:num>
  <w:num w:numId="4">
    <w:abstractNumId w:val="147"/>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2"/>
    </w:lvlOverride>
    <w:lvlOverride w:ilvl="3">
      <w:startOverride w:val="3"/>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7"/>
  </w:num>
  <w:num w:numId="14">
    <w:abstractNumId w:val="129"/>
  </w:num>
  <w:num w:numId="15">
    <w:abstractNumId w:val="119"/>
  </w:num>
  <w:num w:numId="16">
    <w:abstractNumId w:val="96"/>
  </w:num>
  <w:num w:numId="17">
    <w:abstractNumId w:val="172"/>
  </w:num>
  <w:num w:numId="18">
    <w:abstractNumId w:val="224"/>
  </w:num>
  <w:num w:numId="19">
    <w:abstractNumId w:val="82"/>
  </w:num>
  <w:num w:numId="20">
    <w:abstractNumId w:val="207"/>
  </w:num>
  <w:num w:numId="21">
    <w:abstractNumId w:val="85"/>
  </w:num>
  <w:num w:numId="22">
    <w:abstractNumId w:val="196"/>
  </w:num>
  <w:num w:numId="23">
    <w:abstractNumId w:val="157"/>
  </w:num>
  <w:num w:numId="24">
    <w:abstractNumId w:val="106"/>
  </w:num>
  <w:num w:numId="25">
    <w:abstractNumId w:val="201"/>
  </w:num>
  <w:num w:numId="26">
    <w:abstractNumId w:val="86"/>
  </w:num>
  <w:num w:numId="27">
    <w:abstractNumId w:val="221"/>
  </w:num>
  <w:num w:numId="28">
    <w:abstractNumId w:val="17"/>
  </w:num>
  <w:num w:numId="29">
    <w:abstractNumId w:val="101"/>
  </w:num>
  <w:num w:numId="30">
    <w:abstractNumId w:val="209"/>
  </w:num>
  <w:num w:numId="31">
    <w:abstractNumId w:val="53"/>
  </w:num>
  <w:num w:numId="32">
    <w:abstractNumId w:val="72"/>
  </w:num>
  <w:num w:numId="33">
    <w:abstractNumId w:val="198"/>
  </w:num>
  <w:num w:numId="34">
    <w:abstractNumId w:val="79"/>
  </w:num>
  <w:num w:numId="35">
    <w:abstractNumId w:val="236"/>
  </w:num>
  <w:num w:numId="36">
    <w:abstractNumId w:val="30"/>
  </w:num>
  <w:num w:numId="37">
    <w:abstractNumId w:val="126"/>
  </w:num>
  <w:num w:numId="38">
    <w:abstractNumId w:val="41"/>
  </w:num>
  <w:num w:numId="39">
    <w:abstractNumId w:val="88"/>
  </w:num>
  <w:num w:numId="40">
    <w:abstractNumId w:val="117"/>
  </w:num>
  <w:num w:numId="41">
    <w:abstractNumId w:val="160"/>
  </w:num>
  <w:num w:numId="42">
    <w:abstractNumId w:val="206"/>
  </w:num>
  <w:num w:numId="43">
    <w:abstractNumId w:val="125"/>
  </w:num>
  <w:num w:numId="44">
    <w:abstractNumId w:val="229"/>
  </w:num>
  <w:num w:numId="45">
    <w:abstractNumId w:val="204"/>
  </w:num>
  <w:num w:numId="46">
    <w:abstractNumId w:val="163"/>
  </w:num>
  <w:num w:numId="47">
    <w:abstractNumId w:val="54"/>
  </w:num>
  <w:num w:numId="48">
    <w:abstractNumId w:val="32"/>
  </w:num>
  <w:num w:numId="49">
    <w:abstractNumId w:val="190"/>
  </w:num>
  <w:num w:numId="50">
    <w:abstractNumId w:val="10"/>
  </w:num>
  <w:num w:numId="51">
    <w:abstractNumId w:val="215"/>
  </w:num>
  <w:num w:numId="52">
    <w:abstractNumId w:val="181"/>
  </w:num>
  <w:num w:numId="53">
    <w:abstractNumId w:val="118"/>
  </w:num>
  <w:num w:numId="54">
    <w:abstractNumId w:val="55"/>
  </w:num>
  <w:num w:numId="55">
    <w:abstractNumId w:val="173"/>
  </w:num>
  <w:num w:numId="56">
    <w:abstractNumId w:val="210"/>
  </w:num>
  <w:num w:numId="57">
    <w:abstractNumId w:val="100"/>
  </w:num>
  <w:num w:numId="58">
    <w:abstractNumId w:val="122"/>
  </w:num>
  <w:num w:numId="59">
    <w:abstractNumId w:val="97"/>
  </w:num>
  <w:num w:numId="60">
    <w:abstractNumId w:val="63"/>
  </w:num>
  <w:num w:numId="61">
    <w:abstractNumId w:val="76"/>
  </w:num>
  <w:num w:numId="62">
    <w:abstractNumId w:val="212"/>
  </w:num>
  <w:num w:numId="63">
    <w:abstractNumId w:val="62"/>
  </w:num>
  <w:num w:numId="64">
    <w:abstractNumId w:val="51"/>
  </w:num>
  <w:num w:numId="65">
    <w:abstractNumId w:val="61"/>
  </w:num>
  <w:num w:numId="66">
    <w:abstractNumId w:val="78"/>
  </w:num>
  <w:num w:numId="67">
    <w:abstractNumId w:val="214"/>
  </w:num>
  <w:num w:numId="68">
    <w:abstractNumId w:val="183"/>
  </w:num>
  <w:num w:numId="69">
    <w:abstractNumId w:val="175"/>
  </w:num>
  <w:num w:numId="70">
    <w:abstractNumId w:val="110"/>
  </w:num>
  <w:num w:numId="71">
    <w:abstractNumId w:val="123"/>
  </w:num>
  <w:num w:numId="72">
    <w:abstractNumId w:val="174"/>
  </w:num>
  <w:num w:numId="73">
    <w:abstractNumId w:val="182"/>
  </w:num>
  <w:num w:numId="74">
    <w:abstractNumId w:val="139"/>
  </w:num>
  <w:num w:numId="75">
    <w:abstractNumId w:val="177"/>
  </w:num>
  <w:num w:numId="76">
    <w:abstractNumId w:val="105"/>
  </w:num>
  <w:num w:numId="77">
    <w:abstractNumId w:val="28"/>
  </w:num>
  <w:num w:numId="78">
    <w:abstractNumId w:val="216"/>
  </w:num>
  <w:num w:numId="79">
    <w:abstractNumId w:val="107"/>
  </w:num>
  <w:num w:numId="80">
    <w:abstractNumId w:val="143"/>
  </w:num>
  <w:num w:numId="81">
    <w:abstractNumId w:val="73"/>
  </w:num>
  <w:num w:numId="82">
    <w:abstractNumId w:val="27"/>
  </w:num>
  <w:num w:numId="83">
    <w:abstractNumId w:val="130"/>
  </w:num>
  <w:num w:numId="84">
    <w:abstractNumId w:val="238"/>
  </w:num>
  <w:num w:numId="85">
    <w:abstractNumId w:val="43"/>
  </w:num>
  <w:num w:numId="86">
    <w:abstractNumId w:val="67"/>
  </w:num>
  <w:num w:numId="87">
    <w:abstractNumId w:val="22"/>
  </w:num>
  <w:num w:numId="88">
    <w:abstractNumId w:val="77"/>
  </w:num>
  <w:num w:numId="89">
    <w:abstractNumId w:val="56"/>
  </w:num>
  <w:num w:numId="90">
    <w:abstractNumId w:val="180"/>
  </w:num>
  <w:num w:numId="91">
    <w:abstractNumId w:val="128"/>
  </w:num>
  <w:num w:numId="92">
    <w:abstractNumId w:val="71"/>
  </w:num>
  <w:num w:numId="93">
    <w:abstractNumId w:val="109"/>
  </w:num>
  <w:num w:numId="94">
    <w:abstractNumId w:val="113"/>
  </w:num>
  <w:num w:numId="95">
    <w:abstractNumId w:val="115"/>
  </w:num>
  <w:num w:numId="96">
    <w:abstractNumId w:val="70"/>
  </w:num>
  <w:num w:numId="97">
    <w:abstractNumId w:val="34"/>
  </w:num>
  <w:num w:numId="98">
    <w:abstractNumId w:val="103"/>
  </w:num>
  <w:num w:numId="99">
    <w:abstractNumId w:val="162"/>
  </w:num>
  <w:num w:numId="100">
    <w:abstractNumId w:val="39"/>
  </w:num>
  <w:num w:numId="101">
    <w:abstractNumId w:val="178"/>
  </w:num>
  <w:num w:numId="102">
    <w:abstractNumId w:val="37"/>
  </w:num>
  <w:num w:numId="103">
    <w:abstractNumId w:val="25"/>
  </w:num>
  <w:num w:numId="104">
    <w:abstractNumId w:val="60"/>
  </w:num>
  <w:num w:numId="105">
    <w:abstractNumId w:val="132"/>
  </w:num>
  <w:num w:numId="106">
    <w:abstractNumId w:val="195"/>
  </w:num>
  <w:num w:numId="107">
    <w:abstractNumId w:val="168"/>
  </w:num>
  <w:num w:numId="108">
    <w:abstractNumId w:val="16"/>
  </w:num>
  <w:num w:numId="109">
    <w:abstractNumId w:val="186"/>
  </w:num>
  <w:num w:numId="110">
    <w:abstractNumId w:val="155"/>
  </w:num>
  <w:num w:numId="111">
    <w:abstractNumId w:val="31"/>
  </w:num>
  <w:num w:numId="112">
    <w:abstractNumId w:val="15"/>
  </w:num>
  <w:num w:numId="113">
    <w:abstractNumId w:val="114"/>
  </w:num>
  <w:num w:numId="114">
    <w:abstractNumId w:val="8"/>
  </w:num>
  <w:num w:numId="115">
    <w:abstractNumId w:val="89"/>
  </w:num>
  <w:num w:numId="116">
    <w:abstractNumId w:val="184"/>
  </w:num>
  <w:num w:numId="117">
    <w:abstractNumId w:val="234"/>
  </w:num>
  <w:num w:numId="118">
    <w:abstractNumId w:val="59"/>
  </w:num>
  <w:num w:numId="119">
    <w:abstractNumId w:val="12"/>
  </w:num>
  <w:num w:numId="120">
    <w:abstractNumId w:val="220"/>
  </w:num>
  <w:num w:numId="121">
    <w:abstractNumId w:val="232"/>
  </w:num>
  <w:num w:numId="122">
    <w:abstractNumId w:val="44"/>
  </w:num>
  <w:num w:numId="123">
    <w:abstractNumId w:val="124"/>
  </w:num>
  <w:num w:numId="124">
    <w:abstractNumId w:val="189"/>
  </w:num>
  <w:num w:numId="125">
    <w:abstractNumId w:val="185"/>
  </w:num>
  <w:num w:numId="126">
    <w:abstractNumId w:val="179"/>
  </w:num>
  <w:num w:numId="127">
    <w:abstractNumId w:val="120"/>
  </w:num>
  <w:num w:numId="128">
    <w:abstractNumId w:val="223"/>
  </w:num>
  <w:num w:numId="129">
    <w:abstractNumId w:val="112"/>
  </w:num>
  <w:num w:numId="130">
    <w:abstractNumId w:val="13"/>
  </w:num>
  <w:num w:numId="131">
    <w:abstractNumId w:val="164"/>
  </w:num>
  <w:num w:numId="132">
    <w:abstractNumId w:val="154"/>
  </w:num>
  <w:num w:numId="133">
    <w:abstractNumId w:val="84"/>
  </w:num>
  <w:num w:numId="134">
    <w:abstractNumId w:val="194"/>
  </w:num>
  <w:num w:numId="135">
    <w:abstractNumId w:val="145"/>
  </w:num>
  <w:num w:numId="136">
    <w:abstractNumId w:val="108"/>
  </w:num>
  <w:num w:numId="137">
    <w:abstractNumId w:val="171"/>
  </w:num>
  <w:num w:numId="138">
    <w:abstractNumId w:val="18"/>
  </w:num>
  <w:num w:numId="139">
    <w:abstractNumId w:val="211"/>
  </w:num>
  <w:num w:numId="140">
    <w:abstractNumId w:val="235"/>
  </w:num>
  <w:num w:numId="141">
    <w:abstractNumId w:val="169"/>
  </w:num>
  <w:num w:numId="142">
    <w:abstractNumId w:val="158"/>
  </w:num>
  <w:num w:numId="143">
    <w:abstractNumId w:val="176"/>
  </w:num>
  <w:num w:numId="144">
    <w:abstractNumId w:val="208"/>
  </w:num>
  <w:num w:numId="145">
    <w:abstractNumId w:val="161"/>
  </w:num>
  <w:num w:numId="146">
    <w:abstractNumId w:val="134"/>
  </w:num>
  <w:num w:numId="147">
    <w:abstractNumId w:val="151"/>
  </w:num>
  <w:num w:numId="148">
    <w:abstractNumId w:val="121"/>
  </w:num>
  <w:num w:numId="149">
    <w:abstractNumId w:val="144"/>
  </w:num>
  <w:num w:numId="150">
    <w:abstractNumId w:val="69"/>
  </w:num>
  <w:num w:numId="151">
    <w:abstractNumId w:val="131"/>
  </w:num>
  <w:num w:numId="152">
    <w:abstractNumId w:val="213"/>
  </w:num>
  <w:num w:numId="153">
    <w:abstractNumId w:val="38"/>
  </w:num>
  <w:num w:numId="154">
    <w:abstractNumId w:val="156"/>
  </w:num>
  <w:num w:numId="155">
    <w:abstractNumId w:val="65"/>
  </w:num>
  <w:num w:numId="156">
    <w:abstractNumId w:val="218"/>
  </w:num>
  <w:num w:numId="157">
    <w:abstractNumId w:val="202"/>
  </w:num>
  <w:num w:numId="158">
    <w:abstractNumId w:val="26"/>
  </w:num>
  <w:num w:numId="159">
    <w:abstractNumId w:val="42"/>
  </w:num>
  <w:num w:numId="160">
    <w:abstractNumId w:val="58"/>
  </w:num>
  <w:num w:numId="161">
    <w:abstractNumId w:val="233"/>
  </w:num>
  <w:num w:numId="162">
    <w:abstractNumId w:val="95"/>
  </w:num>
  <w:num w:numId="163">
    <w:abstractNumId w:val="52"/>
  </w:num>
  <w:num w:numId="164">
    <w:abstractNumId w:val="230"/>
  </w:num>
  <w:num w:numId="165">
    <w:abstractNumId w:val="83"/>
  </w:num>
  <w:num w:numId="166">
    <w:abstractNumId w:val="46"/>
  </w:num>
  <w:num w:numId="167">
    <w:abstractNumId w:val="87"/>
  </w:num>
  <w:num w:numId="168">
    <w:abstractNumId w:val="90"/>
  </w:num>
  <w:num w:numId="169">
    <w:abstractNumId w:val="50"/>
  </w:num>
  <w:num w:numId="170">
    <w:abstractNumId w:val="152"/>
  </w:num>
  <w:num w:numId="171">
    <w:abstractNumId w:val="66"/>
  </w:num>
  <w:num w:numId="172">
    <w:abstractNumId w:val="19"/>
  </w:num>
  <w:num w:numId="173">
    <w:abstractNumId w:val="197"/>
  </w:num>
  <w:num w:numId="174">
    <w:abstractNumId w:val="170"/>
  </w:num>
  <w:num w:numId="175">
    <w:abstractNumId w:val="203"/>
  </w:num>
  <w:num w:numId="176">
    <w:abstractNumId w:val="226"/>
  </w:num>
  <w:num w:numId="177">
    <w:abstractNumId w:val="81"/>
  </w:num>
  <w:num w:numId="178">
    <w:abstractNumId w:val="102"/>
  </w:num>
  <w:num w:numId="179">
    <w:abstractNumId w:val="231"/>
  </w:num>
  <w:num w:numId="180">
    <w:abstractNumId w:val="14"/>
  </w:num>
  <w:num w:numId="181">
    <w:abstractNumId w:val="135"/>
  </w:num>
  <w:num w:numId="182">
    <w:abstractNumId w:val="104"/>
  </w:num>
  <w:num w:numId="183">
    <w:abstractNumId w:val="40"/>
  </w:num>
  <w:num w:numId="184">
    <w:abstractNumId w:val="91"/>
  </w:num>
  <w:num w:numId="185">
    <w:abstractNumId w:val="20"/>
  </w:num>
  <w:num w:numId="186">
    <w:abstractNumId w:val="92"/>
  </w:num>
  <w:num w:numId="187">
    <w:abstractNumId w:val="93"/>
  </w:num>
  <w:num w:numId="188">
    <w:abstractNumId w:val="111"/>
  </w:num>
  <w:num w:numId="189">
    <w:abstractNumId w:val="149"/>
  </w:num>
  <w:num w:numId="190">
    <w:abstractNumId w:val="150"/>
  </w:num>
  <w:num w:numId="191">
    <w:abstractNumId w:val="167"/>
  </w:num>
  <w:num w:numId="192">
    <w:abstractNumId w:val="193"/>
  </w:num>
  <w:num w:numId="193">
    <w:abstractNumId w:val="99"/>
  </w:num>
  <w:num w:numId="194">
    <w:abstractNumId w:val="23"/>
  </w:num>
  <w:num w:numId="195">
    <w:abstractNumId w:val="227"/>
  </w:num>
  <w:num w:numId="196">
    <w:abstractNumId w:val="98"/>
  </w:num>
  <w:num w:numId="197">
    <w:abstractNumId w:val="138"/>
  </w:num>
  <w:num w:numId="198">
    <w:abstractNumId w:val="47"/>
  </w:num>
  <w:num w:numId="199">
    <w:abstractNumId w:val="11"/>
  </w:num>
  <w:num w:numId="200">
    <w:abstractNumId w:val="68"/>
  </w:num>
  <w:num w:numId="201">
    <w:abstractNumId w:val="36"/>
  </w:num>
  <w:num w:numId="202">
    <w:abstractNumId w:val="217"/>
  </w:num>
  <w:num w:numId="203">
    <w:abstractNumId w:val="141"/>
  </w:num>
  <w:num w:numId="204">
    <w:abstractNumId w:val="239"/>
  </w:num>
  <w:num w:numId="205">
    <w:abstractNumId w:val="188"/>
  </w:num>
  <w:num w:numId="206">
    <w:abstractNumId w:val="137"/>
  </w:num>
  <w:num w:numId="207">
    <w:abstractNumId w:val="9"/>
  </w:num>
  <w:num w:numId="208">
    <w:abstractNumId w:val="49"/>
  </w:num>
  <w:num w:numId="209">
    <w:abstractNumId w:val="228"/>
  </w:num>
  <w:num w:numId="210">
    <w:abstractNumId w:val="191"/>
  </w:num>
  <w:num w:numId="211">
    <w:abstractNumId w:val="225"/>
  </w:num>
  <w:num w:numId="212">
    <w:abstractNumId w:val="133"/>
  </w:num>
  <w:num w:numId="213">
    <w:abstractNumId w:val="29"/>
  </w:num>
  <w:num w:numId="214">
    <w:abstractNumId w:val="192"/>
  </w:num>
  <w:num w:numId="215">
    <w:abstractNumId w:val="57"/>
  </w:num>
  <w:num w:numId="216">
    <w:abstractNumId w:val="159"/>
  </w:num>
  <w:num w:numId="217">
    <w:abstractNumId w:val="222"/>
  </w:num>
  <w:num w:numId="218">
    <w:abstractNumId w:val="80"/>
  </w:num>
  <w:num w:numId="219">
    <w:abstractNumId w:val="205"/>
  </w:num>
  <w:num w:numId="220">
    <w:abstractNumId w:val="140"/>
  </w:num>
  <w:num w:numId="221">
    <w:abstractNumId w:val="165"/>
  </w:num>
  <w:num w:numId="222">
    <w:abstractNumId w:val="153"/>
  </w:num>
  <w:num w:numId="223">
    <w:abstractNumId w:val="21"/>
  </w:num>
  <w:num w:numId="224">
    <w:abstractNumId w:val="45"/>
  </w:num>
  <w:num w:numId="225">
    <w:abstractNumId w:val="94"/>
  </w:num>
  <w:num w:numId="226">
    <w:abstractNumId w:val="166"/>
  </w:num>
  <w:num w:numId="227">
    <w:abstractNumId w:val="116"/>
  </w:num>
  <w:num w:numId="228">
    <w:abstractNumId w:val="35"/>
  </w:num>
  <w:num w:numId="229">
    <w:abstractNumId w:val="146"/>
  </w:num>
  <w:num w:numId="230">
    <w:abstractNumId w:val="74"/>
  </w:num>
  <w:num w:numId="231">
    <w:abstractNumId w:val="136"/>
  </w:num>
  <w:num w:numId="232">
    <w:abstractNumId w:val="187"/>
  </w:num>
  <w:num w:numId="233">
    <w:abstractNumId w:val="148"/>
  </w:num>
  <w:num w:numId="234">
    <w:abstractNumId w:val="33"/>
  </w:num>
  <w:num w:numId="235">
    <w:abstractNumId w:val="64"/>
  </w:num>
  <w:num w:numId="236">
    <w:abstractNumId w:val="142"/>
  </w:num>
  <w:num w:numId="237">
    <w:abstractNumId w:val="75"/>
  </w:num>
  <w:num w:numId="238">
    <w:abstractNumId w:val="199"/>
  </w:num>
  <w:num w:numId="239">
    <w:abstractNumId w:val="237"/>
  </w:num>
  <w:num w:numId="240">
    <w:abstractNumId w:val="24"/>
  </w:num>
  <w:numIdMacAtCleanup w:val="2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97327"/>
    <w:rsid w:val="00007CB6"/>
    <w:rsid w:val="00011281"/>
    <w:rsid w:val="0001274C"/>
    <w:rsid w:val="0001413B"/>
    <w:rsid w:val="00014B6B"/>
    <w:rsid w:val="00015BF2"/>
    <w:rsid w:val="00025EA6"/>
    <w:rsid w:val="00025EF7"/>
    <w:rsid w:val="00031315"/>
    <w:rsid w:val="00031552"/>
    <w:rsid w:val="0003502E"/>
    <w:rsid w:val="0003570F"/>
    <w:rsid w:val="00040EF8"/>
    <w:rsid w:val="000438C5"/>
    <w:rsid w:val="00054574"/>
    <w:rsid w:val="00055BF2"/>
    <w:rsid w:val="0006209F"/>
    <w:rsid w:val="00072F6E"/>
    <w:rsid w:val="00075B79"/>
    <w:rsid w:val="000778CA"/>
    <w:rsid w:val="000809F2"/>
    <w:rsid w:val="000932A4"/>
    <w:rsid w:val="000A6258"/>
    <w:rsid w:val="000B2C94"/>
    <w:rsid w:val="000B686C"/>
    <w:rsid w:val="000C100E"/>
    <w:rsid w:val="000D199B"/>
    <w:rsid w:val="000D2581"/>
    <w:rsid w:val="000D42DD"/>
    <w:rsid w:val="000D74D3"/>
    <w:rsid w:val="000E0B5F"/>
    <w:rsid w:val="000E155F"/>
    <w:rsid w:val="000E20DF"/>
    <w:rsid w:val="00104611"/>
    <w:rsid w:val="00110040"/>
    <w:rsid w:val="001127AD"/>
    <w:rsid w:val="00117910"/>
    <w:rsid w:val="0012152B"/>
    <w:rsid w:val="0012292B"/>
    <w:rsid w:val="00122C9C"/>
    <w:rsid w:val="00122CE0"/>
    <w:rsid w:val="001230A0"/>
    <w:rsid w:val="00124FB0"/>
    <w:rsid w:val="00135B50"/>
    <w:rsid w:val="00143A8E"/>
    <w:rsid w:val="00146F56"/>
    <w:rsid w:val="00150C7C"/>
    <w:rsid w:val="00160077"/>
    <w:rsid w:val="00166873"/>
    <w:rsid w:val="001726A6"/>
    <w:rsid w:val="00173B85"/>
    <w:rsid w:val="0017764C"/>
    <w:rsid w:val="00184039"/>
    <w:rsid w:val="00184D3E"/>
    <w:rsid w:val="0019325E"/>
    <w:rsid w:val="001B4693"/>
    <w:rsid w:val="001B564E"/>
    <w:rsid w:val="001B7EBF"/>
    <w:rsid w:val="001C2237"/>
    <w:rsid w:val="001D0709"/>
    <w:rsid w:val="001D79C8"/>
    <w:rsid w:val="001E1954"/>
    <w:rsid w:val="001E6DC1"/>
    <w:rsid w:val="001F0016"/>
    <w:rsid w:val="001F2D88"/>
    <w:rsid w:val="00200F0E"/>
    <w:rsid w:val="00201139"/>
    <w:rsid w:val="00202D8B"/>
    <w:rsid w:val="002058F8"/>
    <w:rsid w:val="0022225B"/>
    <w:rsid w:val="002249B8"/>
    <w:rsid w:val="00237391"/>
    <w:rsid w:val="002447AD"/>
    <w:rsid w:val="00244934"/>
    <w:rsid w:val="00244D16"/>
    <w:rsid w:val="00247D72"/>
    <w:rsid w:val="00252CA7"/>
    <w:rsid w:val="0025685F"/>
    <w:rsid w:val="00262DD3"/>
    <w:rsid w:val="00265DAB"/>
    <w:rsid w:val="00266417"/>
    <w:rsid w:val="00285657"/>
    <w:rsid w:val="002876C4"/>
    <w:rsid w:val="00292E8C"/>
    <w:rsid w:val="002A2182"/>
    <w:rsid w:val="002A39BF"/>
    <w:rsid w:val="002A7DA0"/>
    <w:rsid w:val="002B1DF7"/>
    <w:rsid w:val="002B552A"/>
    <w:rsid w:val="002C3BE0"/>
    <w:rsid w:val="002E51CD"/>
    <w:rsid w:val="002F32FD"/>
    <w:rsid w:val="002F3BD8"/>
    <w:rsid w:val="002F7712"/>
    <w:rsid w:val="00300AC9"/>
    <w:rsid w:val="0030294D"/>
    <w:rsid w:val="003100CC"/>
    <w:rsid w:val="003111C1"/>
    <w:rsid w:val="003235E0"/>
    <w:rsid w:val="00335D1E"/>
    <w:rsid w:val="00337F61"/>
    <w:rsid w:val="00341731"/>
    <w:rsid w:val="00343AE3"/>
    <w:rsid w:val="00347873"/>
    <w:rsid w:val="00347D47"/>
    <w:rsid w:val="00353AEB"/>
    <w:rsid w:val="003601F4"/>
    <w:rsid w:val="00361752"/>
    <w:rsid w:val="00364C5A"/>
    <w:rsid w:val="003667B8"/>
    <w:rsid w:val="00372015"/>
    <w:rsid w:val="00377E78"/>
    <w:rsid w:val="003807E9"/>
    <w:rsid w:val="00383D10"/>
    <w:rsid w:val="00385AF9"/>
    <w:rsid w:val="00390C9D"/>
    <w:rsid w:val="0039245E"/>
    <w:rsid w:val="00392AD9"/>
    <w:rsid w:val="003941B3"/>
    <w:rsid w:val="0039721A"/>
    <w:rsid w:val="003A5276"/>
    <w:rsid w:val="003B11B0"/>
    <w:rsid w:val="003B21E1"/>
    <w:rsid w:val="003B27B2"/>
    <w:rsid w:val="003C2B61"/>
    <w:rsid w:val="003C729D"/>
    <w:rsid w:val="003E30E8"/>
    <w:rsid w:val="003E6926"/>
    <w:rsid w:val="00401C88"/>
    <w:rsid w:val="00402B39"/>
    <w:rsid w:val="0040421E"/>
    <w:rsid w:val="00405306"/>
    <w:rsid w:val="00420834"/>
    <w:rsid w:val="0042387A"/>
    <w:rsid w:val="004244E0"/>
    <w:rsid w:val="00434011"/>
    <w:rsid w:val="00436D18"/>
    <w:rsid w:val="00437D10"/>
    <w:rsid w:val="004429CC"/>
    <w:rsid w:val="00444969"/>
    <w:rsid w:val="00450436"/>
    <w:rsid w:val="004650EC"/>
    <w:rsid w:val="00465B6C"/>
    <w:rsid w:val="00465F28"/>
    <w:rsid w:val="00467B25"/>
    <w:rsid w:val="0047009C"/>
    <w:rsid w:val="0047080F"/>
    <w:rsid w:val="00484902"/>
    <w:rsid w:val="00486290"/>
    <w:rsid w:val="004872CA"/>
    <w:rsid w:val="00487767"/>
    <w:rsid w:val="0049478F"/>
    <w:rsid w:val="004A00F3"/>
    <w:rsid w:val="004A5367"/>
    <w:rsid w:val="004A6539"/>
    <w:rsid w:val="004A6F3D"/>
    <w:rsid w:val="004C24C4"/>
    <w:rsid w:val="004C6F9F"/>
    <w:rsid w:val="004D7787"/>
    <w:rsid w:val="004E4B50"/>
    <w:rsid w:val="004E5838"/>
    <w:rsid w:val="004F38A2"/>
    <w:rsid w:val="004F5183"/>
    <w:rsid w:val="00503B4A"/>
    <w:rsid w:val="00525253"/>
    <w:rsid w:val="005271EC"/>
    <w:rsid w:val="00534D24"/>
    <w:rsid w:val="00537AC2"/>
    <w:rsid w:val="0054529C"/>
    <w:rsid w:val="00551C14"/>
    <w:rsid w:val="00553700"/>
    <w:rsid w:val="00555135"/>
    <w:rsid w:val="00555989"/>
    <w:rsid w:val="005607BE"/>
    <w:rsid w:val="0056345F"/>
    <w:rsid w:val="005704AA"/>
    <w:rsid w:val="00570829"/>
    <w:rsid w:val="005774D1"/>
    <w:rsid w:val="0058080B"/>
    <w:rsid w:val="00581A14"/>
    <w:rsid w:val="00585846"/>
    <w:rsid w:val="005902F4"/>
    <w:rsid w:val="005A329F"/>
    <w:rsid w:val="005B091D"/>
    <w:rsid w:val="005B2392"/>
    <w:rsid w:val="005B7BDB"/>
    <w:rsid w:val="005C39C2"/>
    <w:rsid w:val="005C3EF5"/>
    <w:rsid w:val="005C7FC9"/>
    <w:rsid w:val="005D173A"/>
    <w:rsid w:val="005D3DEA"/>
    <w:rsid w:val="005D65EE"/>
    <w:rsid w:val="005E5FA9"/>
    <w:rsid w:val="005E6722"/>
    <w:rsid w:val="005E7526"/>
    <w:rsid w:val="005F3C64"/>
    <w:rsid w:val="005F6E29"/>
    <w:rsid w:val="00605712"/>
    <w:rsid w:val="0060773D"/>
    <w:rsid w:val="00607DBF"/>
    <w:rsid w:val="006163A9"/>
    <w:rsid w:val="00620241"/>
    <w:rsid w:val="00644DF3"/>
    <w:rsid w:val="00646123"/>
    <w:rsid w:val="0064786B"/>
    <w:rsid w:val="00663730"/>
    <w:rsid w:val="00667762"/>
    <w:rsid w:val="00671604"/>
    <w:rsid w:val="00674D57"/>
    <w:rsid w:val="00680635"/>
    <w:rsid w:val="00681ABC"/>
    <w:rsid w:val="00682DC5"/>
    <w:rsid w:val="006924CE"/>
    <w:rsid w:val="00693455"/>
    <w:rsid w:val="006A24B1"/>
    <w:rsid w:val="006B0643"/>
    <w:rsid w:val="006B492E"/>
    <w:rsid w:val="006B4D41"/>
    <w:rsid w:val="006C2D1F"/>
    <w:rsid w:val="006C3A6F"/>
    <w:rsid w:val="006C5612"/>
    <w:rsid w:val="006D6EC5"/>
    <w:rsid w:val="006E3863"/>
    <w:rsid w:val="006E78E7"/>
    <w:rsid w:val="006F09B3"/>
    <w:rsid w:val="00702F4A"/>
    <w:rsid w:val="00705976"/>
    <w:rsid w:val="00711431"/>
    <w:rsid w:val="00713E11"/>
    <w:rsid w:val="00714081"/>
    <w:rsid w:val="007200D1"/>
    <w:rsid w:val="00722633"/>
    <w:rsid w:val="00724527"/>
    <w:rsid w:val="00730AE6"/>
    <w:rsid w:val="00734BB5"/>
    <w:rsid w:val="00737553"/>
    <w:rsid w:val="00761039"/>
    <w:rsid w:val="00766EA5"/>
    <w:rsid w:val="00775782"/>
    <w:rsid w:val="00781C20"/>
    <w:rsid w:val="0078336A"/>
    <w:rsid w:val="00787094"/>
    <w:rsid w:val="00790993"/>
    <w:rsid w:val="00792AD2"/>
    <w:rsid w:val="00795D62"/>
    <w:rsid w:val="00795E63"/>
    <w:rsid w:val="00796ACA"/>
    <w:rsid w:val="007A09D5"/>
    <w:rsid w:val="007A4428"/>
    <w:rsid w:val="007B499F"/>
    <w:rsid w:val="007B7496"/>
    <w:rsid w:val="007D0524"/>
    <w:rsid w:val="007D7368"/>
    <w:rsid w:val="007E051B"/>
    <w:rsid w:val="007F2295"/>
    <w:rsid w:val="0080012E"/>
    <w:rsid w:val="00803C78"/>
    <w:rsid w:val="00806C92"/>
    <w:rsid w:val="00811F18"/>
    <w:rsid w:val="00814103"/>
    <w:rsid w:val="0082022F"/>
    <w:rsid w:val="0082077C"/>
    <w:rsid w:val="008305EE"/>
    <w:rsid w:val="00836825"/>
    <w:rsid w:val="00842409"/>
    <w:rsid w:val="00842E4B"/>
    <w:rsid w:val="00851286"/>
    <w:rsid w:val="00856DDA"/>
    <w:rsid w:val="0086066C"/>
    <w:rsid w:val="0086723C"/>
    <w:rsid w:val="00871A64"/>
    <w:rsid w:val="00877847"/>
    <w:rsid w:val="008805AB"/>
    <w:rsid w:val="00883E1E"/>
    <w:rsid w:val="00884BAF"/>
    <w:rsid w:val="00886A84"/>
    <w:rsid w:val="00886E83"/>
    <w:rsid w:val="00891E6E"/>
    <w:rsid w:val="0089429D"/>
    <w:rsid w:val="008A2AF4"/>
    <w:rsid w:val="008A6A39"/>
    <w:rsid w:val="008B3436"/>
    <w:rsid w:val="008B724D"/>
    <w:rsid w:val="008C770C"/>
    <w:rsid w:val="008D0350"/>
    <w:rsid w:val="008E1209"/>
    <w:rsid w:val="008E30B1"/>
    <w:rsid w:val="008E3884"/>
    <w:rsid w:val="008F082E"/>
    <w:rsid w:val="008F1655"/>
    <w:rsid w:val="008F3BCE"/>
    <w:rsid w:val="008F60CE"/>
    <w:rsid w:val="00902309"/>
    <w:rsid w:val="009130E9"/>
    <w:rsid w:val="00914601"/>
    <w:rsid w:val="00915C70"/>
    <w:rsid w:val="0092573D"/>
    <w:rsid w:val="009508A3"/>
    <w:rsid w:val="00951E96"/>
    <w:rsid w:val="00956187"/>
    <w:rsid w:val="00965F30"/>
    <w:rsid w:val="00970A87"/>
    <w:rsid w:val="00980963"/>
    <w:rsid w:val="00983330"/>
    <w:rsid w:val="00987543"/>
    <w:rsid w:val="00994082"/>
    <w:rsid w:val="009B1B29"/>
    <w:rsid w:val="009B4534"/>
    <w:rsid w:val="009B68FB"/>
    <w:rsid w:val="009B784C"/>
    <w:rsid w:val="009C1AF4"/>
    <w:rsid w:val="009C3706"/>
    <w:rsid w:val="009C68BD"/>
    <w:rsid w:val="009D3482"/>
    <w:rsid w:val="009D3715"/>
    <w:rsid w:val="00A05730"/>
    <w:rsid w:val="00A154FF"/>
    <w:rsid w:val="00A15C76"/>
    <w:rsid w:val="00A17FC0"/>
    <w:rsid w:val="00A3040A"/>
    <w:rsid w:val="00A3183E"/>
    <w:rsid w:val="00A34339"/>
    <w:rsid w:val="00A35746"/>
    <w:rsid w:val="00A37442"/>
    <w:rsid w:val="00A40E61"/>
    <w:rsid w:val="00A4307A"/>
    <w:rsid w:val="00A45EF9"/>
    <w:rsid w:val="00A46524"/>
    <w:rsid w:val="00A52657"/>
    <w:rsid w:val="00A64162"/>
    <w:rsid w:val="00A768BA"/>
    <w:rsid w:val="00A773A7"/>
    <w:rsid w:val="00A80ACE"/>
    <w:rsid w:val="00A80B6B"/>
    <w:rsid w:val="00A8620F"/>
    <w:rsid w:val="00A92167"/>
    <w:rsid w:val="00A972BB"/>
    <w:rsid w:val="00AA6688"/>
    <w:rsid w:val="00AB7E5F"/>
    <w:rsid w:val="00AC382A"/>
    <w:rsid w:val="00AD5B63"/>
    <w:rsid w:val="00AF04E0"/>
    <w:rsid w:val="00AF06FB"/>
    <w:rsid w:val="00AF4FBF"/>
    <w:rsid w:val="00AF73F8"/>
    <w:rsid w:val="00B006E2"/>
    <w:rsid w:val="00B1091D"/>
    <w:rsid w:val="00B11365"/>
    <w:rsid w:val="00B11B02"/>
    <w:rsid w:val="00B147A8"/>
    <w:rsid w:val="00B163FD"/>
    <w:rsid w:val="00B16B99"/>
    <w:rsid w:val="00B203C8"/>
    <w:rsid w:val="00B207A6"/>
    <w:rsid w:val="00B20F33"/>
    <w:rsid w:val="00B2297B"/>
    <w:rsid w:val="00B30AD1"/>
    <w:rsid w:val="00B37073"/>
    <w:rsid w:val="00B40473"/>
    <w:rsid w:val="00B45F17"/>
    <w:rsid w:val="00B5205A"/>
    <w:rsid w:val="00B62253"/>
    <w:rsid w:val="00B6343C"/>
    <w:rsid w:val="00B63974"/>
    <w:rsid w:val="00B71BEF"/>
    <w:rsid w:val="00B74D67"/>
    <w:rsid w:val="00B802BD"/>
    <w:rsid w:val="00B8139A"/>
    <w:rsid w:val="00B847E0"/>
    <w:rsid w:val="00B85326"/>
    <w:rsid w:val="00B867C9"/>
    <w:rsid w:val="00B92BE2"/>
    <w:rsid w:val="00BA4A34"/>
    <w:rsid w:val="00BB4A66"/>
    <w:rsid w:val="00BC0A39"/>
    <w:rsid w:val="00BC3C94"/>
    <w:rsid w:val="00BC4AC8"/>
    <w:rsid w:val="00BD0481"/>
    <w:rsid w:val="00BD35C5"/>
    <w:rsid w:val="00BE4C68"/>
    <w:rsid w:val="00BE5B43"/>
    <w:rsid w:val="00BF1222"/>
    <w:rsid w:val="00C13D4C"/>
    <w:rsid w:val="00C151D6"/>
    <w:rsid w:val="00C238DD"/>
    <w:rsid w:val="00C23B0E"/>
    <w:rsid w:val="00C3076E"/>
    <w:rsid w:val="00C400A7"/>
    <w:rsid w:val="00C410C1"/>
    <w:rsid w:val="00C430CF"/>
    <w:rsid w:val="00C4425D"/>
    <w:rsid w:val="00C47132"/>
    <w:rsid w:val="00C52CEE"/>
    <w:rsid w:val="00C543C7"/>
    <w:rsid w:val="00C5454C"/>
    <w:rsid w:val="00C56EB8"/>
    <w:rsid w:val="00C60A6B"/>
    <w:rsid w:val="00C61D65"/>
    <w:rsid w:val="00C65BBC"/>
    <w:rsid w:val="00C72E5B"/>
    <w:rsid w:val="00C8322D"/>
    <w:rsid w:val="00C848CC"/>
    <w:rsid w:val="00C9006C"/>
    <w:rsid w:val="00C90739"/>
    <w:rsid w:val="00C96365"/>
    <w:rsid w:val="00C97591"/>
    <w:rsid w:val="00CA28F8"/>
    <w:rsid w:val="00CA3030"/>
    <w:rsid w:val="00CA3B36"/>
    <w:rsid w:val="00CA5925"/>
    <w:rsid w:val="00CA5DF8"/>
    <w:rsid w:val="00CA7E30"/>
    <w:rsid w:val="00CB1787"/>
    <w:rsid w:val="00CB5605"/>
    <w:rsid w:val="00CB668F"/>
    <w:rsid w:val="00CE7487"/>
    <w:rsid w:val="00CE759D"/>
    <w:rsid w:val="00CF2591"/>
    <w:rsid w:val="00CF7E3B"/>
    <w:rsid w:val="00D004B9"/>
    <w:rsid w:val="00D015EF"/>
    <w:rsid w:val="00D12C1B"/>
    <w:rsid w:val="00D14D85"/>
    <w:rsid w:val="00D16033"/>
    <w:rsid w:val="00D17CDE"/>
    <w:rsid w:val="00D229CA"/>
    <w:rsid w:val="00D23DFA"/>
    <w:rsid w:val="00D425A8"/>
    <w:rsid w:val="00D4524A"/>
    <w:rsid w:val="00D50AAE"/>
    <w:rsid w:val="00D6078E"/>
    <w:rsid w:val="00D6164B"/>
    <w:rsid w:val="00D6409D"/>
    <w:rsid w:val="00D66E01"/>
    <w:rsid w:val="00D94B07"/>
    <w:rsid w:val="00D94C80"/>
    <w:rsid w:val="00D96538"/>
    <w:rsid w:val="00D97327"/>
    <w:rsid w:val="00DB0DC5"/>
    <w:rsid w:val="00DB0F29"/>
    <w:rsid w:val="00DB3AAA"/>
    <w:rsid w:val="00DB6B95"/>
    <w:rsid w:val="00DD307F"/>
    <w:rsid w:val="00DE5574"/>
    <w:rsid w:val="00E06BBA"/>
    <w:rsid w:val="00E070CA"/>
    <w:rsid w:val="00E16F06"/>
    <w:rsid w:val="00E26063"/>
    <w:rsid w:val="00E357F9"/>
    <w:rsid w:val="00E413C5"/>
    <w:rsid w:val="00E431BD"/>
    <w:rsid w:val="00E43270"/>
    <w:rsid w:val="00E4675C"/>
    <w:rsid w:val="00E53BEF"/>
    <w:rsid w:val="00E57CCC"/>
    <w:rsid w:val="00E60038"/>
    <w:rsid w:val="00E634C5"/>
    <w:rsid w:val="00E644CE"/>
    <w:rsid w:val="00E65CD5"/>
    <w:rsid w:val="00E708CE"/>
    <w:rsid w:val="00E76EE2"/>
    <w:rsid w:val="00E77CB2"/>
    <w:rsid w:val="00E8142A"/>
    <w:rsid w:val="00E8288D"/>
    <w:rsid w:val="00E90E90"/>
    <w:rsid w:val="00E95A4D"/>
    <w:rsid w:val="00EA1D07"/>
    <w:rsid w:val="00EB5C05"/>
    <w:rsid w:val="00EB5D9C"/>
    <w:rsid w:val="00EC0811"/>
    <w:rsid w:val="00EC1EC6"/>
    <w:rsid w:val="00ED11BF"/>
    <w:rsid w:val="00ED3934"/>
    <w:rsid w:val="00ED5906"/>
    <w:rsid w:val="00ED6DA8"/>
    <w:rsid w:val="00EE4075"/>
    <w:rsid w:val="00EE68AE"/>
    <w:rsid w:val="00EF022B"/>
    <w:rsid w:val="00EF117F"/>
    <w:rsid w:val="00EF21B4"/>
    <w:rsid w:val="00EF3835"/>
    <w:rsid w:val="00F07C16"/>
    <w:rsid w:val="00F1172F"/>
    <w:rsid w:val="00F153A9"/>
    <w:rsid w:val="00F17F36"/>
    <w:rsid w:val="00F53625"/>
    <w:rsid w:val="00F53FD8"/>
    <w:rsid w:val="00F550B6"/>
    <w:rsid w:val="00F632B2"/>
    <w:rsid w:val="00F6472A"/>
    <w:rsid w:val="00F70383"/>
    <w:rsid w:val="00F705CF"/>
    <w:rsid w:val="00F81F0E"/>
    <w:rsid w:val="00F8777C"/>
    <w:rsid w:val="00FB6CC5"/>
    <w:rsid w:val="00FC5E98"/>
    <w:rsid w:val="00FC7A53"/>
    <w:rsid w:val="00FE2889"/>
    <w:rsid w:val="00FE5E8E"/>
    <w:rsid w:val="00FE67DF"/>
    <w:rsid w:val="00FE6C7E"/>
    <w:rsid w:val="00FE710E"/>
    <w:rsid w:val="00FF1D88"/>
    <w:rsid w:val="00FF6D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4"/>
    <o:shapelayout v:ext="edit">
      <o:idmap v:ext="edit" data="1"/>
    </o:shapelayout>
  </w:shapeDefaults>
  <w:decimalSymbol w:val=","/>
  <w:listSeparator w:val=";"/>
  <w14:docId w14:val="0422D42D"/>
  <w15:docId w15:val="{CF5A409C-3AE6-4A70-82C9-4D19F9C1A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3A6F"/>
  </w:style>
  <w:style w:type="paragraph" w:styleId="1">
    <w:name w:val="heading 1"/>
    <w:basedOn w:val="a"/>
    <w:next w:val="a"/>
    <w:link w:val="10"/>
    <w:qFormat/>
    <w:rsid w:val="00377E78"/>
    <w:pPr>
      <w:keepNext/>
      <w:numPr>
        <w:numId w:val="1"/>
      </w:numPr>
      <w:tabs>
        <w:tab w:val="clear" w:pos="706"/>
        <w:tab w:val="num" w:pos="360"/>
      </w:tabs>
      <w:spacing w:before="240" w:after="60" w:line="240" w:lineRule="auto"/>
      <w:ind w:left="0" w:firstLine="0"/>
      <w:outlineLvl w:val="0"/>
    </w:pPr>
    <w:rPr>
      <w:rFonts w:ascii="Arial" w:eastAsia="Times New Roman" w:hAnsi="Arial" w:cs="Arial"/>
      <w:b/>
      <w:bCs/>
      <w:kern w:val="32"/>
      <w:sz w:val="32"/>
      <w:szCs w:val="32"/>
    </w:rPr>
  </w:style>
  <w:style w:type="paragraph" w:styleId="2">
    <w:name w:val="heading 2"/>
    <w:basedOn w:val="a"/>
    <w:next w:val="a"/>
    <w:link w:val="20"/>
    <w:uiPriority w:val="9"/>
    <w:qFormat/>
    <w:rsid w:val="00377E78"/>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
    <w:qFormat/>
    <w:rsid w:val="00377E78"/>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
    <w:qFormat/>
    <w:rsid w:val="00377E78"/>
    <w:pPr>
      <w:keepNext/>
      <w:numPr>
        <w:ilvl w:val="3"/>
        <w:numId w:val="1"/>
      </w:numPr>
      <w:tabs>
        <w:tab w:val="clear" w:pos="1044"/>
        <w:tab w:val="num" w:pos="360"/>
      </w:tabs>
      <w:spacing w:before="240" w:after="60" w:line="240" w:lineRule="auto"/>
      <w:ind w:left="0" w:firstLine="0"/>
      <w:outlineLvl w:val="3"/>
    </w:pPr>
    <w:rPr>
      <w:rFonts w:ascii="Times New Roman" w:eastAsia="Times New Roman" w:hAnsi="Times New Roman" w:cs="Times New Roman"/>
      <w:b/>
      <w:bCs/>
      <w:sz w:val="28"/>
      <w:szCs w:val="28"/>
    </w:rPr>
  </w:style>
  <w:style w:type="paragraph" w:styleId="5">
    <w:name w:val="heading 5"/>
    <w:basedOn w:val="a"/>
    <w:next w:val="a"/>
    <w:link w:val="50"/>
    <w:uiPriority w:val="99"/>
    <w:qFormat/>
    <w:rsid w:val="00377E78"/>
    <w:pPr>
      <w:numPr>
        <w:ilvl w:val="4"/>
        <w:numId w:val="1"/>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uiPriority w:val="99"/>
    <w:qFormat/>
    <w:rsid w:val="00377E78"/>
    <w:pPr>
      <w:numPr>
        <w:ilvl w:val="5"/>
        <w:numId w:val="1"/>
      </w:num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uiPriority w:val="99"/>
    <w:qFormat/>
    <w:rsid w:val="00377E78"/>
    <w:pPr>
      <w:numPr>
        <w:ilvl w:val="6"/>
        <w:numId w:val="1"/>
      </w:num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iPriority w:val="99"/>
    <w:qFormat/>
    <w:rsid w:val="00377E78"/>
    <w:pPr>
      <w:numPr>
        <w:ilvl w:val="7"/>
        <w:numId w:val="1"/>
      </w:num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uiPriority w:val="99"/>
    <w:qFormat/>
    <w:rsid w:val="00377E78"/>
    <w:pPr>
      <w:numPr>
        <w:ilvl w:val="8"/>
        <w:numId w:val="1"/>
      </w:num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77E78"/>
    <w:rPr>
      <w:rFonts w:ascii="Arial" w:eastAsia="Times New Roman" w:hAnsi="Arial" w:cs="Arial"/>
      <w:b/>
      <w:bCs/>
      <w:kern w:val="32"/>
      <w:sz w:val="32"/>
      <w:szCs w:val="32"/>
    </w:rPr>
  </w:style>
  <w:style w:type="character" w:customStyle="1" w:styleId="20">
    <w:name w:val="Заголовок 2 Знак"/>
    <w:basedOn w:val="a0"/>
    <w:link w:val="2"/>
    <w:uiPriority w:val="9"/>
    <w:rsid w:val="00377E78"/>
    <w:rPr>
      <w:rFonts w:ascii="Arial" w:eastAsia="Times New Roman" w:hAnsi="Arial" w:cs="Arial"/>
      <w:b/>
      <w:bCs/>
      <w:i/>
      <w:iCs/>
      <w:sz w:val="28"/>
      <w:szCs w:val="28"/>
    </w:rPr>
  </w:style>
  <w:style w:type="character" w:customStyle="1" w:styleId="30">
    <w:name w:val="Заголовок 3 Знак"/>
    <w:basedOn w:val="a0"/>
    <w:link w:val="3"/>
    <w:uiPriority w:val="9"/>
    <w:rsid w:val="00377E78"/>
    <w:rPr>
      <w:rFonts w:ascii="Arial" w:eastAsia="Times New Roman" w:hAnsi="Arial" w:cs="Arial"/>
      <w:b/>
      <w:bCs/>
      <w:sz w:val="26"/>
      <w:szCs w:val="26"/>
    </w:rPr>
  </w:style>
  <w:style w:type="character" w:customStyle="1" w:styleId="40">
    <w:name w:val="Заголовок 4 Знак"/>
    <w:basedOn w:val="a0"/>
    <w:link w:val="4"/>
    <w:uiPriority w:val="9"/>
    <w:rsid w:val="00377E78"/>
    <w:rPr>
      <w:rFonts w:ascii="Times New Roman" w:eastAsia="Times New Roman" w:hAnsi="Times New Roman" w:cs="Times New Roman"/>
      <w:b/>
      <w:bCs/>
      <w:sz w:val="28"/>
      <w:szCs w:val="28"/>
    </w:rPr>
  </w:style>
  <w:style w:type="character" w:customStyle="1" w:styleId="50">
    <w:name w:val="Заголовок 5 Знак"/>
    <w:basedOn w:val="a0"/>
    <w:link w:val="5"/>
    <w:uiPriority w:val="99"/>
    <w:rsid w:val="00377E78"/>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9"/>
    <w:rsid w:val="00377E78"/>
    <w:rPr>
      <w:rFonts w:ascii="Times New Roman" w:eastAsia="Times New Roman" w:hAnsi="Times New Roman" w:cs="Times New Roman"/>
      <w:b/>
      <w:bCs/>
    </w:rPr>
  </w:style>
  <w:style w:type="character" w:customStyle="1" w:styleId="70">
    <w:name w:val="Заголовок 7 Знак"/>
    <w:basedOn w:val="a0"/>
    <w:link w:val="7"/>
    <w:uiPriority w:val="99"/>
    <w:rsid w:val="00377E78"/>
    <w:rPr>
      <w:rFonts w:ascii="Times New Roman" w:eastAsia="Times New Roman" w:hAnsi="Times New Roman" w:cs="Times New Roman"/>
      <w:sz w:val="24"/>
      <w:szCs w:val="24"/>
    </w:rPr>
  </w:style>
  <w:style w:type="character" w:customStyle="1" w:styleId="80">
    <w:name w:val="Заголовок 8 Знак"/>
    <w:basedOn w:val="a0"/>
    <w:link w:val="8"/>
    <w:uiPriority w:val="99"/>
    <w:rsid w:val="00377E78"/>
    <w:rPr>
      <w:rFonts w:ascii="Times New Roman" w:eastAsia="Times New Roman" w:hAnsi="Times New Roman" w:cs="Times New Roman"/>
      <w:i/>
      <w:iCs/>
      <w:sz w:val="24"/>
      <w:szCs w:val="24"/>
    </w:rPr>
  </w:style>
  <w:style w:type="character" w:customStyle="1" w:styleId="90">
    <w:name w:val="Заголовок 9 Знак"/>
    <w:basedOn w:val="a0"/>
    <w:link w:val="9"/>
    <w:uiPriority w:val="99"/>
    <w:rsid w:val="00377E78"/>
    <w:rPr>
      <w:rFonts w:ascii="Arial" w:eastAsia="Times New Roman" w:hAnsi="Arial" w:cs="Arial"/>
    </w:rPr>
  </w:style>
  <w:style w:type="table" w:styleId="a3">
    <w:name w:val="Table Grid"/>
    <w:basedOn w:val="a1"/>
    <w:uiPriority w:val="59"/>
    <w:rsid w:val="00CB66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rsid w:val="00E26063"/>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unhideWhenUsed/>
    <w:rsid w:val="005C39C2"/>
    <w:pPr>
      <w:tabs>
        <w:tab w:val="center" w:pos="4677"/>
        <w:tab w:val="right" w:pos="9355"/>
      </w:tabs>
      <w:spacing w:line="240" w:lineRule="auto"/>
    </w:pPr>
  </w:style>
  <w:style w:type="character" w:customStyle="1" w:styleId="a6">
    <w:name w:val="Верхний колонтитул Знак"/>
    <w:basedOn w:val="a0"/>
    <w:link w:val="a5"/>
    <w:uiPriority w:val="99"/>
    <w:rsid w:val="005C39C2"/>
  </w:style>
  <w:style w:type="paragraph" w:styleId="a7">
    <w:name w:val="footer"/>
    <w:basedOn w:val="a"/>
    <w:link w:val="a8"/>
    <w:uiPriority w:val="99"/>
    <w:unhideWhenUsed/>
    <w:rsid w:val="005C39C2"/>
    <w:pPr>
      <w:tabs>
        <w:tab w:val="center" w:pos="4677"/>
        <w:tab w:val="right" w:pos="9355"/>
      </w:tabs>
      <w:spacing w:line="240" w:lineRule="auto"/>
    </w:pPr>
  </w:style>
  <w:style w:type="character" w:customStyle="1" w:styleId="a8">
    <w:name w:val="Нижний колонтитул Знак"/>
    <w:basedOn w:val="a0"/>
    <w:link w:val="a7"/>
    <w:uiPriority w:val="99"/>
    <w:rsid w:val="005C39C2"/>
  </w:style>
  <w:style w:type="paragraph" w:styleId="a9">
    <w:name w:val="List Paragraph"/>
    <w:aliases w:val="Содержание. 2 уровень"/>
    <w:basedOn w:val="a"/>
    <w:link w:val="aa"/>
    <w:uiPriority w:val="34"/>
    <w:qFormat/>
    <w:rsid w:val="005E6722"/>
    <w:pPr>
      <w:spacing w:line="240" w:lineRule="auto"/>
      <w:ind w:left="720"/>
      <w:contextualSpacing/>
    </w:pPr>
    <w:rPr>
      <w:rFonts w:ascii="Times New Roman" w:eastAsia="Times New Roman" w:hAnsi="Times New Roman" w:cs="Times New Roman"/>
      <w:sz w:val="24"/>
      <w:szCs w:val="24"/>
    </w:rPr>
  </w:style>
  <w:style w:type="character" w:customStyle="1" w:styleId="aa">
    <w:name w:val="Абзац списка Знак"/>
    <w:aliases w:val="Содержание. 2 уровень Знак"/>
    <w:link w:val="a9"/>
    <w:uiPriority w:val="34"/>
    <w:locked/>
    <w:rsid w:val="00871A64"/>
    <w:rPr>
      <w:rFonts w:ascii="Times New Roman" w:eastAsia="Times New Roman" w:hAnsi="Times New Roman" w:cs="Times New Roman"/>
      <w:sz w:val="24"/>
      <w:szCs w:val="24"/>
    </w:rPr>
  </w:style>
  <w:style w:type="paragraph" w:styleId="21">
    <w:name w:val="Body Text Indent 2"/>
    <w:basedOn w:val="a"/>
    <w:link w:val="22"/>
    <w:rsid w:val="00B802BD"/>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B802BD"/>
    <w:rPr>
      <w:rFonts w:ascii="Times New Roman" w:eastAsia="Times New Roman" w:hAnsi="Times New Roman" w:cs="Times New Roman"/>
      <w:sz w:val="24"/>
      <w:szCs w:val="24"/>
    </w:rPr>
  </w:style>
  <w:style w:type="paragraph" w:customStyle="1" w:styleId="c8">
    <w:name w:val="c8"/>
    <w:basedOn w:val="a"/>
    <w:rsid w:val="00014B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3">
    <w:name w:val="c13"/>
    <w:basedOn w:val="a0"/>
    <w:rsid w:val="00014B6B"/>
  </w:style>
  <w:style w:type="character" w:customStyle="1" w:styleId="ab">
    <w:name w:val="Основной текст_"/>
    <w:basedOn w:val="a0"/>
    <w:link w:val="23"/>
    <w:rsid w:val="00806C92"/>
    <w:rPr>
      <w:rFonts w:ascii="Times New Roman" w:eastAsia="Times New Roman" w:hAnsi="Times New Roman" w:cs="Times New Roman"/>
      <w:sz w:val="27"/>
      <w:szCs w:val="27"/>
      <w:shd w:val="clear" w:color="auto" w:fill="FFFFFF"/>
    </w:rPr>
  </w:style>
  <w:style w:type="paragraph" w:customStyle="1" w:styleId="23">
    <w:name w:val="Основной текст2"/>
    <w:basedOn w:val="a"/>
    <w:link w:val="ab"/>
    <w:rsid w:val="00806C92"/>
    <w:pPr>
      <w:shd w:val="clear" w:color="auto" w:fill="FFFFFF"/>
      <w:spacing w:line="480" w:lineRule="exact"/>
      <w:ind w:hanging="1020"/>
      <w:jc w:val="both"/>
    </w:pPr>
    <w:rPr>
      <w:rFonts w:ascii="Times New Roman" w:eastAsia="Times New Roman" w:hAnsi="Times New Roman" w:cs="Times New Roman"/>
      <w:sz w:val="27"/>
      <w:szCs w:val="27"/>
    </w:rPr>
  </w:style>
  <w:style w:type="paragraph" w:styleId="ac">
    <w:name w:val="No Spacing"/>
    <w:uiPriority w:val="1"/>
    <w:qFormat/>
    <w:rsid w:val="00CA28F8"/>
    <w:pPr>
      <w:spacing w:line="240" w:lineRule="auto"/>
    </w:pPr>
    <w:rPr>
      <w:rFonts w:cs="Times New Roman"/>
      <w:lang w:eastAsia="en-US"/>
    </w:rPr>
  </w:style>
  <w:style w:type="paragraph" w:styleId="ad">
    <w:name w:val="Body Text"/>
    <w:basedOn w:val="a"/>
    <w:link w:val="ae"/>
    <w:uiPriority w:val="99"/>
    <w:unhideWhenUsed/>
    <w:rsid w:val="00871A64"/>
    <w:pPr>
      <w:spacing w:line="240" w:lineRule="auto"/>
      <w:ind w:left="714" w:hanging="357"/>
    </w:pPr>
    <w:rPr>
      <w:rFonts w:ascii="Times New Roman" w:eastAsia="MS Mincho" w:hAnsi="Times New Roman" w:cs="Times New Roman"/>
      <w:sz w:val="28"/>
      <w:szCs w:val="24"/>
    </w:rPr>
  </w:style>
  <w:style w:type="character" w:customStyle="1" w:styleId="ae">
    <w:name w:val="Основной текст Знак"/>
    <w:basedOn w:val="a0"/>
    <w:link w:val="ad"/>
    <w:uiPriority w:val="99"/>
    <w:rsid w:val="00871A64"/>
    <w:rPr>
      <w:rFonts w:ascii="Times New Roman" w:eastAsia="MS Mincho" w:hAnsi="Times New Roman" w:cs="Times New Roman"/>
      <w:sz w:val="28"/>
      <w:szCs w:val="24"/>
    </w:rPr>
  </w:style>
  <w:style w:type="character" w:styleId="af">
    <w:name w:val="page number"/>
    <w:basedOn w:val="a0"/>
    <w:rsid w:val="00377E78"/>
  </w:style>
  <w:style w:type="paragraph" w:customStyle="1" w:styleId="ConsPlusNormal">
    <w:name w:val="ConsPlusNormal"/>
    <w:uiPriority w:val="99"/>
    <w:rsid w:val="00377E78"/>
    <w:pPr>
      <w:widowControl w:val="0"/>
      <w:autoSpaceDE w:val="0"/>
      <w:autoSpaceDN w:val="0"/>
      <w:adjustRightInd w:val="0"/>
      <w:spacing w:line="240" w:lineRule="auto"/>
      <w:ind w:firstLine="720"/>
    </w:pPr>
    <w:rPr>
      <w:rFonts w:ascii="Arial" w:eastAsia="Times New Roman" w:hAnsi="Arial" w:cs="Arial"/>
      <w:sz w:val="20"/>
      <w:szCs w:val="20"/>
    </w:rPr>
  </w:style>
  <w:style w:type="paragraph" w:customStyle="1" w:styleId="ConsPlusNonformat">
    <w:name w:val="ConsPlusNonformat"/>
    <w:uiPriority w:val="99"/>
    <w:rsid w:val="00377E78"/>
    <w:pPr>
      <w:widowControl w:val="0"/>
      <w:autoSpaceDE w:val="0"/>
      <w:autoSpaceDN w:val="0"/>
      <w:adjustRightInd w:val="0"/>
      <w:spacing w:line="240" w:lineRule="auto"/>
    </w:pPr>
    <w:rPr>
      <w:rFonts w:ascii="Courier New" w:eastAsia="Times New Roman" w:hAnsi="Courier New" w:cs="Courier New"/>
      <w:sz w:val="20"/>
      <w:szCs w:val="20"/>
    </w:rPr>
  </w:style>
  <w:style w:type="paragraph" w:styleId="af0">
    <w:name w:val="footnote text"/>
    <w:basedOn w:val="a"/>
    <w:link w:val="af1"/>
    <w:semiHidden/>
    <w:rsid w:val="00377E78"/>
    <w:pPr>
      <w:spacing w:line="240" w:lineRule="auto"/>
    </w:pPr>
    <w:rPr>
      <w:rFonts w:ascii="Times New Roman" w:eastAsia="Times New Roman" w:hAnsi="Times New Roman" w:cs="Times New Roman"/>
      <w:sz w:val="20"/>
      <w:szCs w:val="20"/>
    </w:rPr>
  </w:style>
  <w:style w:type="character" w:customStyle="1" w:styleId="af1">
    <w:name w:val="Текст сноски Знак"/>
    <w:basedOn w:val="a0"/>
    <w:link w:val="af0"/>
    <w:semiHidden/>
    <w:rsid w:val="00377E78"/>
    <w:rPr>
      <w:rFonts w:ascii="Times New Roman" w:eastAsia="Times New Roman" w:hAnsi="Times New Roman" w:cs="Times New Roman"/>
      <w:sz w:val="20"/>
      <w:szCs w:val="20"/>
    </w:rPr>
  </w:style>
  <w:style w:type="paragraph" w:customStyle="1" w:styleId="Pa7">
    <w:name w:val="Pa7"/>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00">
    <w:name w:val="A0"/>
    <w:uiPriority w:val="99"/>
    <w:rsid w:val="00377E78"/>
    <w:rPr>
      <w:color w:val="000000"/>
      <w:sz w:val="32"/>
      <w:szCs w:val="32"/>
    </w:rPr>
  </w:style>
  <w:style w:type="paragraph" w:customStyle="1" w:styleId="Pa8">
    <w:name w:val="Pa8"/>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10">
    <w:name w:val="A1"/>
    <w:uiPriority w:val="99"/>
    <w:rsid w:val="00377E78"/>
    <w:rPr>
      <w:b/>
      <w:bCs/>
      <w:color w:val="000000"/>
      <w:sz w:val="36"/>
      <w:szCs w:val="36"/>
    </w:rPr>
  </w:style>
  <w:style w:type="character" w:customStyle="1" w:styleId="af2">
    <w:name w:val="Схема документа Знак"/>
    <w:basedOn w:val="a0"/>
    <w:link w:val="af3"/>
    <w:uiPriority w:val="99"/>
    <w:semiHidden/>
    <w:rsid w:val="00377E78"/>
    <w:rPr>
      <w:rFonts w:ascii="Tahoma" w:eastAsia="Times New Roman" w:hAnsi="Tahoma" w:cs="Tahoma"/>
      <w:sz w:val="20"/>
      <w:szCs w:val="20"/>
      <w:shd w:val="clear" w:color="auto" w:fill="000080"/>
    </w:rPr>
  </w:style>
  <w:style w:type="paragraph" w:styleId="af3">
    <w:name w:val="Document Map"/>
    <w:basedOn w:val="a"/>
    <w:link w:val="af2"/>
    <w:uiPriority w:val="99"/>
    <w:semiHidden/>
    <w:rsid w:val="00377E78"/>
    <w:pPr>
      <w:shd w:val="clear" w:color="auto" w:fill="000080"/>
      <w:spacing w:line="240" w:lineRule="auto"/>
    </w:pPr>
    <w:rPr>
      <w:rFonts w:ascii="Tahoma" w:eastAsia="Times New Roman" w:hAnsi="Tahoma" w:cs="Tahoma"/>
      <w:sz w:val="20"/>
      <w:szCs w:val="20"/>
    </w:rPr>
  </w:style>
  <w:style w:type="paragraph" w:customStyle="1" w:styleId="af4">
    <w:name w:val="Таблица"/>
    <w:basedOn w:val="a"/>
    <w:uiPriority w:val="99"/>
    <w:rsid w:val="00377E78"/>
    <w:pPr>
      <w:autoSpaceDE w:val="0"/>
      <w:autoSpaceDN w:val="0"/>
      <w:adjustRightInd w:val="0"/>
      <w:spacing w:line="240" w:lineRule="auto"/>
      <w:jc w:val="center"/>
    </w:pPr>
    <w:rPr>
      <w:rFonts w:ascii="Times New Roman" w:eastAsia="Times New Roman" w:hAnsi="Times New Roman" w:cs="Times New Roman"/>
      <w:color w:val="000000"/>
    </w:rPr>
  </w:style>
  <w:style w:type="paragraph" w:customStyle="1" w:styleId="af5">
    <w:name w:val="Тело ИАК"/>
    <w:basedOn w:val="a"/>
    <w:link w:val="af6"/>
    <w:uiPriority w:val="99"/>
    <w:rsid w:val="00377E78"/>
    <w:pPr>
      <w:spacing w:line="288" w:lineRule="auto"/>
      <w:ind w:firstLine="720"/>
      <w:jc w:val="both"/>
    </w:pPr>
    <w:rPr>
      <w:rFonts w:ascii="Times New Roman" w:eastAsia="Times New Roman" w:hAnsi="Times New Roman" w:cs="Times New Roman"/>
    </w:rPr>
  </w:style>
  <w:style w:type="character" w:customStyle="1" w:styleId="af6">
    <w:name w:val="Тело ИАК Знак"/>
    <w:basedOn w:val="a0"/>
    <w:link w:val="af5"/>
    <w:uiPriority w:val="99"/>
    <w:locked/>
    <w:rsid w:val="00377E78"/>
    <w:rPr>
      <w:rFonts w:ascii="Times New Roman" w:eastAsia="Times New Roman" w:hAnsi="Times New Roman" w:cs="Times New Roman"/>
    </w:rPr>
  </w:style>
  <w:style w:type="paragraph" w:customStyle="1" w:styleId="12">
    <w:name w:val="Тело ИАК + 12 пт]"/>
    <w:basedOn w:val="af5"/>
    <w:uiPriority w:val="99"/>
    <w:rsid w:val="00377E78"/>
    <w:pPr>
      <w:tabs>
        <w:tab w:val="num" w:pos="900"/>
      </w:tabs>
      <w:spacing w:line="240" w:lineRule="auto"/>
      <w:ind w:left="900" w:hanging="360"/>
    </w:pPr>
    <w:rPr>
      <w:sz w:val="24"/>
      <w:szCs w:val="24"/>
    </w:rPr>
  </w:style>
  <w:style w:type="paragraph" w:styleId="11">
    <w:name w:val="toc 1"/>
    <w:basedOn w:val="a"/>
    <w:next w:val="a"/>
    <w:autoRedefine/>
    <w:uiPriority w:val="99"/>
    <w:semiHidden/>
    <w:rsid w:val="00377E78"/>
    <w:pPr>
      <w:spacing w:line="240" w:lineRule="auto"/>
    </w:pPr>
    <w:rPr>
      <w:rFonts w:ascii="Times New Roman" w:eastAsia="Times New Roman" w:hAnsi="Times New Roman" w:cs="Times New Roman"/>
      <w:sz w:val="24"/>
      <w:szCs w:val="24"/>
    </w:rPr>
  </w:style>
  <w:style w:type="character" w:styleId="af7">
    <w:name w:val="Hyperlink"/>
    <w:basedOn w:val="a0"/>
    <w:rsid w:val="00377E78"/>
    <w:rPr>
      <w:color w:val="0000FF"/>
      <w:u w:val="single"/>
    </w:rPr>
  </w:style>
  <w:style w:type="paragraph" w:customStyle="1" w:styleId="13">
    <w:name w:val="Стиль1"/>
    <w:basedOn w:val="3"/>
    <w:uiPriority w:val="99"/>
    <w:rsid w:val="00377E78"/>
    <w:pPr>
      <w:tabs>
        <w:tab w:val="num" w:pos="720"/>
      </w:tabs>
      <w:ind w:left="720" w:hanging="720"/>
    </w:pPr>
  </w:style>
  <w:style w:type="paragraph" w:customStyle="1" w:styleId="24">
    <w:name w:val="Стиль2"/>
    <w:basedOn w:val="3"/>
    <w:uiPriority w:val="99"/>
    <w:rsid w:val="00377E78"/>
    <w:pPr>
      <w:tabs>
        <w:tab w:val="num" w:pos="720"/>
      </w:tabs>
      <w:ind w:left="720" w:hanging="720"/>
    </w:pPr>
  </w:style>
  <w:style w:type="paragraph" w:customStyle="1" w:styleId="31">
    <w:name w:val="Стиль3"/>
    <w:basedOn w:val="3"/>
    <w:uiPriority w:val="99"/>
    <w:rsid w:val="00377E78"/>
    <w:pPr>
      <w:tabs>
        <w:tab w:val="num" w:pos="900"/>
      </w:tabs>
      <w:ind w:left="900" w:hanging="720"/>
    </w:pPr>
  </w:style>
  <w:style w:type="paragraph" w:customStyle="1" w:styleId="2-1">
    <w:name w:val="Заголовок 2-1"/>
    <w:basedOn w:val="2"/>
    <w:uiPriority w:val="99"/>
    <w:rsid w:val="00377E78"/>
    <w:pPr>
      <w:ind w:firstLine="180"/>
    </w:pPr>
  </w:style>
  <w:style w:type="paragraph" w:customStyle="1" w:styleId="41">
    <w:name w:val="Стиль4"/>
    <w:basedOn w:val="2-1"/>
    <w:uiPriority w:val="99"/>
    <w:rsid w:val="00377E78"/>
  </w:style>
  <w:style w:type="paragraph" w:customStyle="1" w:styleId="51">
    <w:name w:val="Стиль5"/>
    <w:basedOn w:val="2-1"/>
    <w:uiPriority w:val="99"/>
    <w:rsid w:val="00377E78"/>
  </w:style>
  <w:style w:type="paragraph" w:customStyle="1" w:styleId="2-2">
    <w:name w:val="Заголовок 2-2"/>
    <w:basedOn w:val="2-1"/>
    <w:autoRedefine/>
    <w:uiPriority w:val="99"/>
    <w:rsid w:val="00377E78"/>
  </w:style>
  <w:style w:type="paragraph" w:customStyle="1" w:styleId="61">
    <w:name w:val="Стиль6"/>
    <w:basedOn w:val="31"/>
    <w:uiPriority w:val="99"/>
    <w:rsid w:val="00377E78"/>
    <w:rPr>
      <w:sz w:val="28"/>
      <w:szCs w:val="28"/>
    </w:rPr>
  </w:style>
  <w:style w:type="paragraph" w:customStyle="1" w:styleId="71">
    <w:name w:val="Стиль7"/>
    <w:basedOn w:val="2-2"/>
    <w:uiPriority w:val="99"/>
    <w:rsid w:val="00377E78"/>
  </w:style>
  <w:style w:type="paragraph" w:customStyle="1" w:styleId="81">
    <w:name w:val="Стиль8"/>
    <w:basedOn w:val="2-2"/>
    <w:uiPriority w:val="99"/>
    <w:rsid w:val="00377E78"/>
    <w:pPr>
      <w:tabs>
        <w:tab w:val="num" w:pos="346"/>
      </w:tabs>
      <w:ind w:left="468" w:hanging="288"/>
    </w:pPr>
  </w:style>
  <w:style w:type="character" w:styleId="af8">
    <w:name w:val="Subtle Emphasis"/>
    <w:basedOn w:val="a0"/>
    <w:uiPriority w:val="19"/>
    <w:qFormat/>
    <w:rsid w:val="00377E78"/>
    <w:rPr>
      <w:i/>
      <w:iCs/>
      <w:color w:val="808080" w:themeColor="text1" w:themeTint="7F"/>
    </w:rPr>
  </w:style>
  <w:style w:type="paragraph" w:customStyle="1" w:styleId="head">
    <w:name w:val="head"/>
    <w:basedOn w:val="a"/>
    <w:rsid w:val="00377E78"/>
    <w:pPr>
      <w:spacing w:before="199" w:after="83" w:line="240" w:lineRule="auto"/>
      <w:jc w:val="center"/>
    </w:pPr>
    <w:rPr>
      <w:rFonts w:ascii="Times New Roman" w:eastAsiaTheme="minorEastAsia" w:hAnsi="Times New Roman" w:cs="Times New Roman"/>
      <w:b/>
      <w:bCs/>
      <w:sz w:val="36"/>
      <w:szCs w:val="36"/>
    </w:rPr>
  </w:style>
  <w:style w:type="paragraph" w:customStyle="1" w:styleId="answers">
    <w:name w:val="answers"/>
    <w:basedOn w:val="a"/>
    <w:rsid w:val="00377E78"/>
    <w:pPr>
      <w:spacing w:before="83" w:after="83" w:line="240" w:lineRule="auto"/>
    </w:pPr>
    <w:rPr>
      <w:rFonts w:ascii="Times New Roman" w:eastAsiaTheme="minorEastAsia" w:hAnsi="Times New Roman" w:cs="Times New Roman"/>
      <w:sz w:val="24"/>
      <w:szCs w:val="24"/>
    </w:rPr>
  </w:style>
  <w:style w:type="paragraph" w:customStyle="1" w:styleId="article">
    <w:name w:val="article"/>
    <w:basedOn w:val="a"/>
    <w:rsid w:val="00377E78"/>
    <w:pPr>
      <w:spacing w:line="240" w:lineRule="auto"/>
    </w:pPr>
    <w:rPr>
      <w:rFonts w:ascii="Times New Roman" w:eastAsiaTheme="minorEastAsia" w:hAnsi="Times New Roman" w:cs="Times New Roman"/>
      <w:sz w:val="24"/>
      <w:szCs w:val="24"/>
    </w:rPr>
  </w:style>
  <w:style w:type="paragraph" w:customStyle="1" w:styleId="monospace">
    <w:name w:val="monospace"/>
    <w:basedOn w:val="a"/>
    <w:rsid w:val="00377E78"/>
    <w:pPr>
      <w:spacing w:line="240" w:lineRule="auto"/>
    </w:pPr>
    <w:rPr>
      <w:rFonts w:ascii="Courier New" w:eastAsiaTheme="minorEastAsia" w:hAnsi="Courier New" w:cs="Courier New"/>
      <w:sz w:val="24"/>
      <w:szCs w:val="24"/>
    </w:rPr>
  </w:style>
  <w:style w:type="character" w:styleId="af9">
    <w:name w:val="Strong"/>
    <w:basedOn w:val="a0"/>
    <w:uiPriority w:val="22"/>
    <w:qFormat/>
    <w:rsid w:val="00377E78"/>
    <w:rPr>
      <w:b/>
      <w:bCs/>
    </w:rPr>
  </w:style>
  <w:style w:type="character" w:customStyle="1" w:styleId="monospace1">
    <w:name w:val="monospace1"/>
    <w:basedOn w:val="a0"/>
    <w:rsid w:val="00377E78"/>
    <w:rPr>
      <w:rFonts w:ascii="Courier New" w:hAnsi="Courier New" w:cs="Courier New" w:hint="default"/>
    </w:rPr>
  </w:style>
  <w:style w:type="character" w:styleId="afa">
    <w:name w:val="Emphasis"/>
    <w:basedOn w:val="a0"/>
    <w:qFormat/>
    <w:rsid w:val="00377E78"/>
    <w:rPr>
      <w:i/>
      <w:iCs/>
    </w:rPr>
  </w:style>
  <w:style w:type="paragraph" w:customStyle="1" w:styleId="14">
    <w:name w:val="Абзац списка1"/>
    <w:basedOn w:val="a"/>
    <w:rsid w:val="001B4693"/>
    <w:pPr>
      <w:spacing w:before="238" w:line="245" w:lineRule="exact"/>
      <w:ind w:left="720" w:right="-2308" w:hanging="142"/>
      <w:contextualSpacing/>
    </w:pPr>
    <w:rPr>
      <w:rFonts w:eastAsia="Times New Roman" w:cs="Times New Roman"/>
      <w:lang w:val="en-US" w:eastAsia="en-US"/>
    </w:rPr>
  </w:style>
  <w:style w:type="character" w:customStyle="1" w:styleId="Bodytext">
    <w:name w:val="Body text_"/>
    <w:basedOn w:val="a0"/>
    <w:link w:val="Bodytext1"/>
    <w:uiPriority w:val="99"/>
    <w:locked/>
    <w:rsid w:val="001B4693"/>
    <w:rPr>
      <w:rFonts w:ascii="Times New Roman" w:hAnsi="Times New Roman"/>
      <w:sz w:val="27"/>
      <w:szCs w:val="27"/>
      <w:shd w:val="clear" w:color="auto" w:fill="FFFFFF"/>
    </w:rPr>
  </w:style>
  <w:style w:type="paragraph" w:customStyle="1" w:styleId="Bodytext1">
    <w:name w:val="Body text1"/>
    <w:basedOn w:val="a"/>
    <w:link w:val="Bodytext"/>
    <w:uiPriority w:val="99"/>
    <w:rsid w:val="001B4693"/>
    <w:pPr>
      <w:shd w:val="clear" w:color="auto" w:fill="FFFFFF"/>
      <w:spacing w:after="240" w:line="326" w:lineRule="exact"/>
    </w:pPr>
    <w:rPr>
      <w:rFonts w:ascii="Times New Roman" w:hAnsi="Times New Roman"/>
      <w:sz w:val="27"/>
      <w:szCs w:val="27"/>
    </w:rPr>
  </w:style>
  <w:style w:type="paragraph" w:customStyle="1" w:styleId="Style10">
    <w:name w:val="Style10"/>
    <w:basedOn w:val="a"/>
    <w:rsid w:val="00713E11"/>
    <w:pPr>
      <w:widowControl w:val="0"/>
      <w:autoSpaceDE w:val="0"/>
      <w:autoSpaceDN w:val="0"/>
      <w:adjustRightInd w:val="0"/>
      <w:spacing w:line="365" w:lineRule="exact"/>
      <w:jc w:val="both"/>
    </w:pPr>
    <w:rPr>
      <w:rFonts w:ascii="Times New Roman" w:eastAsia="Times New Roman" w:hAnsi="Times New Roman" w:cs="Times New Roman"/>
      <w:sz w:val="24"/>
      <w:szCs w:val="24"/>
    </w:rPr>
  </w:style>
  <w:style w:type="paragraph" w:customStyle="1" w:styleId="Style8">
    <w:name w:val="Style8"/>
    <w:basedOn w:val="a"/>
    <w:rsid w:val="00713E11"/>
    <w:pPr>
      <w:widowControl w:val="0"/>
      <w:autoSpaceDE w:val="0"/>
      <w:autoSpaceDN w:val="0"/>
      <w:adjustRightInd w:val="0"/>
      <w:spacing w:line="326" w:lineRule="exact"/>
    </w:pPr>
    <w:rPr>
      <w:rFonts w:ascii="Times New Roman" w:eastAsia="Times New Roman" w:hAnsi="Times New Roman" w:cs="Times New Roman"/>
      <w:sz w:val="24"/>
      <w:szCs w:val="24"/>
    </w:rPr>
  </w:style>
  <w:style w:type="paragraph" w:customStyle="1" w:styleId="Style13">
    <w:name w:val="Style13"/>
    <w:basedOn w:val="a"/>
    <w:rsid w:val="00713E11"/>
    <w:pPr>
      <w:widowControl w:val="0"/>
      <w:autoSpaceDE w:val="0"/>
      <w:autoSpaceDN w:val="0"/>
      <w:adjustRightInd w:val="0"/>
      <w:spacing w:line="240" w:lineRule="auto"/>
      <w:jc w:val="center"/>
    </w:pPr>
    <w:rPr>
      <w:rFonts w:ascii="Times New Roman" w:eastAsia="Times New Roman" w:hAnsi="Times New Roman" w:cs="Times New Roman"/>
      <w:sz w:val="24"/>
      <w:szCs w:val="24"/>
    </w:rPr>
  </w:style>
  <w:style w:type="character" w:customStyle="1" w:styleId="FontStyle32">
    <w:name w:val="Font Style32"/>
    <w:basedOn w:val="a0"/>
    <w:rsid w:val="00713E11"/>
    <w:rPr>
      <w:rFonts w:ascii="Times New Roman" w:hAnsi="Times New Roman" w:cs="Times New Roman"/>
      <w:b/>
      <w:bCs/>
      <w:sz w:val="26"/>
      <w:szCs w:val="26"/>
    </w:rPr>
  </w:style>
  <w:style w:type="character" w:customStyle="1" w:styleId="FontStyle33">
    <w:name w:val="Font Style33"/>
    <w:basedOn w:val="a0"/>
    <w:rsid w:val="00713E11"/>
    <w:rPr>
      <w:rFonts w:ascii="Times New Roman" w:hAnsi="Times New Roman" w:cs="Times New Roman"/>
      <w:sz w:val="26"/>
      <w:szCs w:val="26"/>
    </w:rPr>
  </w:style>
  <w:style w:type="character" w:customStyle="1" w:styleId="FontStyle54">
    <w:name w:val="Font Style54"/>
    <w:basedOn w:val="a0"/>
    <w:rsid w:val="00025EF7"/>
    <w:rPr>
      <w:rFonts w:ascii="Times New Roman" w:hAnsi="Times New Roman" w:cs="Times New Roman"/>
      <w:b/>
      <w:bCs/>
      <w:sz w:val="26"/>
      <w:szCs w:val="26"/>
    </w:rPr>
  </w:style>
  <w:style w:type="paragraph" w:customStyle="1" w:styleId="15">
    <w:name w:val="Обычный1"/>
    <w:rsid w:val="00025EF7"/>
    <w:pPr>
      <w:spacing w:before="100" w:after="100" w:line="240" w:lineRule="auto"/>
    </w:pPr>
    <w:rPr>
      <w:rFonts w:ascii="Times New Roman" w:eastAsia="Times New Roman" w:hAnsi="Times New Roman" w:cs="Times New Roman"/>
      <w:snapToGrid w:val="0"/>
      <w:sz w:val="24"/>
      <w:szCs w:val="20"/>
    </w:rPr>
  </w:style>
  <w:style w:type="paragraph" w:customStyle="1" w:styleId="Default">
    <w:name w:val="Default"/>
    <w:uiPriority w:val="99"/>
    <w:rsid w:val="00025EF7"/>
    <w:pPr>
      <w:autoSpaceDE w:val="0"/>
      <w:autoSpaceDN w:val="0"/>
      <w:adjustRightInd w:val="0"/>
      <w:spacing w:line="240" w:lineRule="auto"/>
    </w:pPr>
    <w:rPr>
      <w:rFonts w:ascii="Times New Roman" w:eastAsia="Times New Roman" w:hAnsi="Times New Roman" w:cs="Times New Roman"/>
      <w:color w:val="000000"/>
      <w:sz w:val="24"/>
      <w:szCs w:val="24"/>
      <w:lang w:eastAsia="en-US"/>
    </w:rPr>
  </w:style>
  <w:style w:type="paragraph" w:customStyle="1" w:styleId="Standard">
    <w:name w:val="Standard"/>
    <w:rsid w:val="000E20DF"/>
    <w:pPr>
      <w:widowControl w:val="0"/>
      <w:suppressAutoHyphens/>
      <w:autoSpaceDE w:val="0"/>
      <w:autoSpaceDN w:val="0"/>
      <w:spacing w:line="240" w:lineRule="auto"/>
    </w:pPr>
    <w:rPr>
      <w:rFonts w:ascii="Times New Roman" w:eastAsia="Times New Roman" w:hAnsi="Times New Roman" w:cs="Times New Roman"/>
      <w:kern w:val="3"/>
      <w:sz w:val="20"/>
      <w:szCs w:val="20"/>
    </w:rPr>
  </w:style>
  <w:style w:type="paragraph" w:styleId="afb">
    <w:name w:val="Body Text Indent"/>
    <w:basedOn w:val="a"/>
    <w:link w:val="afc"/>
    <w:rsid w:val="00184039"/>
    <w:pPr>
      <w:widowControl w:val="0"/>
      <w:spacing w:after="120" w:line="240" w:lineRule="auto"/>
      <w:ind w:left="283"/>
    </w:pPr>
    <w:rPr>
      <w:rFonts w:ascii="Courier New" w:eastAsia="Times New Roman" w:hAnsi="Courier New" w:cs="Courier New"/>
      <w:color w:val="000000"/>
      <w:sz w:val="24"/>
      <w:szCs w:val="24"/>
    </w:rPr>
  </w:style>
  <w:style w:type="character" w:customStyle="1" w:styleId="afc">
    <w:name w:val="Основной текст с отступом Знак"/>
    <w:basedOn w:val="a0"/>
    <w:link w:val="afb"/>
    <w:rsid w:val="00184039"/>
    <w:rPr>
      <w:rFonts w:ascii="Courier New" w:eastAsia="Times New Roman" w:hAnsi="Courier New" w:cs="Courier New"/>
      <w:color w:val="000000"/>
      <w:sz w:val="24"/>
      <w:szCs w:val="24"/>
    </w:rPr>
  </w:style>
  <w:style w:type="paragraph" w:styleId="afd">
    <w:name w:val="Balloon Text"/>
    <w:basedOn w:val="a"/>
    <w:link w:val="afe"/>
    <w:uiPriority w:val="99"/>
    <w:semiHidden/>
    <w:unhideWhenUsed/>
    <w:rsid w:val="00CA3B36"/>
    <w:pPr>
      <w:spacing w:line="240" w:lineRule="auto"/>
    </w:pPr>
    <w:rPr>
      <w:rFonts w:ascii="Tahoma" w:hAnsi="Tahoma" w:cs="Tahoma"/>
      <w:sz w:val="16"/>
      <w:szCs w:val="16"/>
    </w:rPr>
  </w:style>
  <w:style w:type="character" w:customStyle="1" w:styleId="afe">
    <w:name w:val="Текст выноски Знак"/>
    <w:basedOn w:val="a0"/>
    <w:link w:val="afd"/>
    <w:uiPriority w:val="99"/>
    <w:semiHidden/>
    <w:rsid w:val="00CA3B36"/>
    <w:rPr>
      <w:rFonts w:ascii="Tahoma" w:hAnsi="Tahoma" w:cs="Tahoma"/>
      <w:sz w:val="16"/>
      <w:szCs w:val="16"/>
    </w:rPr>
  </w:style>
  <w:style w:type="paragraph" w:styleId="25">
    <w:name w:val="List 2"/>
    <w:basedOn w:val="a"/>
    <w:rsid w:val="005E5FA9"/>
    <w:pPr>
      <w:spacing w:line="240" w:lineRule="auto"/>
      <w:ind w:left="566" w:hanging="283"/>
    </w:pPr>
    <w:rPr>
      <w:rFonts w:ascii="Times New Roman" w:eastAsia="Times New Roman" w:hAnsi="Times New Roman" w:cs="Times New Roman"/>
      <w:sz w:val="24"/>
      <w:szCs w:val="24"/>
    </w:rPr>
  </w:style>
  <w:style w:type="character" w:customStyle="1" w:styleId="aff">
    <w:name w:val="Текст примечания Знак"/>
    <w:basedOn w:val="a0"/>
    <w:link w:val="aff0"/>
    <w:uiPriority w:val="99"/>
    <w:semiHidden/>
    <w:rsid w:val="005E5FA9"/>
    <w:rPr>
      <w:rFonts w:ascii="Times New Roman" w:eastAsia="Times New Roman" w:hAnsi="Times New Roman" w:cs="Times New Roman"/>
      <w:sz w:val="20"/>
      <w:szCs w:val="20"/>
    </w:rPr>
  </w:style>
  <w:style w:type="paragraph" w:styleId="aff0">
    <w:name w:val="annotation text"/>
    <w:basedOn w:val="a"/>
    <w:link w:val="aff"/>
    <w:uiPriority w:val="99"/>
    <w:semiHidden/>
    <w:unhideWhenUsed/>
    <w:rsid w:val="005E5FA9"/>
    <w:pPr>
      <w:spacing w:line="240" w:lineRule="auto"/>
    </w:pPr>
    <w:rPr>
      <w:rFonts w:ascii="Times New Roman" w:eastAsia="Times New Roman" w:hAnsi="Times New Roman" w:cs="Times New Roman"/>
      <w:sz w:val="20"/>
      <w:szCs w:val="20"/>
    </w:rPr>
  </w:style>
  <w:style w:type="character" w:customStyle="1" w:styleId="aff1">
    <w:name w:val="Тема примечания Знак"/>
    <w:basedOn w:val="aff"/>
    <w:link w:val="aff2"/>
    <w:uiPriority w:val="99"/>
    <w:semiHidden/>
    <w:rsid w:val="005E5FA9"/>
    <w:rPr>
      <w:rFonts w:ascii="Times New Roman" w:eastAsia="Times New Roman" w:hAnsi="Times New Roman" w:cs="Times New Roman"/>
      <w:b/>
      <w:bCs/>
      <w:sz w:val="20"/>
      <w:szCs w:val="20"/>
    </w:rPr>
  </w:style>
  <w:style w:type="paragraph" w:styleId="aff2">
    <w:name w:val="annotation subject"/>
    <w:basedOn w:val="aff0"/>
    <w:next w:val="aff0"/>
    <w:link w:val="aff1"/>
    <w:uiPriority w:val="99"/>
    <w:semiHidden/>
    <w:unhideWhenUsed/>
    <w:rsid w:val="005E5FA9"/>
    <w:rPr>
      <w:b/>
      <w:bCs/>
    </w:rPr>
  </w:style>
  <w:style w:type="paragraph" w:styleId="aff3">
    <w:name w:val="List"/>
    <w:basedOn w:val="a"/>
    <w:rsid w:val="005E5FA9"/>
    <w:pPr>
      <w:spacing w:line="240" w:lineRule="auto"/>
      <w:ind w:left="283" w:hanging="283"/>
      <w:contextualSpacing/>
    </w:pPr>
    <w:rPr>
      <w:rFonts w:ascii="Times New Roman" w:eastAsia="Times New Roman" w:hAnsi="Times New Roman" w:cs="Times New Roman"/>
      <w:sz w:val="24"/>
      <w:szCs w:val="24"/>
    </w:rPr>
  </w:style>
  <w:style w:type="character" w:customStyle="1" w:styleId="42">
    <w:name w:val="Основной текст (4)_"/>
    <w:basedOn w:val="a0"/>
    <w:link w:val="43"/>
    <w:locked/>
    <w:rsid w:val="005E5FA9"/>
    <w:rPr>
      <w:rFonts w:ascii="Times New Roman" w:hAnsi="Times New Roman"/>
      <w:b/>
      <w:bCs/>
      <w:sz w:val="27"/>
      <w:szCs w:val="27"/>
      <w:shd w:val="clear" w:color="auto" w:fill="FFFFFF"/>
    </w:rPr>
  </w:style>
  <w:style w:type="paragraph" w:customStyle="1" w:styleId="43">
    <w:name w:val="Основной текст (4)"/>
    <w:basedOn w:val="a"/>
    <w:link w:val="42"/>
    <w:rsid w:val="005E5FA9"/>
    <w:pPr>
      <w:shd w:val="clear" w:color="auto" w:fill="FFFFFF"/>
      <w:spacing w:before="6420" w:line="322" w:lineRule="exact"/>
      <w:jc w:val="center"/>
    </w:pPr>
    <w:rPr>
      <w:rFonts w:ascii="Times New Roman" w:hAnsi="Times New Roman"/>
      <w:b/>
      <w:bCs/>
      <w:sz w:val="27"/>
      <w:szCs w:val="27"/>
    </w:rPr>
  </w:style>
  <w:style w:type="character" w:customStyle="1" w:styleId="26">
    <w:name w:val="Заголовок №2_"/>
    <w:basedOn w:val="a0"/>
    <w:link w:val="27"/>
    <w:uiPriority w:val="99"/>
    <w:locked/>
    <w:rsid w:val="005E5FA9"/>
    <w:rPr>
      <w:rFonts w:ascii="Times New Roman" w:hAnsi="Times New Roman"/>
      <w:b/>
      <w:bCs/>
      <w:sz w:val="27"/>
      <w:szCs w:val="27"/>
      <w:shd w:val="clear" w:color="auto" w:fill="FFFFFF"/>
    </w:rPr>
  </w:style>
  <w:style w:type="paragraph" w:customStyle="1" w:styleId="27">
    <w:name w:val="Заголовок №2"/>
    <w:basedOn w:val="a"/>
    <w:link w:val="26"/>
    <w:uiPriority w:val="99"/>
    <w:rsid w:val="005E5FA9"/>
    <w:pPr>
      <w:shd w:val="clear" w:color="auto" w:fill="FFFFFF"/>
      <w:spacing w:before="1020" w:after="480" w:line="240" w:lineRule="atLeast"/>
      <w:outlineLvl w:val="1"/>
    </w:pPr>
    <w:rPr>
      <w:rFonts w:ascii="Times New Roman" w:hAnsi="Times New Roman"/>
      <w:b/>
      <w:bCs/>
      <w:sz w:val="27"/>
      <w:szCs w:val="27"/>
    </w:rPr>
  </w:style>
  <w:style w:type="character" w:customStyle="1" w:styleId="52">
    <w:name w:val="Основной текст (5)_"/>
    <w:basedOn w:val="a0"/>
    <w:link w:val="53"/>
    <w:uiPriority w:val="99"/>
    <w:locked/>
    <w:rsid w:val="005E5FA9"/>
    <w:rPr>
      <w:rFonts w:ascii="Times New Roman" w:hAnsi="Times New Roman"/>
      <w:sz w:val="26"/>
      <w:szCs w:val="26"/>
      <w:shd w:val="clear" w:color="auto" w:fill="FFFFFF"/>
    </w:rPr>
  </w:style>
  <w:style w:type="paragraph" w:customStyle="1" w:styleId="53">
    <w:name w:val="Основной текст (5)"/>
    <w:basedOn w:val="a"/>
    <w:link w:val="52"/>
    <w:uiPriority w:val="99"/>
    <w:rsid w:val="005E5FA9"/>
    <w:pPr>
      <w:shd w:val="clear" w:color="auto" w:fill="FFFFFF"/>
      <w:spacing w:before="480" w:line="398" w:lineRule="exact"/>
      <w:ind w:hanging="420"/>
      <w:jc w:val="both"/>
    </w:pPr>
    <w:rPr>
      <w:rFonts w:ascii="Times New Roman" w:hAnsi="Times New Roman"/>
      <w:sz w:val="26"/>
      <w:szCs w:val="26"/>
    </w:rPr>
  </w:style>
  <w:style w:type="character" w:customStyle="1" w:styleId="72">
    <w:name w:val="Основной текст (7)_"/>
    <w:basedOn w:val="a0"/>
    <w:link w:val="73"/>
    <w:locked/>
    <w:rsid w:val="005E5FA9"/>
    <w:rPr>
      <w:rFonts w:ascii="Times New Roman" w:hAnsi="Times New Roman"/>
      <w:b/>
      <w:bCs/>
      <w:sz w:val="37"/>
      <w:szCs w:val="37"/>
      <w:shd w:val="clear" w:color="auto" w:fill="FFFFFF"/>
    </w:rPr>
  </w:style>
  <w:style w:type="paragraph" w:customStyle="1" w:styleId="73">
    <w:name w:val="Основной текст (7)"/>
    <w:basedOn w:val="a"/>
    <w:link w:val="72"/>
    <w:rsid w:val="005E5FA9"/>
    <w:pPr>
      <w:shd w:val="clear" w:color="auto" w:fill="FFFFFF"/>
      <w:spacing w:line="653" w:lineRule="exact"/>
      <w:jc w:val="center"/>
    </w:pPr>
    <w:rPr>
      <w:rFonts w:ascii="Times New Roman" w:hAnsi="Times New Roman"/>
      <w:b/>
      <w:bCs/>
      <w:sz w:val="37"/>
      <w:szCs w:val="37"/>
    </w:rPr>
  </w:style>
  <w:style w:type="character" w:customStyle="1" w:styleId="91">
    <w:name w:val="Основной текст (9)_"/>
    <w:basedOn w:val="a0"/>
    <w:link w:val="92"/>
    <w:uiPriority w:val="99"/>
    <w:locked/>
    <w:rsid w:val="005E5FA9"/>
    <w:rPr>
      <w:rFonts w:ascii="Times New Roman" w:hAnsi="Times New Roman"/>
      <w:b/>
      <w:bCs/>
      <w:sz w:val="25"/>
      <w:szCs w:val="25"/>
      <w:shd w:val="clear" w:color="auto" w:fill="FFFFFF"/>
    </w:rPr>
  </w:style>
  <w:style w:type="paragraph" w:customStyle="1" w:styleId="92">
    <w:name w:val="Основной текст (9)"/>
    <w:basedOn w:val="a"/>
    <w:link w:val="91"/>
    <w:uiPriority w:val="99"/>
    <w:rsid w:val="005E5FA9"/>
    <w:pPr>
      <w:shd w:val="clear" w:color="auto" w:fill="FFFFFF"/>
      <w:spacing w:line="240" w:lineRule="atLeast"/>
    </w:pPr>
    <w:rPr>
      <w:rFonts w:ascii="Times New Roman" w:hAnsi="Times New Roman"/>
      <w:b/>
      <w:bCs/>
      <w:sz w:val="25"/>
      <w:szCs w:val="25"/>
    </w:rPr>
  </w:style>
  <w:style w:type="character" w:customStyle="1" w:styleId="62">
    <w:name w:val="Основной текст (6)_"/>
    <w:basedOn w:val="a0"/>
    <w:link w:val="63"/>
    <w:locked/>
    <w:rsid w:val="005E5FA9"/>
    <w:rPr>
      <w:rFonts w:ascii="Times New Roman" w:hAnsi="Times New Roman"/>
      <w:b/>
      <w:bCs/>
      <w:sz w:val="14"/>
      <w:szCs w:val="14"/>
      <w:shd w:val="clear" w:color="auto" w:fill="FFFFFF"/>
    </w:rPr>
  </w:style>
  <w:style w:type="paragraph" w:customStyle="1" w:styleId="63">
    <w:name w:val="Основной текст (6)"/>
    <w:basedOn w:val="a"/>
    <w:link w:val="62"/>
    <w:rsid w:val="005E5FA9"/>
    <w:pPr>
      <w:shd w:val="clear" w:color="auto" w:fill="FFFFFF"/>
      <w:spacing w:line="240" w:lineRule="atLeast"/>
    </w:pPr>
    <w:rPr>
      <w:rFonts w:ascii="Times New Roman" w:hAnsi="Times New Roman"/>
      <w:b/>
      <w:bCs/>
      <w:sz w:val="14"/>
      <w:szCs w:val="14"/>
    </w:rPr>
  </w:style>
  <w:style w:type="paragraph" w:customStyle="1" w:styleId="biletquestion">
    <w:name w:val="bilet__question"/>
    <w:basedOn w:val="a"/>
    <w:rsid w:val="005E5F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8">
    <w:name w:val="Основной текст (2)_"/>
    <w:basedOn w:val="a0"/>
    <w:link w:val="29"/>
    <w:rsid w:val="005E5FA9"/>
    <w:rPr>
      <w:rFonts w:ascii="Times New Roman" w:eastAsia="Times New Roman" w:hAnsi="Times New Roman"/>
      <w:shd w:val="clear" w:color="auto" w:fill="FFFFFF"/>
    </w:rPr>
  </w:style>
  <w:style w:type="paragraph" w:customStyle="1" w:styleId="29">
    <w:name w:val="Основной текст (2)"/>
    <w:basedOn w:val="a"/>
    <w:link w:val="28"/>
    <w:rsid w:val="005E5FA9"/>
    <w:pPr>
      <w:widowControl w:val="0"/>
      <w:shd w:val="clear" w:color="auto" w:fill="FFFFFF"/>
      <w:spacing w:line="274" w:lineRule="exact"/>
      <w:jc w:val="both"/>
    </w:pPr>
    <w:rPr>
      <w:rFonts w:ascii="Times New Roman" w:eastAsia="Times New Roman" w:hAnsi="Times New Roman"/>
    </w:rPr>
  </w:style>
  <w:style w:type="character" w:customStyle="1" w:styleId="411pt">
    <w:name w:val="Основной текст (4) + 11 pt;Не курсив"/>
    <w:basedOn w:val="42"/>
    <w:rsid w:val="005E5FA9"/>
    <w:rPr>
      <w:rFonts w:ascii="Times New Roman" w:eastAsia="Times New Roman" w:hAnsi="Times New Roman" w:cs="Times New Roman"/>
      <w:b w:val="0"/>
      <w:bCs w:val="0"/>
      <w:i/>
      <w:iCs/>
      <w:color w:val="000000"/>
      <w:spacing w:val="0"/>
      <w:w w:val="100"/>
      <w:position w:val="0"/>
      <w:sz w:val="22"/>
      <w:szCs w:val="22"/>
      <w:shd w:val="clear" w:color="auto" w:fill="FFFFFF"/>
      <w:lang w:val="ru-RU" w:eastAsia="ru-RU" w:bidi="ru-RU"/>
    </w:rPr>
  </w:style>
  <w:style w:type="character" w:customStyle="1" w:styleId="16">
    <w:name w:val="Заголовок №1_"/>
    <w:basedOn w:val="a0"/>
    <w:link w:val="17"/>
    <w:rsid w:val="005E5FA9"/>
    <w:rPr>
      <w:rFonts w:ascii="Times New Roman" w:eastAsia="Times New Roman" w:hAnsi="Times New Roman"/>
      <w:sz w:val="27"/>
      <w:szCs w:val="27"/>
      <w:shd w:val="clear" w:color="auto" w:fill="FFFFFF"/>
    </w:rPr>
  </w:style>
  <w:style w:type="paragraph" w:customStyle="1" w:styleId="17">
    <w:name w:val="Заголовок №1"/>
    <w:basedOn w:val="a"/>
    <w:link w:val="16"/>
    <w:rsid w:val="005E5FA9"/>
    <w:pPr>
      <w:shd w:val="clear" w:color="auto" w:fill="FFFFFF"/>
      <w:spacing w:line="317" w:lineRule="exact"/>
      <w:jc w:val="center"/>
      <w:outlineLvl w:val="0"/>
    </w:pPr>
    <w:rPr>
      <w:rFonts w:ascii="Times New Roman" w:eastAsia="Times New Roman" w:hAnsi="Times New Roman"/>
      <w:sz w:val="27"/>
      <w:szCs w:val="27"/>
    </w:rPr>
  </w:style>
  <w:style w:type="character" w:customStyle="1" w:styleId="32">
    <w:name w:val="Основной текст (3)_"/>
    <w:basedOn w:val="a0"/>
    <w:link w:val="33"/>
    <w:rsid w:val="005E5FA9"/>
    <w:rPr>
      <w:rFonts w:ascii="Times New Roman" w:eastAsia="Times New Roman" w:hAnsi="Times New Roman"/>
      <w:sz w:val="23"/>
      <w:szCs w:val="23"/>
      <w:shd w:val="clear" w:color="auto" w:fill="FFFFFF"/>
    </w:rPr>
  </w:style>
  <w:style w:type="paragraph" w:customStyle="1" w:styleId="33">
    <w:name w:val="Основной текст (3)"/>
    <w:basedOn w:val="a"/>
    <w:link w:val="32"/>
    <w:rsid w:val="005E5FA9"/>
    <w:pPr>
      <w:shd w:val="clear" w:color="auto" w:fill="FFFFFF"/>
      <w:spacing w:line="278" w:lineRule="exact"/>
    </w:pPr>
    <w:rPr>
      <w:rFonts w:ascii="Times New Roman" w:eastAsia="Times New Roman" w:hAnsi="Times New Roman"/>
      <w:sz w:val="23"/>
      <w:szCs w:val="23"/>
    </w:rPr>
  </w:style>
  <w:style w:type="paragraph" w:styleId="aff4">
    <w:name w:val="Subtitle"/>
    <w:basedOn w:val="a"/>
    <w:next w:val="a"/>
    <w:link w:val="aff5"/>
    <w:uiPriority w:val="11"/>
    <w:qFormat/>
    <w:rsid w:val="00EF21B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f5">
    <w:name w:val="Подзаголовок Знак"/>
    <w:basedOn w:val="a0"/>
    <w:link w:val="aff4"/>
    <w:uiPriority w:val="11"/>
    <w:rsid w:val="00EF21B4"/>
    <w:rPr>
      <w:rFonts w:asciiTheme="minorHAnsi" w:eastAsiaTheme="minorEastAsia" w:hAnsiTheme="minorHAnsi" w:cstheme="minorBidi"/>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916603">
      <w:bodyDiv w:val="1"/>
      <w:marLeft w:val="0"/>
      <w:marRight w:val="0"/>
      <w:marTop w:val="0"/>
      <w:marBottom w:val="0"/>
      <w:divBdr>
        <w:top w:val="none" w:sz="0" w:space="0" w:color="auto"/>
        <w:left w:val="none" w:sz="0" w:space="0" w:color="auto"/>
        <w:bottom w:val="none" w:sz="0" w:space="0" w:color="auto"/>
        <w:right w:val="none" w:sz="0" w:space="0" w:color="auto"/>
      </w:divBdr>
    </w:div>
    <w:div w:id="436100391">
      <w:bodyDiv w:val="1"/>
      <w:marLeft w:val="0"/>
      <w:marRight w:val="0"/>
      <w:marTop w:val="0"/>
      <w:marBottom w:val="0"/>
      <w:divBdr>
        <w:top w:val="none" w:sz="0" w:space="0" w:color="auto"/>
        <w:left w:val="none" w:sz="0" w:space="0" w:color="auto"/>
        <w:bottom w:val="none" w:sz="0" w:space="0" w:color="auto"/>
        <w:right w:val="none" w:sz="0" w:space="0" w:color="auto"/>
      </w:divBdr>
    </w:div>
    <w:div w:id="640161531">
      <w:bodyDiv w:val="1"/>
      <w:marLeft w:val="0"/>
      <w:marRight w:val="0"/>
      <w:marTop w:val="0"/>
      <w:marBottom w:val="0"/>
      <w:divBdr>
        <w:top w:val="none" w:sz="0" w:space="0" w:color="auto"/>
        <w:left w:val="none" w:sz="0" w:space="0" w:color="auto"/>
        <w:bottom w:val="none" w:sz="0" w:space="0" w:color="auto"/>
        <w:right w:val="none" w:sz="0" w:space="0" w:color="auto"/>
      </w:divBdr>
    </w:div>
    <w:div w:id="1321739161">
      <w:bodyDiv w:val="1"/>
      <w:marLeft w:val="0"/>
      <w:marRight w:val="0"/>
      <w:marTop w:val="0"/>
      <w:marBottom w:val="0"/>
      <w:divBdr>
        <w:top w:val="none" w:sz="0" w:space="0" w:color="auto"/>
        <w:left w:val="none" w:sz="0" w:space="0" w:color="auto"/>
        <w:bottom w:val="none" w:sz="0" w:space="0" w:color="auto"/>
        <w:right w:val="none" w:sz="0" w:space="0" w:color="auto"/>
      </w:divBdr>
    </w:div>
    <w:div w:id="13948131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1" Type="http://schemas.openxmlformats.org/officeDocument/2006/relationships/hyperlink" Target="https://normativ.kontur.ru/document?moduleid=1&amp;documentid=352263" TargetMode="External"/><Relationship Id="rId42" Type="http://schemas.openxmlformats.org/officeDocument/2006/relationships/hyperlink" Target="https://normativ.kontur.ru/document?moduleid=1&amp;documentid=387058" TargetMode="External"/><Relationship Id="rId63" Type="http://schemas.openxmlformats.org/officeDocument/2006/relationships/image" Target="media/image18.jpeg"/><Relationship Id="rId84" Type="http://schemas.openxmlformats.org/officeDocument/2006/relationships/image" Target="media/image39.jpeg"/><Relationship Id="rId138" Type="http://schemas.openxmlformats.org/officeDocument/2006/relationships/image" Target="media/image93.png"/><Relationship Id="rId159" Type="http://schemas.openxmlformats.org/officeDocument/2006/relationships/image" Target="media/image114.png"/><Relationship Id="rId170" Type="http://schemas.openxmlformats.org/officeDocument/2006/relationships/image" Target="media/image125.jpeg"/><Relationship Id="rId191" Type="http://schemas.openxmlformats.org/officeDocument/2006/relationships/image" Target="media/image146.png"/><Relationship Id="rId205" Type="http://schemas.openxmlformats.org/officeDocument/2006/relationships/image" Target="media/image160.jpeg"/><Relationship Id="rId226" Type="http://schemas.openxmlformats.org/officeDocument/2006/relationships/image" Target="media/image181.jpeg"/><Relationship Id="rId247" Type="http://schemas.openxmlformats.org/officeDocument/2006/relationships/theme" Target="theme/theme1.xml"/><Relationship Id="rId107" Type="http://schemas.openxmlformats.org/officeDocument/2006/relationships/image" Target="media/image62.jpeg"/><Relationship Id="rId11" Type="http://schemas.openxmlformats.org/officeDocument/2006/relationships/footer" Target="footer2.xml"/><Relationship Id="rId32" Type="http://schemas.openxmlformats.org/officeDocument/2006/relationships/hyperlink" Target="https://normativ.kontur.ru/document?moduleid=1&amp;documentid=352263" TargetMode="External"/><Relationship Id="rId53" Type="http://schemas.openxmlformats.org/officeDocument/2006/relationships/image" Target="media/image8.png"/><Relationship Id="rId74" Type="http://schemas.openxmlformats.org/officeDocument/2006/relationships/image" Target="media/image29.jpeg"/><Relationship Id="rId128" Type="http://schemas.openxmlformats.org/officeDocument/2006/relationships/image" Target="media/image83.png"/><Relationship Id="rId149" Type="http://schemas.openxmlformats.org/officeDocument/2006/relationships/image" Target="media/image104.png"/><Relationship Id="rId5" Type="http://schemas.openxmlformats.org/officeDocument/2006/relationships/webSettings" Target="webSettings.xml"/><Relationship Id="rId95" Type="http://schemas.openxmlformats.org/officeDocument/2006/relationships/image" Target="media/image50.jpeg"/><Relationship Id="rId160" Type="http://schemas.openxmlformats.org/officeDocument/2006/relationships/image" Target="media/image115.png"/><Relationship Id="rId181" Type="http://schemas.openxmlformats.org/officeDocument/2006/relationships/image" Target="media/image136.jpeg"/><Relationship Id="rId216" Type="http://schemas.openxmlformats.org/officeDocument/2006/relationships/image" Target="media/image171.png"/><Relationship Id="rId237" Type="http://schemas.openxmlformats.org/officeDocument/2006/relationships/image" Target="media/image192.jpeg"/><Relationship Id="rId22" Type="http://schemas.openxmlformats.org/officeDocument/2006/relationships/hyperlink" Target="https://normativ.kontur.ru/document?moduleid=1&amp;documentid=352263" TargetMode="External"/><Relationship Id="rId43" Type="http://schemas.openxmlformats.org/officeDocument/2006/relationships/hyperlink" Target="https://normativ.kontur.ru/document?moduleid=1&amp;documentid=387058" TargetMode="External"/><Relationship Id="rId64" Type="http://schemas.openxmlformats.org/officeDocument/2006/relationships/image" Target="media/image19.jpeg"/><Relationship Id="rId118" Type="http://schemas.openxmlformats.org/officeDocument/2006/relationships/image" Target="media/image73.jpeg"/><Relationship Id="rId139" Type="http://schemas.openxmlformats.org/officeDocument/2006/relationships/image" Target="media/image94.png"/><Relationship Id="rId85" Type="http://schemas.openxmlformats.org/officeDocument/2006/relationships/image" Target="media/image40.jpeg"/><Relationship Id="rId150" Type="http://schemas.openxmlformats.org/officeDocument/2006/relationships/image" Target="media/image105.png"/><Relationship Id="rId171" Type="http://schemas.openxmlformats.org/officeDocument/2006/relationships/image" Target="media/image126.jpeg"/><Relationship Id="rId192" Type="http://schemas.openxmlformats.org/officeDocument/2006/relationships/image" Target="media/image147.png"/><Relationship Id="rId206" Type="http://schemas.openxmlformats.org/officeDocument/2006/relationships/image" Target="media/image161.jpeg"/><Relationship Id="rId227" Type="http://schemas.openxmlformats.org/officeDocument/2006/relationships/image" Target="media/image182.png"/><Relationship Id="rId12" Type="http://schemas.openxmlformats.org/officeDocument/2006/relationships/hyperlink" Target="https://normativ.kontur.ru/document?moduleid=1&amp;documentid=408738" TargetMode="External"/><Relationship Id="rId17" Type="http://schemas.openxmlformats.org/officeDocument/2006/relationships/image" Target="media/image2.png"/><Relationship Id="rId33" Type="http://schemas.openxmlformats.org/officeDocument/2006/relationships/hyperlink" Target="https://normativ.kontur.ru/document?moduleid=1&amp;documentid=322539" TargetMode="External"/><Relationship Id="rId38" Type="http://schemas.openxmlformats.org/officeDocument/2006/relationships/image" Target="media/image7.jpeg"/><Relationship Id="rId59" Type="http://schemas.openxmlformats.org/officeDocument/2006/relationships/image" Target="media/image14.jpeg"/><Relationship Id="rId103" Type="http://schemas.openxmlformats.org/officeDocument/2006/relationships/image" Target="media/image58.jpeg"/><Relationship Id="rId108" Type="http://schemas.openxmlformats.org/officeDocument/2006/relationships/image" Target="media/image63.jpeg"/><Relationship Id="rId124" Type="http://schemas.openxmlformats.org/officeDocument/2006/relationships/image" Target="media/image79.png"/><Relationship Id="rId129" Type="http://schemas.openxmlformats.org/officeDocument/2006/relationships/image" Target="media/image84.png"/><Relationship Id="rId54" Type="http://schemas.openxmlformats.org/officeDocument/2006/relationships/image" Target="media/image9.png"/><Relationship Id="rId70" Type="http://schemas.openxmlformats.org/officeDocument/2006/relationships/image" Target="media/image25.jpeg"/><Relationship Id="rId75" Type="http://schemas.openxmlformats.org/officeDocument/2006/relationships/image" Target="media/image30.jpeg"/><Relationship Id="rId91" Type="http://schemas.openxmlformats.org/officeDocument/2006/relationships/image" Target="media/image46.jpeg"/><Relationship Id="rId96" Type="http://schemas.openxmlformats.org/officeDocument/2006/relationships/image" Target="media/image51.jpeg"/><Relationship Id="rId140" Type="http://schemas.openxmlformats.org/officeDocument/2006/relationships/image" Target="media/image95.png"/><Relationship Id="rId145" Type="http://schemas.openxmlformats.org/officeDocument/2006/relationships/image" Target="media/image100.png"/><Relationship Id="rId161" Type="http://schemas.openxmlformats.org/officeDocument/2006/relationships/image" Target="media/image116.png"/><Relationship Id="rId166" Type="http://schemas.openxmlformats.org/officeDocument/2006/relationships/image" Target="media/image121.png"/><Relationship Id="rId182" Type="http://schemas.openxmlformats.org/officeDocument/2006/relationships/image" Target="media/image137.jpeg"/><Relationship Id="rId187" Type="http://schemas.openxmlformats.org/officeDocument/2006/relationships/image" Target="media/image142.jpeg"/><Relationship Id="rId217" Type="http://schemas.openxmlformats.org/officeDocument/2006/relationships/image" Target="media/image17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7.png"/><Relationship Id="rId233" Type="http://schemas.openxmlformats.org/officeDocument/2006/relationships/image" Target="media/image188.jpeg"/><Relationship Id="rId238" Type="http://schemas.openxmlformats.org/officeDocument/2006/relationships/image" Target="media/image193.png"/><Relationship Id="rId23" Type="http://schemas.openxmlformats.org/officeDocument/2006/relationships/hyperlink" Target="https://normativ.kontur.ru/document?moduleid=1&amp;documentid=352263" TargetMode="External"/><Relationship Id="rId28" Type="http://schemas.openxmlformats.org/officeDocument/2006/relationships/hyperlink" Target="https://normativ.kontur.ru/document?moduleid=1&amp;documentid=385080" TargetMode="External"/><Relationship Id="rId49" Type="http://schemas.openxmlformats.org/officeDocument/2006/relationships/hyperlink" Target="https://normativ.kontur.ru/document?moduleid=1&amp;documentid=387058" TargetMode="External"/><Relationship Id="rId114" Type="http://schemas.openxmlformats.org/officeDocument/2006/relationships/image" Target="media/image69.jpeg"/><Relationship Id="rId119" Type="http://schemas.openxmlformats.org/officeDocument/2006/relationships/image" Target="media/image74.jpeg"/><Relationship Id="rId44" Type="http://schemas.openxmlformats.org/officeDocument/2006/relationships/hyperlink" Target="https://normativ.kontur.ru/document?moduleid=1&amp;documentid=387058" TargetMode="External"/><Relationship Id="rId60" Type="http://schemas.openxmlformats.org/officeDocument/2006/relationships/image" Target="media/image15.jpeg"/><Relationship Id="rId65" Type="http://schemas.openxmlformats.org/officeDocument/2006/relationships/image" Target="media/image20.jpeg"/><Relationship Id="rId81" Type="http://schemas.openxmlformats.org/officeDocument/2006/relationships/image" Target="media/image36.jpeg"/><Relationship Id="rId86" Type="http://schemas.openxmlformats.org/officeDocument/2006/relationships/image" Target="media/image41.jpeg"/><Relationship Id="rId130" Type="http://schemas.openxmlformats.org/officeDocument/2006/relationships/image" Target="media/image85.png"/><Relationship Id="rId135" Type="http://schemas.openxmlformats.org/officeDocument/2006/relationships/image" Target="media/image90.png"/><Relationship Id="rId151" Type="http://schemas.openxmlformats.org/officeDocument/2006/relationships/image" Target="media/image106.png"/><Relationship Id="rId156" Type="http://schemas.openxmlformats.org/officeDocument/2006/relationships/image" Target="media/image111.png"/><Relationship Id="rId177" Type="http://schemas.openxmlformats.org/officeDocument/2006/relationships/image" Target="media/image132.jpeg"/><Relationship Id="rId198" Type="http://schemas.openxmlformats.org/officeDocument/2006/relationships/image" Target="media/image153.jpeg"/><Relationship Id="rId172" Type="http://schemas.openxmlformats.org/officeDocument/2006/relationships/image" Target="media/image127.jpeg"/><Relationship Id="rId193" Type="http://schemas.openxmlformats.org/officeDocument/2006/relationships/image" Target="media/image148.png"/><Relationship Id="rId202" Type="http://schemas.openxmlformats.org/officeDocument/2006/relationships/image" Target="media/image157.jpeg"/><Relationship Id="rId207" Type="http://schemas.openxmlformats.org/officeDocument/2006/relationships/image" Target="media/image162.png"/><Relationship Id="rId223" Type="http://schemas.openxmlformats.org/officeDocument/2006/relationships/image" Target="media/image178.jpeg"/><Relationship Id="rId228" Type="http://schemas.openxmlformats.org/officeDocument/2006/relationships/image" Target="media/image183.png"/><Relationship Id="rId244" Type="http://schemas.openxmlformats.org/officeDocument/2006/relationships/hyperlink" Target="http://www.maash.ru/index.phtml?c=main&amp;v=index" TargetMode="External"/><Relationship Id="rId13" Type="http://schemas.openxmlformats.org/officeDocument/2006/relationships/hyperlink" Target="https://normativ.kontur.ru/document?moduleid=1&amp;documentid=416094" TargetMode="External"/><Relationship Id="rId18" Type="http://schemas.openxmlformats.org/officeDocument/2006/relationships/hyperlink" Target="https://normativ.kontur.ru/document?moduleid=1&amp;documentid=352263" TargetMode="External"/><Relationship Id="rId39" Type="http://schemas.openxmlformats.org/officeDocument/2006/relationships/hyperlink" Target="https://normativ.kontur.ru/document?moduleid=1&amp;documentid=352263" TargetMode="External"/><Relationship Id="rId109" Type="http://schemas.openxmlformats.org/officeDocument/2006/relationships/image" Target="media/image64.jpeg"/><Relationship Id="rId34" Type="http://schemas.openxmlformats.org/officeDocument/2006/relationships/hyperlink" Target="https://normativ.kontur.ru/document?moduleid=1&amp;documentid=184188" TargetMode="External"/><Relationship Id="rId50" Type="http://schemas.openxmlformats.org/officeDocument/2006/relationships/hyperlink" Target="https://normativ.kontur.ru/document?moduleid=1&amp;documentid=387058" TargetMode="External"/><Relationship Id="rId55" Type="http://schemas.openxmlformats.org/officeDocument/2006/relationships/image" Target="media/image10.png"/><Relationship Id="rId76" Type="http://schemas.openxmlformats.org/officeDocument/2006/relationships/image" Target="media/image31.jpeg"/><Relationship Id="rId97" Type="http://schemas.openxmlformats.org/officeDocument/2006/relationships/image" Target="media/image52.jpeg"/><Relationship Id="rId104" Type="http://schemas.openxmlformats.org/officeDocument/2006/relationships/image" Target="media/image59.jpeg"/><Relationship Id="rId120" Type="http://schemas.openxmlformats.org/officeDocument/2006/relationships/image" Target="media/image75.jpeg"/><Relationship Id="rId125" Type="http://schemas.openxmlformats.org/officeDocument/2006/relationships/image" Target="media/image80.png"/><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image" Target="media/image122.jpeg"/><Relationship Id="rId188" Type="http://schemas.openxmlformats.org/officeDocument/2006/relationships/image" Target="media/image143.png"/><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47.jpeg"/><Relationship Id="rId162" Type="http://schemas.openxmlformats.org/officeDocument/2006/relationships/image" Target="media/image117.png"/><Relationship Id="rId183" Type="http://schemas.openxmlformats.org/officeDocument/2006/relationships/image" Target="media/image138.jpeg"/><Relationship Id="rId213" Type="http://schemas.openxmlformats.org/officeDocument/2006/relationships/image" Target="media/image168.png"/><Relationship Id="rId218" Type="http://schemas.openxmlformats.org/officeDocument/2006/relationships/image" Target="media/image173.png"/><Relationship Id="rId234" Type="http://schemas.openxmlformats.org/officeDocument/2006/relationships/image" Target="media/image189.png"/><Relationship Id="rId239" Type="http://schemas.openxmlformats.org/officeDocument/2006/relationships/image" Target="media/image194.png"/><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yperlink" Target="https://normativ.kontur.ru/document?moduleid=1&amp;documentid=352263" TargetMode="External"/><Relationship Id="rId40" Type="http://schemas.openxmlformats.org/officeDocument/2006/relationships/hyperlink" Target="https://normativ.kontur.ru/document?moduleid=1&amp;documentid=352263" TargetMode="External"/><Relationship Id="rId45" Type="http://schemas.openxmlformats.org/officeDocument/2006/relationships/hyperlink" Target="https://normativ.kontur.ru/document?moduleid=1&amp;documentid=387058" TargetMode="External"/><Relationship Id="rId66" Type="http://schemas.openxmlformats.org/officeDocument/2006/relationships/image" Target="media/image21.jpeg"/><Relationship Id="rId87" Type="http://schemas.openxmlformats.org/officeDocument/2006/relationships/image" Target="media/image42.jpeg"/><Relationship Id="rId110" Type="http://schemas.openxmlformats.org/officeDocument/2006/relationships/image" Target="media/image65.jpeg"/><Relationship Id="rId115" Type="http://schemas.openxmlformats.org/officeDocument/2006/relationships/image" Target="media/image70.jpeg"/><Relationship Id="rId131" Type="http://schemas.openxmlformats.org/officeDocument/2006/relationships/image" Target="media/image86.png"/><Relationship Id="rId136" Type="http://schemas.openxmlformats.org/officeDocument/2006/relationships/image" Target="media/image91.png"/><Relationship Id="rId157" Type="http://schemas.openxmlformats.org/officeDocument/2006/relationships/image" Target="media/image112.png"/><Relationship Id="rId178" Type="http://schemas.openxmlformats.org/officeDocument/2006/relationships/image" Target="media/image133.jpeg"/><Relationship Id="rId61" Type="http://schemas.openxmlformats.org/officeDocument/2006/relationships/image" Target="media/image16.jpeg"/><Relationship Id="rId82" Type="http://schemas.openxmlformats.org/officeDocument/2006/relationships/image" Target="media/image37.jpeg"/><Relationship Id="rId152" Type="http://schemas.openxmlformats.org/officeDocument/2006/relationships/image" Target="media/image107.png"/><Relationship Id="rId173" Type="http://schemas.openxmlformats.org/officeDocument/2006/relationships/image" Target="media/image128.jpeg"/><Relationship Id="rId194" Type="http://schemas.openxmlformats.org/officeDocument/2006/relationships/image" Target="media/image149.png"/><Relationship Id="rId199" Type="http://schemas.openxmlformats.org/officeDocument/2006/relationships/image" Target="media/image154.jpeg"/><Relationship Id="rId203" Type="http://schemas.openxmlformats.org/officeDocument/2006/relationships/image" Target="media/image158.jpeg"/><Relationship Id="rId208" Type="http://schemas.openxmlformats.org/officeDocument/2006/relationships/image" Target="media/image163.png"/><Relationship Id="rId229" Type="http://schemas.openxmlformats.org/officeDocument/2006/relationships/image" Target="media/image184.png"/><Relationship Id="rId19" Type="http://schemas.openxmlformats.org/officeDocument/2006/relationships/hyperlink" Target="https://normativ.kontur.ru/document?moduleid=1&amp;documentid=352263" TargetMode="External"/><Relationship Id="rId224" Type="http://schemas.openxmlformats.org/officeDocument/2006/relationships/image" Target="media/image179.jpeg"/><Relationship Id="rId240" Type="http://schemas.openxmlformats.org/officeDocument/2006/relationships/image" Target="media/image195.jpeg"/><Relationship Id="rId245" Type="http://schemas.openxmlformats.org/officeDocument/2006/relationships/image" Target="media/image198.png"/><Relationship Id="rId14" Type="http://schemas.openxmlformats.org/officeDocument/2006/relationships/hyperlink" Target="https://normativ.kontur.ru/document?moduleid=1&amp;documentid=330326" TargetMode="External"/><Relationship Id="rId30" Type="http://schemas.openxmlformats.org/officeDocument/2006/relationships/image" Target="media/image4.jpeg"/><Relationship Id="rId35" Type="http://schemas.openxmlformats.org/officeDocument/2006/relationships/hyperlink" Target="https://normativ.kontur.ru/document?moduleid=1&amp;documentid=322539" TargetMode="External"/><Relationship Id="rId56" Type="http://schemas.openxmlformats.org/officeDocument/2006/relationships/image" Target="media/image11.png"/><Relationship Id="rId77" Type="http://schemas.openxmlformats.org/officeDocument/2006/relationships/image" Target="media/image32.jpeg"/><Relationship Id="rId100" Type="http://schemas.openxmlformats.org/officeDocument/2006/relationships/image" Target="media/image55.jpeg"/><Relationship Id="rId105" Type="http://schemas.openxmlformats.org/officeDocument/2006/relationships/image" Target="media/image60.jpeg"/><Relationship Id="rId126" Type="http://schemas.openxmlformats.org/officeDocument/2006/relationships/image" Target="media/image81.png"/><Relationship Id="rId147" Type="http://schemas.openxmlformats.org/officeDocument/2006/relationships/image" Target="media/image102.png"/><Relationship Id="rId168" Type="http://schemas.openxmlformats.org/officeDocument/2006/relationships/image" Target="media/image123.jpeg"/><Relationship Id="rId8" Type="http://schemas.openxmlformats.org/officeDocument/2006/relationships/image" Target="media/image1.png"/><Relationship Id="rId51" Type="http://schemas.openxmlformats.org/officeDocument/2006/relationships/hyperlink" Target="https://normativ.kontur.ru/document?moduleid=1&amp;documentid=416094" TargetMode="External"/><Relationship Id="rId72" Type="http://schemas.openxmlformats.org/officeDocument/2006/relationships/image" Target="media/image27.jpeg"/><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image" Target="media/image76.jpeg"/><Relationship Id="rId142" Type="http://schemas.openxmlformats.org/officeDocument/2006/relationships/image" Target="media/image97.png"/><Relationship Id="rId163" Type="http://schemas.openxmlformats.org/officeDocument/2006/relationships/image" Target="media/image118.png"/><Relationship Id="rId184" Type="http://schemas.openxmlformats.org/officeDocument/2006/relationships/image" Target="media/image139.jpeg"/><Relationship Id="rId189" Type="http://schemas.openxmlformats.org/officeDocument/2006/relationships/image" Target="media/image144.png"/><Relationship Id="rId21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image" Target="media/image169.png"/><Relationship Id="rId230" Type="http://schemas.openxmlformats.org/officeDocument/2006/relationships/image" Target="media/image185.png"/><Relationship Id="rId235" Type="http://schemas.openxmlformats.org/officeDocument/2006/relationships/image" Target="media/image190.png"/><Relationship Id="rId25" Type="http://schemas.openxmlformats.org/officeDocument/2006/relationships/hyperlink" Target="https://normativ.kontur.ru/document?moduleid=1&amp;documentid=352263" TargetMode="External"/><Relationship Id="rId46" Type="http://schemas.openxmlformats.org/officeDocument/2006/relationships/hyperlink" Target="https://normativ.kontur.ru/document?moduleid=1&amp;documentid=387058" TargetMode="External"/><Relationship Id="rId67" Type="http://schemas.openxmlformats.org/officeDocument/2006/relationships/image" Target="media/image22.jpeg"/><Relationship Id="rId116" Type="http://schemas.openxmlformats.org/officeDocument/2006/relationships/image" Target="media/image71.jpeg"/><Relationship Id="rId137" Type="http://schemas.openxmlformats.org/officeDocument/2006/relationships/image" Target="media/image92.png"/><Relationship Id="rId158" Type="http://schemas.openxmlformats.org/officeDocument/2006/relationships/image" Target="media/image113.png"/><Relationship Id="rId20" Type="http://schemas.openxmlformats.org/officeDocument/2006/relationships/hyperlink" Target="https://normativ.kontur.ru/document?moduleid=1&amp;documentid=352263" TargetMode="External"/><Relationship Id="rId41" Type="http://schemas.openxmlformats.org/officeDocument/2006/relationships/hyperlink" Target="https://normativ.kontur.ru/document?moduleid=1&amp;documentid=395796" TargetMode="External"/><Relationship Id="rId62" Type="http://schemas.openxmlformats.org/officeDocument/2006/relationships/image" Target="media/image17.jpeg"/><Relationship Id="rId83" Type="http://schemas.openxmlformats.org/officeDocument/2006/relationships/image" Target="media/image38.jpeg"/><Relationship Id="rId88" Type="http://schemas.openxmlformats.org/officeDocument/2006/relationships/image" Target="media/image43.jpeg"/><Relationship Id="rId111" Type="http://schemas.openxmlformats.org/officeDocument/2006/relationships/image" Target="media/image66.jpeg"/><Relationship Id="rId132" Type="http://schemas.openxmlformats.org/officeDocument/2006/relationships/image" Target="media/image87.png"/><Relationship Id="rId153" Type="http://schemas.openxmlformats.org/officeDocument/2006/relationships/image" Target="media/image108.png"/><Relationship Id="rId174" Type="http://schemas.openxmlformats.org/officeDocument/2006/relationships/image" Target="media/image129.jpeg"/><Relationship Id="rId179" Type="http://schemas.openxmlformats.org/officeDocument/2006/relationships/image" Target="media/image134.jpeg"/><Relationship Id="rId195" Type="http://schemas.openxmlformats.org/officeDocument/2006/relationships/image" Target="media/image150.png"/><Relationship Id="rId209" Type="http://schemas.openxmlformats.org/officeDocument/2006/relationships/image" Target="media/image164.png"/><Relationship Id="rId190" Type="http://schemas.openxmlformats.org/officeDocument/2006/relationships/image" Target="media/image145.png"/><Relationship Id="rId204" Type="http://schemas.openxmlformats.org/officeDocument/2006/relationships/image" Target="media/image159.jpeg"/><Relationship Id="rId220" Type="http://schemas.openxmlformats.org/officeDocument/2006/relationships/image" Target="media/image175.jpeg"/><Relationship Id="rId225" Type="http://schemas.openxmlformats.org/officeDocument/2006/relationships/image" Target="media/image180.jpeg"/><Relationship Id="rId241" Type="http://schemas.openxmlformats.org/officeDocument/2006/relationships/image" Target="media/image196.jpeg"/><Relationship Id="rId246" Type="http://schemas.openxmlformats.org/officeDocument/2006/relationships/fontTable" Target="fontTable.xml"/><Relationship Id="rId15" Type="http://schemas.openxmlformats.org/officeDocument/2006/relationships/hyperlink" Target="https://normativ.kontur.ru/document?moduleid=1&amp;documentid=370328" TargetMode="External"/><Relationship Id="rId36" Type="http://schemas.openxmlformats.org/officeDocument/2006/relationships/hyperlink" Target="https://normativ.kontur.ru/document?moduleid=1&amp;documentid=352263" TargetMode="External"/><Relationship Id="rId57" Type="http://schemas.openxmlformats.org/officeDocument/2006/relationships/image" Target="media/image12.png"/><Relationship Id="rId106" Type="http://schemas.openxmlformats.org/officeDocument/2006/relationships/image" Target="media/image61.jpeg"/><Relationship Id="rId127" Type="http://schemas.openxmlformats.org/officeDocument/2006/relationships/image" Target="media/image82.png"/><Relationship Id="rId10" Type="http://schemas.openxmlformats.org/officeDocument/2006/relationships/footer" Target="footer1.xml"/><Relationship Id="rId31" Type="http://schemas.openxmlformats.org/officeDocument/2006/relationships/image" Target="media/image5.jpeg"/><Relationship Id="rId52" Type="http://schemas.openxmlformats.org/officeDocument/2006/relationships/hyperlink" Target="https://normativ.kontur.ru/document?moduleid=1&amp;documentid=416094" TargetMode="External"/><Relationship Id="rId73" Type="http://schemas.openxmlformats.org/officeDocument/2006/relationships/image" Target="media/image28.jpeg"/><Relationship Id="rId78" Type="http://schemas.openxmlformats.org/officeDocument/2006/relationships/image" Target="media/image33.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77.jpeg"/><Relationship Id="rId143" Type="http://schemas.openxmlformats.org/officeDocument/2006/relationships/image" Target="media/image98.png"/><Relationship Id="rId148" Type="http://schemas.openxmlformats.org/officeDocument/2006/relationships/image" Target="media/image103.png"/><Relationship Id="rId164" Type="http://schemas.openxmlformats.org/officeDocument/2006/relationships/image" Target="media/image119.png"/><Relationship Id="rId169" Type="http://schemas.openxmlformats.org/officeDocument/2006/relationships/image" Target="media/image124.jpeg"/><Relationship Id="rId185" Type="http://schemas.openxmlformats.org/officeDocument/2006/relationships/image" Target="media/image140.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5.jpeg"/><Relationship Id="rId210" Type="http://schemas.openxmlformats.org/officeDocument/2006/relationships/image" Target="media/image165.png"/><Relationship Id="rId215" Type="http://schemas.openxmlformats.org/officeDocument/2006/relationships/image" Target="media/image170.png"/><Relationship Id="rId236" Type="http://schemas.openxmlformats.org/officeDocument/2006/relationships/image" Target="media/image191.png"/><Relationship Id="rId26" Type="http://schemas.openxmlformats.org/officeDocument/2006/relationships/hyperlink" Target="https://normativ.kontur.ru/document?moduleid=1&amp;documentid=408738" TargetMode="External"/><Relationship Id="rId231" Type="http://schemas.openxmlformats.org/officeDocument/2006/relationships/image" Target="media/image186.png"/><Relationship Id="rId47" Type="http://schemas.openxmlformats.org/officeDocument/2006/relationships/hyperlink" Target="https://normativ.kontur.ru/document?moduleid=1&amp;documentid=387058" TargetMode="External"/><Relationship Id="rId68" Type="http://schemas.openxmlformats.org/officeDocument/2006/relationships/image" Target="media/image23.jpeg"/><Relationship Id="rId89" Type="http://schemas.openxmlformats.org/officeDocument/2006/relationships/image" Target="media/image44.jpeg"/><Relationship Id="rId112" Type="http://schemas.openxmlformats.org/officeDocument/2006/relationships/image" Target="media/image67.jpeg"/><Relationship Id="rId133" Type="http://schemas.openxmlformats.org/officeDocument/2006/relationships/image" Target="media/image88.png"/><Relationship Id="rId154" Type="http://schemas.openxmlformats.org/officeDocument/2006/relationships/image" Target="media/image109.png"/><Relationship Id="rId175" Type="http://schemas.openxmlformats.org/officeDocument/2006/relationships/image" Target="media/image130.jpeg"/><Relationship Id="rId196" Type="http://schemas.openxmlformats.org/officeDocument/2006/relationships/image" Target="media/image151.png"/><Relationship Id="rId200" Type="http://schemas.openxmlformats.org/officeDocument/2006/relationships/image" Target="media/image155.jpeg"/><Relationship Id="rId16" Type="http://schemas.openxmlformats.org/officeDocument/2006/relationships/hyperlink" Target="https://normativ.kontur.ru/document?moduleid=1&amp;documentid=376556" TargetMode="External"/><Relationship Id="rId221" Type="http://schemas.openxmlformats.org/officeDocument/2006/relationships/image" Target="media/image176.jpeg"/><Relationship Id="rId242" Type="http://schemas.openxmlformats.org/officeDocument/2006/relationships/image" Target="media/image197.jpeg"/><Relationship Id="rId37" Type="http://schemas.openxmlformats.org/officeDocument/2006/relationships/image" Target="media/image6.jpeg"/><Relationship Id="rId58" Type="http://schemas.openxmlformats.org/officeDocument/2006/relationships/image" Target="media/image13.jpeg"/><Relationship Id="rId79" Type="http://schemas.openxmlformats.org/officeDocument/2006/relationships/image" Target="media/image34.jpeg"/><Relationship Id="rId102" Type="http://schemas.openxmlformats.org/officeDocument/2006/relationships/image" Target="media/image57.jpeg"/><Relationship Id="rId123" Type="http://schemas.openxmlformats.org/officeDocument/2006/relationships/image" Target="media/image78.jpeg"/><Relationship Id="rId144" Type="http://schemas.openxmlformats.org/officeDocument/2006/relationships/image" Target="media/image99.png"/><Relationship Id="rId90" Type="http://schemas.openxmlformats.org/officeDocument/2006/relationships/image" Target="media/image45.jpeg"/><Relationship Id="rId165" Type="http://schemas.openxmlformats.org/officeDocument/2006/relationships/image" Target="media/image120.png"/><Relationship Id="rId186" Type="http://schemas.openxmlformats.org/officeDocument/2006/relationships/image" Target="media/image141.jpeg"/><Relationship Id="rId211" Type="http://schemas.openxmlformats.org/officeDocument/2006/relationships/image" Target="media/image166.png"/><Relationship Id="rId232" Type="http://schemas.openxmlformats.org/officeDocument/2006/relationships/image" Target="media/image187.png"/><Relationship Id="rId27" Type="http://schemas.openxmlformats.org/officeDocument/2006/relationships/hyperlink" Target="https://normativ.kontur.ru/document?moduleid=1&amp;documentid=408738" TargetMode="External"/><Relationship Id="rId48" Type="http://schemas.openxmlformats.org/officeDocument/2006/relationships/hyperlink" Target="https://normativ.kontur.ru/document?moduleid=1&amp;documentid=387058" TargetMode="External"/><Relationship Id="rId69" Type="http://schemas.openxmlformats.org/officeDocument/2006/relationships/image" Target="media/image24.jpeg"/><Relationship Id="rId113" Type="http://schemas.openxmlformats.org/officeDocument/2006/relationships/image" Target="media/image68.jpeg"/><Relationship Id="rId134" Type="http://schemas.openxmlformats.org/officeDocument/2006/relationships/image" Target="media/image89.png"/><Relationship Id="rId80" Type="http://schemas.openxmlformats.org/officeDocument/2006/relationships/image" Target="media/image35.jpeg"/><Relationship Id="rId155" Type="http://schemas.openxmlformats.org/officeDocument/2006/relationships/image" Target="media/image110.png"/><Relationship Id="rId176" Type="http://schemas.openxmlformats.org/officeDocument/2006/relationships/image" Target="media/image131.jpeg"/><Relationship Id="rId197" Type="http://schemas.openxmlformats.org/officeDocument/2006/relationships/image" Target="media/image152.jpeg"/><Relationship Id="rId201" Type="http://schemas.openxmlformats.org/officeDocument/2006/relationships/image" Target="media/image156.jpeg"/><Relationship Id="rId222" Type="http://schemas.openxmlformats.org/officeDocument/2006/relationships/image" Target="media/image177.jpeg"/><Relationship Id="rId243" Type="http://schemas.openxmlformats.org/officeDocument/2006/relationships/hyperlink" Target="http://www.gai.ru/voditelskoe-udostoverenie/examen-pdd-onlin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oXZLHE9Th/zQHpUBkIkAq8U8s46+UhCoiDFu605ENZQ=</DigestValue>
    </Reference>
    <Reference Type="http://www.w3.org/2000/09/xmldsig#Object" URI="#idOfficeObject">
      <DigestMethod Algorithm="urn:ietf:params:xml:ns:cpxmlsec:algorithms:gostr34112012-256"/>
      <DigestValue>Bqc1N/96B+PhX6iOW2SaeNnnbq9q/kKO/pCWqvxBZ48=</DigestValue>
    </Reference>
    <Reference Type="http://uri.etsi.org/01903#SignedProperties" URI="#idSignedProperties">
      <Transforms>
        <Transform Algorithm="http://www.w3.org/TR/2001/REC-xml-c14n-20010315"/>
      </Transforms>
      <DigestMethod Algorithm="urn:ietf:params:xml:ns:cpxmlsec:algorithms:gostr34112012-256"/>
      <DigestValue>dUqAGvIiKrrFl8g/pHbNNfoIxHeC9CCsqEyTgp/jzAs=</DigestValue>
    </Reference>
  </SignedInfo>
  <SignatureValue>ZU/+FrtmLEb2lBPOpOM1EO1eS4b57QkVbDI91V6K/DY/rUb0VIJthI4RAA0kwr3/
As1TvamD25v9AW7n8JDfDA==</SignatureValue>
  <KeyInfo>
    <X509Data>
      <X509Certificate>MIIJlzCCCUSgAwIBAgIUOOPHgEbTwls4zMJDxpN8vMbZ7/8wCgYIKoUDBwEBAwIw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jNC90L7QtSDQutCw0LfQvdCw0YfQtdC50YHRgtCy0L4wHhcNMjExMDA1MTQyODM2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26"/>
            <mdssi:RelationshipReference xmlns:mdssi="http://schemas.openxmlformats.org/package/2006/digital-signature" SourceId="rId247"/>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53"/>
            <mdssi:RelationshipReference xmlns:mdssi="http://schemas.openxmlformats.org/package/2006/digital-signature" SourceId="rId74"/>
            <mdssi:RelationshipReference xmlns:mdssi="http://schemas.openxmlformats.org/package/2006/digital-signature" SourceId="rId128"/>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81"/>
            <mdssi:RelationshipReference xmlns:mdssi="http://schemas.openxmlformats.org/package/2006/digital-signature" SourceId="rId216"/>
            <mdssi:RelationshipReference xmlns:mdssi="http://schemas.openxmlformats.org/package/2006/digital-signature" SourceId="rId237"/>
            <mdssi:RelationshipReference xmlns:mdssi="http://schemas.openxmlformats.org/package/2006/digital-signature" SourceId="rId22"/>
            <mdssi:RelationshipReference xmlns:mdssi="http://schemas.openxmlformats.org/package/2006/digital-signature" SourceId="rId43"/>
            <mdssi:RelationshipReference xmlns:mdssi="http://schemas.openxmlformats.org/package/2006/digital-signature" SourceId="rId64"/>
            <mdssi:RelationshipReference xmlns:mdssi="http://schemas.openxmlformats.org/package/2006/digital-signature" SourceId="rId118"/>
            <mdssi:RelationshipReference xmlns:mdssi="http://schemas.openxmlformats.org/package/2006/digital-signature" SourceId="rId139"/>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71"/>
            <mdssi:RelationshipReference xmlns:mdssi="http://schemas.openxmlformats.org/package/2006/digital-signature" SourceId="rId192"/>
            <mdssi:RelationshipReference xmlns:mdssi="http://schemas.openxmlformats.org/package/2006/digital-signature" SourceId="rId206"/>
            <mdssi:RelationshipReference xmlns:mdssi="http://schemas.openxmlformats.org/package/2006/digital-signature" SourceId="rId22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182"/>
            <mdssi:RelationshipReference xmlns:mdssi="http://schemas.openxmlformats.org/package/2006/digital-signature" SourceId="rId187"/>
            <mdssi:RelationshipReference xmlns:mdssi="http://schemas.openxmlformats.org/package/2006/digital-signature" SourceId="rId217"/>
            <mdssi:RelationshipReference xmlns:mdssi="http://schemas.openxmlformats.org/package/2006/digital-signature" SourceId="rId6"/>
            <mdssi:RelationshipReference xmlns:mdssi="http://schemas.openxmlformats.org/package/2006/digital-signature" SourceId="rId212"/>
            <mdssi:RelationshipReference xmlns:mdssi="http://schemas.openxmlformats.org/package/2006/digital-signature" SourceId="rId233"/>
            <mdssi:RelationshipReference xmlns:mdssi="http://schemas.openxmlformats.org/package/2006/digital-signature" SourceId="rId238"/>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198"/>
            <mdssi:RelationshipReference xmlns:mdssi="http://schemas.openxmlformats.org/package/2006/digital-signature" SourceId="rId172"/>
            <mdssi:RelationshipReference xmlns:mdssi="http://schemas.openxmlformats.org/package/2006/digital-signature" SourceId="rId193"/>
            <mdssi:RelationshipReference xmlns:mdssi="http://schemas.openxmlformats.org/package/2006/digital-signature" SourceId="rId202"/>
            <mdssi:RelationshipReference xmlns:mdssi="http://schemas.openxmlformats.org/package/2006/digital-signature" SourceId="rId207"/>
            <mdssi:RelationshipReference xmlns:mdssi="http://schemas.openxmlformats.org/package/2006/digital-signature" SourceId="rId223"/>
            <mdssi:RelationshipReference xmlns:mdssi="http://schemas.openxmlformats.org/package/2006/digital-signature" SourceId="rId228"/>
            <mdssi:RelationshipReference xmlns:mdssi="http://schemas.openxmlformats.org/package/2006/digital-signature" SourceId="rId24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18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183"/>
            <mdssi:RelationshipReference xmlns:mdssi="http://schemas.openxmlformats.org/package/2006/digital-signature" SourceId="rId213"/>
            <mdssi:RelationshipReference xmlns:mdssi="http://schemas.openxmlformats.org/package/2006/digital-signature" SourceId="rId218"/>
            <mdssi:RelationshipReference xmlns:mdssi="http://schemas.openxmlformats.org/package/2006/digital-signature" SourceId="rId234"/>
            <mdssi:RelationshipReference xmlns:mdssi="http://schemas.openxmlformats.org/package/2006/digital-signature" SourceId="rId239"/>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4"/>
            <mdssi:RelationshipReference xmlns:mdssi="http://schemas.openxmlformats.org/package/2006/digital-signature" SourceId="rId199"/>
            <mdssi:RelationshipReference xmlns:mdssi="http://schemas.openxmlformats.org/package/2006/digital-signature" SourceId="rId203"/>
            <mdssi:RelationshipReference xmlns:mdssi="http://schemas.openxmlformats.org/package/2006/digital-signature" SourceId="rId208"/>
            <mdssi:RelationshipReference xmlns:mdssi="http://schemas.openxmlformats.org/package/2006/digital-signature" SourceId="rId229"/>
            <mdssi:RelationshipReference xmlns:mdssi="http://schemas.openxmlformats.org/package/2006/digital-signature" SourceId="rId19"/>
            <mdssi:RelationshipReference xmlns:mdssi="http://schemas.openxmlformats.org/package/2006/digital-signature" SourceId="rId224"/>
            <mdssi:RelationshipReference xmlns:mdssi="http://schemas.openxmlformats.org/package/2006/digital-signature" SourceId="rId240"/>
            <mdssi:RelationshipReference xmlns:mdssi="http://schemas.openxmlformats.org/package/2006/digital-signature" SourceId="rId245"/>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184"/>
            <mdssi:RelationshipReference xmlns:mdssi="http://schemas.openxmlformats.org/package/2006/digital-signature" SourceId="rId189"/>
            <mdssi:RelationshipReference xmlns:mdssi="http://schemas.openxmlformats.org/package/2006/digital-signature" SourceId="rId219"/>
            <mdssi:RelationshipReference xmlns:mdssi="http://schemas.openxmlformats.org/package/2006/digital-signature" SourceId="rId3"/>
            <mdssi:RelationshipReference xmlns:mdssi="http://schemas.openxmlformats.org/package/2006/digital-signature" SourceId="rId214"/>
            <mdssi:RelationshipReference xmlns:mdssi="http://schemas.openxmlformats.org/package/2006/digital-signature" SourceId="rId230"/>
            <mdssi:RelationshipReference xmlns:mdssi="http://schemas.openxmlformats.org/package/2006/digital-signature" SourceId="rId235"/>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95"/>
            <mdssi:RelationshipReference xmlns:mdssi="http://schemas.openxmlformats.org/package/2006/digital-signature" SourceId="rId209"/>
            <mdssi:RelationshipReference xmlns:mdssi="http://schemas.openxmlformats.org/package/2006/digital-signature" SourceId="rId190"/>
            <mdssi:RelationshipReference xmlns:mdssi="http://schemas.openxmlformats.org/package/2006/digital-signature" SourceId="rId204"/>
            <mdssi:RelationshipReference xmlns:mdssi="http://schemas.openxmlformats.org/package/2006/digital-signature" SourceId="rId220"/>
            <mdssi:RelationshipReference xmlns:mdssi="http://schemas.openxmlformats.org/package/2006/digital-signature" SourceId="rId225"/>
            <mdssi:RelationshipReference xmlns:mdssi="http://schemas.openxmlformats.org/package/2006/digital-signature" SourceId="rId241"/>
            <mdssi:RelationshipReference xmlns:mdssi="http://schemas.openxmlformats.org/package/2006/digital-signature" SourceId="rId246"/>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8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80"/>
            <mdssi:RelationshipReference xmlns:mdssi="http://schemas.openxmlformats.org/package/2006/digital-signature" SourceId="rId210"/>
            <mdssi:RelationshipReference xmlns:mdssi="http://schemas.openxmlformats.org/package/2006/digital-signature" SourceId="rId215"/>
            <mdssi:RelationshipReference xmlns:mdssi="http://schemas.openxmlformats.org/package/2006/digital-signature" SourceId="rId236"/>
            <mdssi:RelationshipReference xmlns:mdssi="http://schemas.openxmlformats.org/package/2006/digital-signature" SourceId="rId26"/>
            <mdssi:RelationshipReference xmlns:mdssi="http://schemas.openxmlformats.org/package/2006/digital-signature" SourceId="rId231"/>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54"/>
            <mdssi:RelationshipReference xmlns:mdssi="http://schemas.openxmlformats.org/package/2006/digital-signature" SourceId="rId175"/>
            <mdssi:RelationshipReference xmlns:mdssi="http://schemas.openxmlformats.org/package/2006/digital-signature" SourceId="rId196"/>
            <mdssi:RelationshipReference xmlns:mdssi="http://schemas.openxmlformats.org/package/2006/digital-signature" SourceId="rId200"/>
            <mdssi:RelationshipReference xmlns:mdssi="http://schemas.openxmlformats.org/package/2006/digital-signature" SourceId="rId16"/>
            <mdssi:RelationshipReference xmlns:mdssi="http://schemas.openxmlformats.org/package/2006/digital-signature" SourceId="rId221"/>
            <mdssi:RelationshipReference xmlns:mdssi="http://schemas.openxmlformats.org/package/2006/digital-signature" SourceId="rId242"/>
            <mdssi:RelationshipReference xmlns:mdssi="http://schemas.openxmlformats.org/package/2006/digital-signature" SourceId="rId37"/>
            <mdssi:RelationshipReference xmlns:mdssi="http://schemas.openxmlformats.org/package/2006/digital-signature" SourceId="rId58"/>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44"/>
            <mdssi:RelationshipReference xmlns:mdssi="http://schemas.openxmlformats.org/package/2006/digital-signature" SourceId="rId90"/>
            <mdssi:RelationshipReference xmlns:mdssi="http://schemas.openxmlformats.org/package/2006/digital-signature" SourceId="rId165"/>
            <mdssi:RelationshipReference xmlns:mdssi="http://schemas.openxmlformats.org/package/2006/digital-signature" SourceId="rId186"/>
            <mdssi:RelationshipReference xmlns:mdssi="http://schemas.openxmlformats.org/package/2006/digital-signature" SourceId="rId211"/>
            <mdssi:RelationshipReference xmlns:mdssi="http://schemas.openxmlformats.org/package/2006/digital-signature" SourceId="rId232"/>
            <mdssi:RelationshipReference xmlns:mdssi="http://schemas.openxmlformats.org/package/2006/digital-signature" SourceId="rId27"/>
            <mdssi:RelationshipReference xmlns:mdssi="http://schemas.openxmlformats.org/package/2006/digital-signature" SourceId="rId48"/>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34"/>
            <mdssi:RelationshipReference xmlns:mdssi="http://schemas.openxmlformats.org/package/2006/digital-signature" SourceId="rId80"/>
            <mdssi:RelationshipReference xmlns:mdssi="http://schemas.openxmlformats.org/package/2006/digital-signature" SourceId="rId155"/>
            <mdssi:RelationshipReference xmlns:mdssi="http://schemas.openxmlformats.org/package/2006/digital-signature" SourceId="rId176"/>
            <mdssi:RelationshipReference xmlns:mdssi="http://schemas.openxmlformats.org/package/2006/digital-signature" SourceId="rId197"/>
            <mdssi:RelationshipReference xmlns:mdssi="http://schemas.openxmlformats.org/package/2006/digital-signature" SourceId="rId201"/>
            <mdssi:RelationshipReference xmlns:mdssi="http://schemas.openxmlformats.org/package/2006/digital-signature" SourceId="rId222"/>
            <mdssi:RelationshipReference xmlns:mdssi="http://schemas.openxmlformats.org/package/2006/digital-signature" SourceId="rId243"/>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63"/>
            <mdssi:RelationshipReference xmlns:mdssi="http://schemas.openxmlformats.org/package/2006/digital-signature" SourceId="rId84"/>
            <mdssi:RelationshipReference xmlns:mdssi="http://schemas.openxmlformats.org/package/2006/digital-signature" SourceId="rId138"/>
            <mdssi:RelationshipReference xmlns:mdssi="http://schemas.openxmlformats.org/package/2006/digital-signature" SourceId="rId159"/>
            <mdssi:RelationshipReference xmlns:mdssi="http://schemas.openxmlformats.org/package/2006/digital-signature" SourceId="rId170"/>
            <mdssi:RelationshipReference xmlns:mdssi="http://schemas.openxmlformats.org/package/2006/digital-signature" SourceId="rId191"/>
            <mdssi:RelationshipReference xmlns:mdssi="http://schemas.openxmlformats.org/package/2006/digital-signature" SourceId="rId205"/>
          </Transform>
          <Transform Algorithm="http://www.w3.org/TR/2001/REC-xml-c14n-20010315"/>
        </Transforms>
        <DigestMethod Algorithm="http://www.w3.org/2000/09/xmldsig#sha1"/>
        <DigestValue>XLccJmZH/7Swrn42GvW8LKIF73Q=</DigestValue>
      </Reference>
      <Reference URI="/word/document.xml?ContentType=application/vnd.openxmlformats-officedocument.wordprocessingml.document.main+xml">
        <DigestMethod Algorithm="http://www.w3.org/2000/09/xmldsig#sha1"/>
        <DigestValue>5pC93ZV8qlihmS6EtviEEZWIb/I=</DigestValue>
      </Reference>
      <Reference URI="/word/endnotes.xml?ContentType=application/vnd.openxmlformats-officedocument.wordprocessingml.endnotes+xml">
        <DigestMethod Algorithm="http://www.w3.org/2000/09/xmldsig#sha1"/>
        <DigestValue>XlA2UIs1dsIDWukFrt54soz/6UM=</DigestValue>
      </Reference>
      <Reference URI="/word/fontTable.xml?ContentType=application/vnd.openxmlformats-officedocument.wordprocessingml.fontTable+xml">
        <DigestMethod Algorithm="http://www.w3.org/2000/09/xmldsig#sha1"/>
        <DigestValue>qIGN9Dz2ZAFaREhX2aNouxAc+P8=</DigestValue>
      </Reference>
      <Reference URI="/word/footer1.xml?ContentType=application/vnd.openxmlformats-officedocument.wordprocessingml.footer+xml">
        <DigestMethod Algorithm="http://www.w3.org/2000/09/xmldsig#sha1"/>
        <DigestValue>Wldbrhb7Yaf4r3E+S91rqzey7MY=</DigestValue>
      </Reference>
      <Reference URI="/word/footer2.xml?ContentType=application/vnd.openxmlformats-officedocument.wordprocessingml.footer+xml">
        <DigestMethod Algorithm="http://www.w3.org/2000/09/xmldsig#sha1"/>
        <DigestValue>M9M1m5uO2tKwJcOVgxH2umPMlI0=</DigestValue>
      </Reference>
      <Reference URI="/word/footnotes.xml?ContentType=application/vnd.openxmlformats-officedocument.wordprocessingml.footnotes+xml">
        <DigestMethod Algorithm="http://www.w3.org/2000/09/xmldsig#sha1"/>
        <DigestValue>WQx9LqhHiELQLIQcxHcz9Z2zr4Y=</DigestValue>
      </Reference>
      <Reference URI="/word/header1.xml?ContentType=application/vnd.openxmlformats-officedocument.wordprocessingml.header+xml">
        <DigestMethod Algorithm="http://www.w3.org/2000/09/xmldsig#sha1"/>
        <DigestValue>LGzDY0NqWiay+kB647aB5fUy268=</DigestValue>
      </Reference>
      <Reference URI="/word/media/image1.png?ContentType=image/png">
        <DigestMethod Algorithm="http://www.w3.org/2000/09/xmldsig#sha1"/>
        <DigestValue>MmceL7FWehzcJgz64ghK8GYyo/Q=</DigestValue>
      </Reference>
      <Reference URI="/word/media/image10.png?ContentType=image/png">
        <DigestMethod Algorithm="http://www.w3.org/2000/09/xmldsig#sha1"/>
        <DigestValue>PW6XlHHG66u8BMVUWS690LtED6Y=</DigestValue>
      </Reference>
      <Reference URI="/word/media/image100.png?ContentType=image/png">
        <DigestMethod Algorithm="http://www.w3.org/2000/09/xmldsig#sha1"/>
        <DigestValue>QuJRZWTiKn14El4hBZEtjR2MqbY=</DigestValue>
      </Reference>
      <Reference URI="/word/media/image101.png?ContentType=image/png">
        <DigestMethod Algorithm="http://www.w3.org/2000/09/xmldsig#sha1"/>
        <DigestValue>JpxgqeuJRo45AYYHvDvjrhFW9as=</DigestValue>
      </Reference>
      <Reference URI="/word/media/image102.png?ContentType=image/png">
        <DigestMethod Algorithm="http://www.w3.org/2000/09/xmldsig#sha1"/>
        <DigestValue>r0HiQsj8AuyMpmlOmjg2qghkw5Y=</DigestValue>
      </Reference>
      <Reference URI="/word/media/image103.png?ContentType=image/png">
        <DigestMethod Algorithm="http://www.w3.org/2000/09/xmldsig#sha1"/>
        <DigestValue>PLiC8ODJixf5FfDN/k45mTrALJE=</DigestValue>
      </Reference>
      <Reference URI="/word/media/image104.png?ContentType=image/png">
        <DigestMethod Algorithm="http://www.w3.org/2000/09/xmldsig#sha1"/>
        <DigestValue>JD7LQJk+6uFT4GDOOhMWjbO6H0Q=</DigestValue>
      </Reference>
      <Reference URI="/word/media/image105.png?ContentType=image/png">
        <DigestMethod Algorithm="http://www.w3.org/2000/09/xmldsig#sha1"/>
        <DigestValue>ocmhPJ2rkpov3vV5qP/0S4hMKfI=</DigestValue>
      </Reference>
      <Reference URI="/word/media/image106.png?ContentType=image/png">
        <DigestMethod Algorithm="http://www.w3.org/2000/09/xmldsig#sha1"/>
        <DigestValue>OgeSvCz3WTb2GVUjLKJvq6SoaBY=</DigestValue>
      </Reference>
      <Reference URI="/word/media/image107.png?ContentType=image/png">
        <DigestMethod Algorithm="http://www.w3.org/2000/09/xmldsig#sha1"/>
        <DigestValue>qqqvfYt9dOtkPKBQFgrIW2YplF0=</DigestValue>
      </Reference>
      <Reference URI="/word/media/image108.png?ContentType=image/png">
        <DigestMethod Algorithm="http://www.w3.org/2000/09/xmldsig#sha1"/>
        <DigestValue>hlR4JfO2RlwguWsATgkgQJme7+Y=</DigestValue>
      </Reference>
      <Reference URI="/word/media/image109.png?ContentType=image/png">
        <DigestMethod Algorithm="http://www.w3.org/2000/09/xmldsig#sha1"/>
        <DigestValue>mzl2ALCdbhVEnZi8RRdQTfzpI6E=</DigestValue>
      </Reference>
      <Reference URI="/word/media/image11.png?ContentType=image/png">
        <DigestMethod Algorithm="http://www.w3.org/2000/09/xmldsig#sha1"/>
        <DigestValue>oW00l54SG/IUSP4nE3c6RAjymc8=</DigestValue>
      </Reference>
      <Reference URI="/word/media/image110.png?ContentType=image/png">
        <DigestMethod Algorithm="http://www.w3.org/2000/09/xmldsig#sha1"/>
        <DigestValue>0TBlZ7TukeX+FORCL8661Ij1u+U=</DigestValue>
      </Reference>
      <Reference URI="/word/media/image111.png?ContentType=image/png">
        <DigestMethod Algorithm="http://www.w3.org/2000/09/xmldsig#sha1"/>
        <DigestValue>ceIvuahK3oyLrB8l7XKoMkoOvvE=</DigestValue>
      </Reference>
      <Reference URI="/word/media/image112.png?ContentType=image/png">
        <DigestMethod Algorithm="http://www.w3.org/2000/09/xmldsig#sha1"/>
        <DigestValue>PuBX3RPb5GmfUL1xNVPFicv4LrY=</DigestValue>
      </Reference>
      <Reference URI="/word/media/image113.png?ContentType=image/png">
        <DigestMethod Algorithm="http://www.w3.org/2000/09/xmldsig#sha1"/>
        <DigestValue>WLLE+mG9lxsfmPN7b0nb6XHDQMw=</DigestValue>
      </Reference>
      <Reference URI="/word/media/image114.png?ContentType=image/png">
        <DigestMethod Algorithm="http://www.w3.org/2000/09/xmldsig#sha1"/>
        <DigestValue>VBVENLEYZd9tKzDmV+ImU27yG0I=</DigestValue>
      </Reference>
      <Reference URI="/word/media/image115.png?ContentType=image/png">
        <DigestMethod Algorithm="http://www.w3.org/2000/09/xmldsig#sha1"/>
        <DigestValue>nCUIbK9F6UHY/Ps5Vw9U00kld4w=</DigestValue>
      </Reference>
      <Reference URI="/word/media/image116.png?ContentType=image/png">
        <DigestMethod Algorithm="http://www.w3.org/2000/09/xmldsig#sha1"/>
        <DigestValue>DMKrRHBMRvnhAdpQobVZYkmpkA4=</DigestValue>
      </Reference>
      <Reference URI="/word/media/image117.png?ContentType=image/png">
        <DigestMethod Algorithm="http://www.w3.org/2000/09/xmldsig#sha1"/>
        <DigestValue>e5JkhYudAMnIJtwNBfPmssaAovU=</DigestValue>
      </Reference>
      <Reference URI="/word/media/image118.png?ContentType=image/png">
        <DigestMethod Algorithm="http://www.w3.org/2000/09/xmldsig#sha1"/>
        <DigestValue>Aqc60Itjx6hNehUdPpaaYkk4Gmk=</DigestValue>
      </Reference>
      <Reference URI="/word/media/image119.png?ContentType=image/png">
        <DigestMethod Algorithm="http://www.w3.org/2000/09/xmldsig#sha1"/>
        <DigestValue>qo2OaW+9gIdcpjRBYHsHGAmAOQQ=</DigestValue>
      </Reference>
      <Reference URI="/word/media/image12.png?ContentType=image/png">
        <DigestMethod Algorithm="http://www.w3.org/2000/09/xmldsig#sha1"/>
        <DigestValue>U7XdTZuvk4NKGMnNbrgVOWVuguE=</DigestValue>
      </Reference>
      <Reference URI="/word/media/image120.png?ContentType=image/png">
        <DigestMethod Algorithm="http://www.w3.org/2000/09/xmldsig#sha1"/>
        <DigestValue>e+UjcMfqvYGIAgI2pS86h9pAV74=</DigestValue>
      </Reference>
      <Reference URI="/word/media/image121.png?ContentType=image/png">
        <DigestMethod Algorithm="http://www.w3.org/2000/09/xmldsig#sha1"/>
        <DigestValue>ah5iDTU9X5oJzfQT4Zkti/PXDXQ=</DigestValue>
      </Reference>
      <Reference URI="/word/media/image122.jpeg?ContentType=image/jpeg">
        <DigestMethod Algorithm="http://www.w3.org/2000/09/xmldsig#sha1"/>
        <DigestValue>obSay2t6RyuBxCgSjc0EmdqTpP4=</DigestValue>
      </Reference>
      <Reference URI="/word/media/image123.jpeg?ContentType=image/jpeg">
        <DigestMethod Algorithm="http://www.w3.org/2000/09/xmldsig#sha1"/>
        <DigestValue>8AjhoAftSZfDOYROg9umtk+p/iY=</DigestValue>
      </Reference>
      <Reference URI="/word/media/image124.jpeg?ContentType=image/jpeg">
        <DigestMethod Algorithm="http://www.w3.org/2000/09/xmldsig#sha1"/>
        <DigestValue>IN1uLj9OhO/L3v05LMM1ys+3uUU=</DigestValue>
      </Reference>
      <Reference URI="/word/media/image125.jpeg?ContentType=image/jpeg">
        <DigestMethod Algorithm="http://www.w3.org/2000/09/xmldsig#sha1"/>
        <DigestValue>W+kXykXYkMMieq6mSgBPY6hU9Ew=</DigestValue>
      </Reference>
      <Reference URI="/word/media/image126.jpeg?ContentType=image/jpeg">
        <DigestMethod Algorithm="http://www.w3.org/2000/09/xmldsig#sha1"/>
        <DigestValue>RQg3MlaVx29Ka+a3unu8amrl7vk=</DigestValue>
      </Reference>
      <Reference URI="/word/media/image127.jpeg?ContentType=image/jpeg">
        <DigestMethod Algorithm="http://www.w3.org/2000/09/xmldsig#sha1"/>
        <DigestValue>jFt6SrI0Re3hUXKcZibWZuXSewQ=</DigestValue>
      </Reference>
      <Reference URI="/word/media/image128.jpeg?ContentType=image/jpeg">
        <DigestMethod Algorithm="http://www.w3.org/2000/09/xmldsig#sha1"/>
        <DigestValue>N2zAmhFpJ3i/8XkptO08DUhpNXg=</DigestValue>
      </Reference>
      <Reference URI="/word/media/image129.jpeg?ContentType=image/jpeg">
        <DigestMethod Algorithm="http://www.w3.org/2000/09/xmldsig#sha1"/>
        <DigestValue>w/7xrXXDJ00ZoKnLyHvedFQfqgg=</DigestValue>
      </Reference>
      <Reference URI="/word/media/image13.jpeg?ContentType=image/jpeg">
        <DigestMethod Algorithm="http://www.w3.org/2000/09/xmldsig#sha1"/>
        <DigestValue>NnQBaJMdwy7JKZVXyCGITmos5ZU=</DigestValue>
      </Reference>
      <Reference URI="/word/media/image130.jpeg?ContentType=image/jpeg">
        <DigestMethod Algorithm="http://www.w3.org/2000/09/xmldsig#sha1"/>
        <DigestValue>YtK0KUbc5eN/XMEsc610h5bsNGk=</DigestValue>
      </Reference>
      <Reference URI="/word/media/image131.jpeg?ContentType=image/jpeg">
        <DigestMethod Algorithm="http://www.w3.org/2000/09/xmldsig#sha1"/>
        <DigestValue>1xDdmQMIp6iyomGVpKszjB+KidA=</DigestValue>
      </Reference>
      <Reference URI="/word/media/image132.jpeg?ContentType=image/jpeg">
        <DigestMethod Algorithm="http://www.w3.org/2000/09/xmldsig#sha1"/>
        <DigestValue>FmkRdX+yFJg8/8/i9QNQ3y4N7RY=</DigestValue>
      </Reference>
      <Reference URI="/word/media/image133.jpeg?ContentType=image/jpeg">
        <DigestMethod Algorithm="http://www.w3.org/2000/09/xmldsig#sha1"/>
        <DigestValue>rR4RFz9e9lR8TeuOMysBjwfUQ6c=</DigestValue>
      </Reference>
      <Reference URI="/word/media/image134.jpeg?ContentType=image/jpeg">
        <DigestMethod Algorithm="http://www.w3.org/2000/09/xmldsig#sha1"/>
        <DigestValue>oORORV7GsWVUZyKQzirWB+CTgNM=</DigestValue>
      </Reference>
      <Reference URI="/word/media/image135.jpeg?ContentType=image/jpeg">
        <DigestMethod Algorithm="http://www.w3.org/2000/09/xmldsig#sha1"/>
        <DigestValue>mFfxKYowa+g3wLSnp6L90knFi8A=</DigestValue>
      </Reference>
      <Reference URI="/word/media/image136.jpeg?ContentType=image/jpeg">
        <DigestMethod Algorithm="http://www.w3.org/2000/09/xmldsig#sha1"/>
        <DigestValue>vVxkfqE9SCNE4KFC8ZM6VlEtTns=</DigestValue>
      </Reference>
      <Reference URI="/word/media/image137.jpeg?ContentType=image/jpeg">
        <DigestMethod Algorithm="http://www.w3.org/2000/09/xmldsig#sha1"/>
        <DigestValue>bGex5Zv10MOs9dtYd8p8vuq2h64=</DigestValue>
      </Reference>
      <Reference URI="/word/media/image138.jpeg?ContentType=image/jpeg">
        <DigestMethod Algorithm="http://www.w3.org/2000/09/xmldsig#sha1"/>
        <DigestValue>Sm19cMR3ik+WgXKs8koqcaepflY=</DigestValue>
      </Reference>
      <Reference URI="/word/media/image139.jpeg?ContentType=image/jpeg">
        <DigestMethod Algorithm="http://www.w3.org/2000/09/xmldsig#sha1"/>
        <DigestValue>ZgrbccaLNrVx46Lf7+JyFPxMTGk=</DigestValue>
      </Reference>
      <Reference URI="/word/media/image14.jpeg?ContentType=image/jpeg">
        <DigestMethod Algorithm="http://www.w3.org/2000/09/xmldsig#sha1"/>
        <DigestValue>WsUKp3hIg6nsgAPDBB4/0H77fPU=</DigestValue>
      </Reference>
      <Reference URI="/word/media/image140.jpeg?ContentType=image/jpeg">
        <DigestMethod Algorithm="http://www.w3.org/2000/09/xmldsig#sha1"/>
        <DigestValue>lmHN5wT+8I7QteZbv5kD+/WkZvA=</DigestValue>
      </Reference>
      <Reference URI="/word/media/image141.jpeg?ContentType=image/jpeg">
        <DigestMethod Algorithm="http://www.w3.org/2000/09/xmldsig#sha1"/>
        <DigestValue>Y4AEKs8YS7YkoBxsYToZJcQ7n2I=</DigestValue>
      </Reference>
      <Reference URI="/word/media/image142.jpeg?ContentType=image/jpeg">
        <DigestMethod Algorithm="http://www.w3.org/2000/09/xmldsig#sha1"/>
        <DigestValue>A9zT9jXdI1SAsG6i+aaAPkEj79M=</DigestValue>
      </Reference>
      <Reference URI="/word/media/image143.png?ContentType=image/png">
        <DigestMethod Algorithm="http://www.w3.org/2000/09/xmldsig#sha1"/>
        <DigestValue>BiL88f/voL9HXei/FXOxC9VHB0s=</DigestValue>
      </Reference>
      <Reference URI="/word/media/image144.png?ContentType=image/png">
        <DigestMethod Algorithm="http://www.w3.org/2000/09/xmldsig#sha1"/>
        <DigestValue>kNNmRDvMrYQhHE8r0ZoticghrVc=</DigestValue>
      </Reference>
      <Reference URI="/word/media/image145.png?ContentType=image/png">
        <DigestMethod Algorithm="http://www.w3.org/2000/09/xmldsig#sha1"/>
        <DigestValue>HYsssziX4psA4VSIMJp55KGOxl4=</DigestValue>
      </Reference>
      <Reference URI="/word/media/image146.png?ContentType=image/png">
        <DigestMethod Algorithm="http://www.w3.org/2000/09/xmldsig#sha1"/>
        <DigestValue>sdqycK4oGNCO9DsQgNHxAVxHm2U=</DigestValue>
      </Reference>
      <Reference URI="/word/media/image147.png?ContentType=image/png">
        <DigestMethod Algorithm="http://www.w3.org/2000/09/xmldsig#sha1"/>
        <DigestValue>44iyBCp8NnIdVC26ecBexKxT+pQ=</DigestValue>
      </Reference>
      <Reference URI="/word/media/image148.png?ContentType=image/png">
        <DigestMethod Algorithm="http://www.w3.org/2000/09/xmldsig#sha1"/>
        <DigestValue>vId8B4dQZORENR6g1zAmOBc2sSU=</DigestValue>
      </Reference>
      <Reference URI="/word/media/image149.png?ContentType=image/png">
        <DigestMethod Algorithm="http://www.w3.org/2000/09/xmldsig#sha1"/>
        <DigestValue>cSDtZpGNyajWW40o10BhEXHH9Pw=</DigestValue>
      </Reference>
      <Reference URI="/word/media/image15.jpeg?ContentType=image/jpeg">
        <DigestMethod Algorithm="http://www.w3.org/2000/09/xmldsig#sha1"/>
        <DigestValue>eidVVGHOnwn6EUfEJ+L0yeptbR4=</DigestValue>
      </Reference>
      <Reference URI="/word/media/image150.png?ContentType=image/png">
        <DigestMethod Algorithm="http://www.w3.org/2000/09/xmldsig#sha1"/>
        <DigestValue>Et79/8fqfMMmeQIw5pKg5fZivus=</DigestValue>
      </Reference>
      <Reference URI="/word/media/image151.png?ContentType=image/png">
        <DigestMethod Algorithm="http://www.w3.org/2000/09/xmldsig#sha1"/>
        <DigestValue>c6RQoitkcq8+D0LoBkj3D1lKqS0=</DigestValue>
      </Reference>
      <Reference URI="/word/media/image152.jpeg?ContentType=image/jpeg">
        <DigestMethod Algorithm="http://www.w3.org/2000/09/xmldsig#sha1"/>
        <DigestValue>YKNzUzYYAdvJ1nlmL+ynTDzZ3AI=</DigestValue>
      </Reference>
      <Reference URI="/word/media/image153.jpeg?ContentType=image/jpeg">
        <DigestMethod Algorithm="http://www.w3.org/2000/09/xmldsig#sha1"/>
        <DigestValue>YLdj6cF6wL80g07iVIXoFdmsHAs=</DigestValue>
      </Reference>
      <Reference URI="/word/media/image154.jpeg?ContentType=image/jpeg">
        <DigestMethod Algorithm="http://www.w3.org/2000/09/xmldsig#sha1"/>
        <DigestValue>xsXsUJy4riE2/4D1hAK155nTi8I=</DigestValue>
      </Reference>
      <Reference URI="/word/media/image155.jpeg?ContentType=image/jpeg">
        <DigestMethod Algorithm="http://www.w3.org/2000/09/xmldsig#sha1"/>
        <DigestValue>8xrxQkNbOwUIXibJYo8UrqzBC1I=</DigestValue>
      </Reference>
      <Reference URI="/word/media/image156.jpeg?ContentType=image/jpeg">
        <DigestMethod Algorithm="http://www.w3.org/2000/09/xmldsig#sha1"/>
        <DigestValue>JbmC1ERnqWDsiSDaUr3lkQ89Niw=</DigestValue>
      </Reference>
      <Reference URI="/word/media/image157.jpeg?ContentType=image/jpeg">
        <DigestMethod Algorithm="http://www.w3.org/2000/09/xmldsig#sha1"/>
        <DigestValue>MKIbjbw0+Xmmrk+lRRttpqaL+4U=</DigestValue>
      </Reference>
      <Reference URI="/word/media/image158.jpeg?ContentType=image/jpeg">
        <DigestMethod Algorithm="http://www.w3.org/2000/09/xmldsig#sha1"/>
        <DigestValue>lV/L2vpGWWXUx+4YonQ7I0hsaNc=</DigestValue>
      </Reference>
      <Reference URI="/word/media/image159.jpeg?ContentType=image/jpeg">
        <DigestMethod Algorithm="http://www.w3.org/2000/09/xmldsig#sha1"/>
        <DigestValue>kJP5bMSBHoe+e7hhKJJqEKIWHJ8=</DigestValue>
      </Reference>
      <Reference URI="/word/media/image16.jpeg?ContentType=image/jpeg">
        <DigestMethod Algorithm="http://www.w3.org/2000/09/xmldsig#sha1"/>
        <DigestValue>4Hf+tRVMKQn2pyO3yprJi4nkH/c=</DigestValue>
      </Reference>
      <Reference URI="/word/media/image160.jpeg?ContentType=image/jpeg">
        <DigestMethod Algorithm="http://www.w3.org/2000/09/xmldsig#sha1"/>
        <DigestValue>ZKaik8+bUYqGKUzmFBijtRpn1V8=</DigestValue>
      </Reference>
      <Reference URI="/word/media/image161.jpeg?ContentType=image/jpeg">
        <DigestMethod Algorithm="http://www.w3.org/2000/09/xmldsig#sha1"/>
        <DigestValue>kZLOHQY2d2ifU8Ql91yZrH6IHnY=</DigestValue>
      </Reference>
      <Reference URI="/word/media/image162.png?ContentType=image/png">
        <DigestMethod Algorithm="http://www.w3.org/2000/09/xmldsig#sha1"/>
        <DigestValue>cCn0dsGGGRd0DKCQBh30oUEgR3o=</DigestValue>
      </Reference>
      <Reference URI="/word/media/image163.png?ContentType=image/png">
        <DigestMethod Algorithm="http://www.w3.org/2000/09/xmldsig#sha1"/>
        <DigestValue>IB+o5dBoX5md3v39DUmYAfZmgG4=</DigestValue>
      </Reference>
      <Reference URI="/word/media/image164.png?ContentType=image/png">
        <DigestMethod Algorithm="http://www.w3.org/2000/09/xmldsig#sha1"/>
        <DigestValue>8tXzKvnoVYCGNUXof/w67d0ZZ9I=</DigestValue>
      </Reference>
      <Reference URI="/word/media/image165.png?ContentType=image/png">
        <DigestMethod Algorithm="http://www.w3.org/2000/09/xmldsig#sha1"/>
        <DigestValue>O/VO6mq+JoI1o8cpvyVKHkBfqhk=</DigestValue>
      </Reference>
      <Reference URI="/word/media/image166.png?ContentType=image/png">
        <DigestMethod Algorithm="http://www.w3.org/2000/09/xmldsig#sha1"/>
        <DigestValue>HPZo8D+tdzcYkRqw9FTgaYf0gt8=</DigestValue>
      </Reference>
      <Reference URI="/word/media/image167.png?ContentType=image/png">
        <DigestMethod Algorithm="http://www.w3.org/2000/09/xmldsig#sha1"/>
        <DigestValue>hA7X22mRRzk8JvBXbmuuonNgKus=</DigestValue>
      </Reference>
      <Reference URI="/word/media/image168.png?ContentType=image/png">
        <DigestMethod Algorithm="http://www.w3.org/2000/09/xmldsig#sha1"/>
        <DigestValue>+/zFL/NaKYa9VKu8UzffaCavgNM=</DigestValue>
      </Reference>
      <Reference URI="/word/media/image169.png?ContentType=image/png">
        <DigestMethod Algorithm="http://www.w3.org/2000/09/xmldsig#sha1"/>
        <DigestValue>lv1jeaTqCNymtGvJGmImoNAwnts=</DigestValue>
      </Reference>
      <Reference URI="/word/media/image17.jpeg?ContentType=image/jpeg">
        <DigestMethod Algorithm="http://www.w3.org/2000/09/xmldsig#sha1"/>
        <DigestValue>MIccQO6Conpm1EXuKItB/wFXqG8=</DigestValue>
      </Reference>
      <Reference URI="/word/media/image170.png?ContentType=image/png">
        <DigestMethod Algorithm="http://www.w3.org/2000/09/xmldsig#sha1"/>
        <DigestValue>rwfm4zI1IE9u9X7EEPL8+V7OM+E=</DigestValue>
      </Reference>
      <Reference URI="/word/media/image171.png?ContentType=image/png">
        <DigestMethod Algorithm="http://www.w3.org/2000/09/xmldsig#sha1"/>
        <DigestValue>l/RDZsmC1d1Y00K7DIIU3hKQIeM=</DigestValue>
      </Reference>
      <Reference URI="/word/media/image172.png?ContentType=image/png">
        <DigestMethod Algorithm="http://www.w3.org/2000/09/xmldsig#sha1"/>
        <DigestValue>XVZHg3Q1zy/qmr0zgq9+0Lk57ok=</DigestValue>
      </Reference>
      <Reference URI="/word/media/image173.png?ContentType=image/png">
        <DigestMethod Algorithm="http://www.w3.org/2000/09/xmldsig#sha1"/>
        <DigestValue>tWlNmLh2oes1ZJ/3ZVIjYr+hYJc=</DigestValue>
      </Reference>
      <Reference URI="/word/media/image174.png?ContentType=image/png">
        <DigestMethod Algorithm="http://www.w3.org/2000/09/xmldsig#sha1"/>
        <DigestValue>m1ZC60xWJGp/Ym3NHPu/0rNkUTY=</DigestValue>
      </Reference>
      <Reference URI="/word/media/image175.jpeg?ContentType=image/jpeg">
        <DigestMethod Algorithm="http://www.w3.org/2000/09/xmldsig#sha1"/>
        <DigestValue>6YPrVSHC7imEIN+DOwwb7DkKiNU=</DigestValue>
      </Reference>
      <Reference URI="/word/media/image176.jpeg?ContentType=image/jpeg">
        <DigestMethod Algorithm="http://www.w3.org/2000/09/xmldsig#sha1"/>
        <DigestValue>Frsk7IqmMv7/CuJvSL46KdosoKA=</DigestValue>
      </Reference>
      <Reference URI="/word/media/image177.jpeg?ContentType=image/jpeg">
        <DigestMethod Algorithm="http://www.w3.org/2000/09/xmldsig#sha1"/>
        <DigestValue>Ch87ypWix69rUMIul986XqFDJXA=</DigestValue>
      </Reference>
      <Reference URI="/word/media/image178.jpeg?ContentType=image/jpeg">
        <DigestMethod Algorithm="http://www.w3.org/2000/09/xmldsig#sha1"/>
        <DigestValue>UQ0djKbveZHxdpK4hruOLS6iCJg=</DigestValue>
      </Reference>
      <Reference URI="/word/media/image179.jpeg?ContentType=image/jpeg">
        <DigestMethod Algorithm="http://www.w3.org/2000/09/xmldsig#sha1"/>
        <DigestValue>XldxpTCjtQFDUgKmm8aZbT6tpw0=</DigestValue>
      </Reference>
      <Reference URI="/word/media/image18.jpeg?ContentType=image/jpeg">
        <DigestMethod Algorithm="http://www.w3.org/2000/09/xmldsig#sha1"/>
        <DigestValue>I3pA34n6jhBJ7txHycbbNIE9X20=</DigestValue>
      </Reference>
      <Reference URI="/word/media/image180.jpeg?ContentType=image/jpeg">
        <DigestMethod Algorithm="http://www.w3.org/2000/09/xmldsig#sha1"/>
        <DigestValue>GzRpS8YA5F8/xQFhEuMZh6wVDqQ=</DigestValue>
      </Reference>
      <Reference URI="/word/media/image181.jpeg?ContentType=image/jpeg">
        <DigestMethod Algorithm="http://www.w3.org/2000/09/xmldsig#sha1"/>
        <DigestValue>15PWV7uHAecdcA6l6xZCARejOrQ=</DigestValue>
      </Reference>
      <Reference URI="/word/media/image182.png?ContentType=image/png">
        <DigestMethod Algorithm="http://www.w3.org/2000/09/xmldsig#sha1"/>
        <DigestValue>rOOgqbDrHgJyawuKF0bLnILlGAM=</DigestValue>
      </Reference>
      <Reference URI="/word/media/image183.png?ContentType=image/png">
        <DigestMethod Algorithm="http://www.w3.org/2000/09/xmldsig#sha1"/>
        <DigestValue>afrn6xcwzYpXgjc390iBIow6lOM=</DigestValue>
      </Reference>
      <Reference URI="/word/media/image184.png?ContentType=image/png">
        <DigestMethod Algorithm="http://www.w3.org/2000/09/xmldsig#sha1"/>
        <DigestValue>Sd85+3cWnXXhCkY/OXLSbiKMBIw=</DigestValue>
      </Reference>
      <Reference URI="/word/media/image185.png?ContentType=image/png">
        <DigestMethod Algorithm="http://www.w3.org/2000/09/xmldsig#sha1"/>
        <DigestValue>l2C8z65s2IPrWDPTQshjdLCtXtk=</DigestValue>
      </Reference>
      <Reference URI="/word/media/image186.png?ContentType=image/png">
        <DigestMethod Algorithm="http://www.w3.org/2000/09/xmldsig#sha1"/>
        <DigestValue>ofCFhM4HmJK64CDfzBznvdWqJJg=</DigestValue>
      </Reference>
      <Reference URI="/word/media/image187.png?ContentType=image/png">
        <DigestMethod Algorithm="http://www.w3.org/2000/09/xmldsig#sha1"/>
        <DigestValue>fgbbAwP/QwPxgLsUMFxtWWHhDaw=</DigestValue>
      </Reference>
      <Reference URI="/word/media/image188.jpeg?ContentType=image/jpeg">
        <DigestMethod Algorithm="http://www.w3.org/2000/09/xmldsig#sha1"/>
        <DigestValue>Q+QMynlM4wDYinyhYbAtJs/oIvU=</DigestValue>
      </Reference>
      <Reference URI="/word/media/image189.png?ContentType=image/png">
        <DigestMethod Algorithm="http://www.w3.org/2000/09/xmldsig#sha1"/>
        <DigestValue>os2+5dKkpulXJp7XiAEvMhJBKhQ=</DigestValue>
      </Reference>
      <Reference URI="/word/media/image19.jpeg?ContentType=image/jpeg">
        <DigestMethod Algorithm="http://www.w3.org/2000/09/xmldsig#sha1"/>
        <DigestValue>yCy5P7kgrKrzWRY9/OfAJqt+K2U=</DigestValue>
      </Reference>
      <Reference URI="/word/media/image190.png?ContentType=image/png">
        <DigestMethod Algorithm="http://www.w3.org/2000/09/xmldsig#sha1"/>
        <DigestValue>hI+P/JNwXXSV1Ju10z6k+zLk110=</DigestValue>
      </Reference>
      <Reference URI="/word/media/image191.png?ContentType=image/png">
        <DigestMethod Algorithm="http://www.w3.org/2000/09/xmldsig#sha1"/>
        <DigestValue>vryV+bBwr3lTQB32IZXVIilWBLk=</DigestValue>
      </Reference>
      <Reference URI="/word/media/image192.jpeg?ContentType=image/jpeg">
        <DigestMethod Algorithm="http://www.w3.org/2000/09/xmldsig#sha1"/>
        <DigestValue>5Meuydj09H5QVk0fCI1p9RBmMTQ=</DigestValue>
      </Reference>
      <Reference URI="/word/media/image193.png?ContentType=image/png">
        <DigestMethod Algorithm="http://www.w3.org/2000/09/xmldsig#sha1"/>
        <DigestValue>LcTMP8wOXH61NoTGnVUJ51IQX9I=</DigestValue>
      </Reference>
      <Reference URI="/word/media/image194.png?ContentType=image/png">
        <DigestMethod Algorithm="http://www.w3.org/2000/09/xmldsig#sha1"/>
        <DigestValue>jRCxZViR9NXbRAU6U44p5q1KsuQ=</DigestValue>
      </Reference>
      <Reference URI="/word/media/image195.jpeg?ContentType=image/jpeg">
        <DigestMethod Algorithm="http://www.w3.org/2000/09/xmldsig#sha1"/>
        <DigestValue>r1C6uk43PokhO3DCyep05ADRoaA=</DigestValue>
      </Reference>
      <Reference URI="/word/media/image196.jpeg?ContentType=image/jpeg">
        <DigestMethod Algorithm="http://www.w3.org/2000/09/xmldsig#sha1"/>
        <DigestValue>rQkGl600Yc6qtkpJFlQMXl6Okck=</DigestValue>
      </Reference>
      <Reference URI="/word/media/image197.jpeg?ContentType=image/jpeg">
        <DigestMethod Algorithm="http://www.w3.org/2000/09/xmldsig#sha1"/>
        <DigestValue>S52KYijGMNriGV4Gw/6aTyhPyiQ=</DigestValue>
      </Reference>
      <Reference URI="/word/media/image198.png?ContentType=image/png">
        <DigestMethod Algorithm="http://www.w3.org/2000/09/xmldsig#sha1"/>
        <DigestValue>V1kikfMiTShoIXwelectspJZeqo=</DigestValue>
      </Reference>
      <Reference URI="/word/media/image2.png?ContentType=image/png">
        <DigestMethod Algorithm="http://www.w3.org/2000/09/xmldsig#sha1"/>
        <DigestValue>44EsdVPgLf9WLj4NP2CZqLwhyBA=</DigestValue>
      </Reference>
      <Reference URI="/word/media/image20.jpeg?ContentType=image/jpeg">
        <DigestMethod Algorithm="http://www.w3.org/2000/09/xmldsig#sha1"/>
        <DigestValue>KtkFC81c0um6+2DmAnXn1asovrs=</DigestValue>
      </Reference>
      <Reference URI="/word/media/image21.jpeg?ContentType=image/jpeg">
        <DigestMethod Algorithm="http://www.w3.org/2000/09/xmldsig#sha1"/>
        <DigestValue>kVTTw+u8opFNIk73I9K0GR4qgU4=</DigestValue>
      </Reference>
      <Reference URI="/word/media/image22.jpeg?ContentType=image/jpeg">
        <DigestMethod Algorithm="http://www.w3.org/2000/09/xmldsig#sha1"/>
        <DigestValue>4/Y1mGtABg5ipF+tnNnEeNRWKuQ=</DigestValue>
      </Reference>
      <Reference URI="/word/media/image23.jpeg?ContentType=image/jpeg">
        <DigestMethod Algorithm="http://www.w3.org/2000/09/xmldsig#sha1"/>
        <DigestValue>6WtYNqfKsoPOR/bbYaQOO6IhCzE=</DigestValue>
      </Reference>
      <Reference URI="/word/media/image24.jpeg?ContentType=image/jpeg">
        <DigestMethod Algorithm="http://www.w3.org/2000/09/xmldsig#sha1"/>
        <DigestValue>VtaEUphhKyrrvFB1CBd3h0X9jNg=</DigestValue>
      </Reference>
      <Reference URI="/word/media/image25.jpeg?ContentType=image/jpeg">
        <DigestMethod Algorithm="http://www.w3.org/2000/09/xmldsig#sha1"/>
        <DigestValue>OzBnOqY46g65Jp2QQzDnKNfVU9Q=</DigestValue>
      </Reference>
      <Reference URI="/word/media/image26.jpeg?ContentType=image/jpeg">
        <DigestMethod Algorithm="http://www.w3.org/2000/09/xmldsig#sha1"/>
        <DigestValue>TzLYQeJ2n25FrY4Fi8CNMIGY2bk=</DigestValue>
      </Reference>
      <Reference URI="/word/media/image27.jpeg?ContentType=image/jpeg">
        <DigestMethod Algorithm="http://www.w3.org/2000/09/xmldsig#sha1"/>
        <DigestValue>yJ/kKVx4Il5YUNqPOqb87KAFbt4=</DigestValue>
      </Reference>
      <Reference URI="/word/media/image28.jpeg?ContentType=image/jpeg">
        <DigestMethod Algorithm="http://www.w3.org/2000/09/xmldsig#sha1"/>
        <DigestValue>EnwnodxtNDYbnII/7Og9hr/xDAQ=</DigestValue>
      </Reference>
      <Reference URI="/word/media/image29.jpeg?ContentType=image/jpeg">
        <DigestMethod Algorithm="http://www.w3.org/2000/09/xmldsig#sha1"/>
        <DigestValue>Ff3nJAIYvH2XOi2BLuKs9Rc8cTs=</DigestValue>
      </Reference>
      <Reference URI="/word/media/image3.jpeg?ContentType=image/jpeg">
        <DigestMethod Algorithm="http://www.w3.org/2000/09/xmldsig#sha1"/>
        <DigestValue>fDF1SKlXIa751lLvwclmsgqILJk=</DigestValue>
      </Reference>
      <Reference URI="/word/media/image30.jpeg?ContentType=image/jpeg">
        <DigestMethod Algorithm="http://www.w3.org/2000/09/xmldsig#sha1"/>
        <DigestValue>tV8nFaT5HpVD2NCbSlWBkrBG8U0=</DigestValue>
      </Reference>
      <Reference URI="/word/media/image31.jpeg?ContentType=image/jpeg">
        <DigestMethod Algorithm="http://www.w3.org/2000/09/xmldsig#sha1"/>
        <DigestValue>STMNv9j+VtXm0y0exv/Y8BKKeVI=</DigestValue>
      </Reference>
      <Reference URI="/word/media/image32.jpeg?ContentType=image/jpeg">
        <DigestMethod Algorithm="http://www.w3.org/2000/09/xmldsig#sha1"/>
        <DigestValue>sMIIF4xUwM+jXIpRxBd3k/6nW5M=</DigestValue>
      </Reference>
      <Reference URI="/word/media/image33.jpeg?ContentType=image/jpeg">
        <DigestMethod Algorithm="http://www.w3.org/2000/09/xmldsig#sha1"/>
        <DigestValue>feIQJ1fMjzoWjq3dNgaWXwxtcu0=</DigestValue>
      </Reference>
      <Reference URI="/word/media/image34.jpeg?ContentType=image/jpeg">
        <DigestMethod Algorithm="http://www.w3.org/2000/09/xmldsig#sha1"/>
        <DigestValue>d2iN4YtkBjwL1qYNxWHMGH3Xrt4=</DigestValue>
      </Reference>
      <Reference URI="/word/media/image35.jpeg?ContentType=image/jpeg">
        <DigestMethod Algorithm="http://www.w3.org/2000/09/xmldsig#sha1"/>
        <DigestValue>D+lGIoB8oei/1BG9oU/A6JzbiLU=</DigestValue>
      </Reference>
      <Reference URI="/word/media/image36.jpeg?ContentType=image/jpeg">
        <DigestMethod Algorithm="http://www.w3.org/2000/09/xmldsig#sha1"/>
        <DigestValue>+2Aojs41nEnbpgxKRerZlYL/JiI=</DigestValue>
      </Reference>
      <Reference URI="/word/media/image37.jpeg?ContentType=image/jpeg">
        <DigestMethod Algorithm="http://www.w3.org/2000/09/xmldsig#sha1"/>
        <DigestValue>dt/FPrG7ymK4gbkYb5wVbRXedzs=</DigestValue>
      </Reference>
      <Reference URI="/word/media/image38.jpeg?ContentType=image/jpeg">
        <DigestMethod Algorithm="http://www.w3.org/2000/09/xmldsig#sha1"/>
        <DigestValue>DEhGoEHefreW3DzNM48wJrh78fk=</DigestValue>
      </Reference>
      <Reference URI="/word/media/image39.jpeg?ContentType=image/jpeg">
        <DigestMethod Algorithm="http://www.w3.org/2000/09/xmldsig#sha1"/>
        <DigestValue>kpS/T6IYpnKFVWmbQnP3jD2qR0Q=</DigestValue>
      </Reference>
      <Reference URI="/word/media/image4.jpeg?ContentType=image/jpeg">
        <DigestMethod Algorithm="http://www.w3.org/2000/09/xmldsig#sha1"/>
        <DigestValue>UdTQqtjUWmzjpWVNxGkzmdnLy3E=</DigestValue>
      </Reference>
      <Reference URI="/word/media/image40.jpeg?ContentType=image/jpeg">
        <DigestMethod Algorithm="http://www.w3.org/2000/09/xmldsig#sha1"/>
        <DigestValue>GufMR9u7fSFCTB/4ywwf4d56iWc=</DigestValue>
      </Reference>
      <Reference URI="/word/media/image41.jpeg?ContentType=image/jpeg">
        <DigestMethod Algorithm="http://www.w3.org/2000/09/xmldsig#sha1"/>
        <DigestValue>MbAvSma0f3ozOUXyVwGxn3DutlQ=</DigestValue>
      </Reference>
      <Reference URI="/word/media/image42.jpeg?ContentType=image/jpeg">
        <DigestMethod Algorithm="http://www.w3.org/2000/09/xmldsig#sha1"/>
        <DigestValue>p7rAZ4WLwVJhP4fvRCCN60zUEag=</DigestValue>
      </Reference>
      <Reference URI="/word/media/image43.jpeg?ContentType=image/jpeg">
        <DigestMethod Algorithm="http://www.w3.org/2000/09/xmldsig#sha1"/>
        <DigestValue>Qn41zTpswo8/868jTTVRoPhs3rs=</DigestValue>
      </Reference>
      <Reference URI="/word/media/image44.jpeg?ContentType=image/jpeg">
        <DigestMethod Algorithm="http://www.w3.org/2000/09/xmldsig#sha1"/>
        <DigestValue>kdRj57WufKsOq6EUPUoXG9uXxK8=</DigestValue>
      </Reference>
      <Reference URI="/word/media/image45.jpeg?ContentType=image/jpeg">
        <DigestMethod Algorithm="http://www.w3.org/2000/09/xmldsig#sha1"/>
        <DigestValue>A/N8+JOhoa6MYRSIkzBGmnnBZBs=</DigestValue>
      </Reference>
      <Reference URI="/word/media/image46.jpeg?ContentType=image/jpeg">
        <DigestMethod Algorithm="http://www.w3.org/2000/09/xmldsig#sha1"/>
        <DigestValue>HQsE54cBNlz90RpatjEv8g64HRc=</DigestValue>
      </Reference>
      <Reference URI="/word/media/image47.jpeg?ContentType=image/jpeg">
        <DigestMethod Algorithm="http://www.w3.org/2000/09/xmldsig#sha1"/>
        <DigestValue>1bUJ5ju8Pk2FKIYT5qK/8MbylIM=</DigestValue>
      </Reference>
      <Reference URI="/word/media/image48.jpeg?ContentType=image/jpeg">
        <DigestMethod Algorithm="http://www.w3.org/2000/09/xmldsig#sha1"/>
        <DigestValue>Ols90ICxbh3tIvbU568mBENtSUc=</DigestValue>
      </Reference>
      <Reference URI="/word/media/image49.jpeg?ContentType=image/jpeg">
        <DigestMethod Algorithm="http://www.w3.org/2000/09/xmldsig#sha1"/>
        <DigestValue>aXI7LcWHAVP41enKccUMomcVdls=</DigestValue>
      </Reference>
      <Reference URI="/word/media/image5.jpeg?ContentType=image/jpeg">
        <DigestMethod Algorithm="http://www.w3.org/2000/09/xmldsig#sha1"/>
        <DigestValue>QqWTTevS2+NVeXGxFxm3kUAZ68Q=</DigestValue>
      </Reference>
      <Reference URI="/word/media/image50.jpeg?ContentType=image/jpeg">
        <DigestMethod Algorithm="http://www.w3.org/2000/09/xmldsig#sha1"/>
        <DigestValue>t/RtUBV/NVCgvhIlGUwe8xiHlWs=</DigestValue>
      </Reference>
      <Reference URI="/word/media/image51.jpeg?ContentType=image/jpeg">
        <DigestMethod Algorithm="http://www.w3.org/2000/09/xmldsig#sha1"/>
        <DigestValue>6/9aTvFxUFEnj07+FLCLF0336og=</DigestValue>
      </Reference>
      <Reference URI="/word/media/image52.jpeg?ContentType=image/jpeg">
        <DigestMethod Algorithm="http://www.w3.org/2000/09/xmldsig#sha1"/>
        <DigestValue>rMoaGQOio21m54uFmXjVMKwRi1c=</DigestValue>
      </Reference>
      <Reference URI="/word/media/image53.jpeg?ContentType=image/jpeg">
        <DigestMethod Algorithm="http://www.w3.org/2000/09/xmldsig#sha1"/>
        <DigestValue>DNe5iC0dOO8orZPTvY8Bw9UHrZU=</DigestValue>
      </Reference>
      <Reference URI="/word/media/image54.jpeg?ContentType=image/jpeg">
        <DigestMethod Algorithm="http://www.w3.org/2000/09/xmldsig#sha1"/>
        <DigestValue>AswTWx4kY/3OVyezo4lROwcKaMs=</DigestValue>
      </Reference>
      <Reference URI="/word/media/image55.jpeg?ContentType=image/jpeg">
        <DigestMethod Algorithm="http://www.w3.org/2000/09/xmldsig#sha1"/>
        <DigestValue>X5EtN2FoyxrAI9JwWXsn4m4JE+c=</DigestValue>
      </Reference>
      <Reference URI="/word/media/image56.jpeg?ContentType=image/jpeg">
        <DigestMethod Algorithm="http://www.w3.org/2000/09/xmldsig#sha1"/>
        <DigestValue>1a/S5QTTRqKoVfIqVZ0NtWRW4Oc=</DigestValue>
      </Reference>
      <Reference URI="/word/media/image57.jpeg?ContentType=image/jpeg">
        <DigestMethod Algorithm="http://www.w3.org/2000/09/xmldsig#sha1"/>
        <DigestValue>fziQ5zy+Pm4GKhBAIGdRZyYIqA0=</DigestValue>
      </Reference>
      <Reference URI="/word/media/image58.jpeg?ContentType=image/jpeg">
        <DigestMethod Algorithm="http://www.w3.org/2000/09/xmldsig#sha1"/>
        <DigestValue>36zEaT7+EaJMSRfBDvED41D+tp8=</DigestValue>
      </Reference>
      <Reference URI="/word/media/image59.jpeg?ContentType=image/jpeg">
        <DigestMethod Algorithm="http://www.w3.org/2000/09/xmldsig#sha1"/>
        <DigestValue>M2xWurKZDg2MVmxqVMdNFI0nBuo=</DigestValue>
      </Reference>
      <Reference URI="/word/media/image6.jpeg?ContentType=image/jpeg">
        <DigestMethod Algorithm="http://www.w3.org/2000/09/xmldsig#sha1"/>
        <DigestValue>gV/5LmMm/vAt75FTTRjCkdG3dkA=</DigestValue>
      </Reference>
      <Reference URI="/word/media/image60.jpeg?ContentType=image/jpeg">
        <DigestMethod Algorithm="http://www.w3.org/2000/09/xmldsig#sha1"/>
        <DigestValue>3XeCxekUsprmf9q35eRdg53V3Mo=</DigestValue>
      </Reference>
      <Reference URI="/word/media/image61.jpeg?ContentType=image/jpeg">
        <DigestMethod Algorithm="http://www.w3.org/2000/09/xmldsig#sha1"/>
        <DigestValue>WcJSRWWT3F38ZrufP7pgtPY3BZg=</DigestValue>
      </Reference>
      <Reference URI="/word/media/image62.jpeg?ContentType=image/jpeg">
        <DigestMethod Algorithm="http://www.w3.org/2000/09/xmldsig#sha1"/>
        <DigestValue>EONz5T9r3252xO2B/9La221ePrU=</DigestValue>
      </Reference>
      <Reference URI="/word/media/image63.jpeg?ContentType=image/jpeg">
        <DigestMethod Algorithm="http://www.w3.org/2000/09/xmldsig#sha1"/>
        <DigestValue>mmv4+PcGrBwMox/exACeb3aPpUA=</DigestValue>
      </Reference>
      <Reference URI="/word/media/image64.jpeg?ContentType=image/jpeg">
        <DigestMethod Algorithm="http://www.w3.org/2000/09/xmldsig#sha1"/>
        <DigestValue>oEdQ+orcNMYpf0O4mlVvM8fkkUU=</DigestValue>
      </Reference>
      <Reference URI="/word/media/image65.jpeg?ContentType=image/jpeg">
        <DigestMethod Algorithm="http://www.w3.org/2000/09/xmldsig#sha1"/>
        <DigestValue>+xR6c0IFj8ZgX78z1ymYJVQuYOc=</DigestValue>
      </Reference>
      <Reference URI="/word/media/image66.jpeg?ContentType=image/jpeg">
        <DigestMethod Algorithm="http://www.w3.org/2000/09/xmldsig#sha1"/>
        <DigestValue>NKB0A0KTUgdT6FM4HOXfueH9BPI=</DigestValue>
      </Reference>
      <Reference URI="/word/media/image67.jpeg?ContentType=image/jpeg">
        <DigestMethod Algorithm="http://www.w3.org/2000/09/xmldsig#sha1"/>
        <DigestValue>T4NNL24KXjigwgoV1bFCfgh8hqo=</DigestValue>
      </Reference>
      <Reference URI="/word/media/image68.jpeg?ContentType=image/jpeg">
        <DigestMethod Algorithm="http://www.w3.org/2000/09/xmldsig#sha1"/>
        <DigestValue>NLWo34/XlCCORd93g//iHmOgBK4=</DigestValue>
      </Reference>
      <Reference URI="/word/media/image69.jpeg?ContentType=image/jpeg">
        <DigestMethod Algorithm="http://www.w3.org/2000/09/xmldsig#sha1"/>
        <DigestValue>9FyWtLs9A7tbaDSjshyA254pI24=</DigestValue>
      </Reference>
      <Reference URI="/word/media/image7.jpeg?ContentType=image/jpeg">
        <DigestMethod Algorithm="http://www.w3.org/2000/09/xmldsig#sha1"/>
        <DigestValue>W5/GmeQDCfFBbVcaz5Gd+5dxzoc=</DigestValue>
      </Reference>
      <Reference URI="/word/media/image70.jpeg?ContentType=image/jpeg">
        <DigestMethod Algorithm="http://www.w3.org/2000/09/xmldsig#sha1"/>
        <DigestValue>9qGEVXnZkY9/SFNX7Ow7sGg3U1I=</DigestValue>
      </Reference>
      <Reference URI="/word/media/image71.jpeg?ContentType=image/jpeg">
        <DigestMethod Algorithm="http://www.w3.org/2000/09/xmldsig#sha1"/>
        <DigestValue>6JxQmt3h/WkRBwT6tbjuaWCTnJ8=</DigestValue>
      </Reference>
      <Reference URI="/word/media/image72.jpeg?ContentType=image/jpeg">
        <DigestMethod Algorithm="http://www.w3.org/2000/09/xmldsig#sha1"/>
        <DigestValue>gPDKmtTh2xYuHKe1Z1gKbGgsNEc=</DigestValue>
      </Reference>
      <Reference URI="/word/media/image73.jpeg?ContentType=image/jpeg">
        <DigestMethod Algorithm="http://www.w3.org/2000/09/xmldsig#sha1"/>
        <DigestValue>ioIKR32hIlyEcRtdQ6t3qp23+q0=</DigestValue>
      </Reference>
      <Reference URI="/word/media/image74.jpeg?ContentType=image/jpeg">
        <DigestMethod Algorithm="http://www.w3.org/2000/09/xmldsig#sha1"/>
        <DigestValue>81leGc5Jrz/Ci4TiQLImtN3/oEs=</DigestValue>
      </Reference>
      <Reference URI="/word/media/image75.jpeg?ContentType=image/jpeg">
        <DigestMethod Algorithm="http://www.w3.org/2000/09/xmldsig#sha1"/>
        <DigestValue>yIu3ASnI4+rn5ayu4WMBn5yrhzI=</DigestValue>
      </Reference>
      <Reference URI="/word/media/image76.jpeg?ContentType=image/jpeg">
        <DigestMethod Algorithm="http://www.w3.org/2000/09/xmldsig#sha1"/>
        <DigestValue>seUQTGie3f+QJDOYV67LP5uX5sU=</DigestValue>
      </Reference>
      <Reference URI="/word/media/image77.jpeg?ContentType=image/jpeg">
        <DigestMethod Algorithm="http://www.w3.org/2000/09/xmldsig#sha1"/>
        <DigestValue>3jIqBkZ323a4xScv4r2X9N1dDxg=</DigestValue>
      </Reference>
      <Reference URI="/word/media/image78.jpeg?ContentType=image/jpeg">
        <DigestMethod Algorithm="http://www.w3.org/2000/09/xmldsig#sha1"/>
        <DigestValue>xTUXMUd+Q9csJZKPnqRenVnvBv0=</DigestValue>
      </Reference>
      <Reference URI="/word/media/image79.png?ContentType=image/png">
        <DigestMethod Algorithm="http://www.w3.org/2000/09/xmldsig#sha1"/>
        <DigestValue>0k3/5H129hB/OQcl0fbshRjOMlw=</DigestValue>
      </Reference>
      <Reference URI="/word/media/image8.png?ContentType=image/png">
        <DigestMethod Algorithm="http://www.w3.org/2000/09/xmldsig#sha1"/>
        <DigestValue>CD3j9BlcWA6Huo8l29m8w5gsyMA=</DigestValue>
      </Reference>
      <Reference URI="/word/media/image80.png?ContentType=image/png">
        <DigestMethod Algorithm="http://www.w3.org/2000/09/xmldsig#sha1"/>
        <DigestValue>fS4Gfb20AQpByojroHmZiBGd3vQ=</DigestValue>
      </Reference>
      <Reference URI="/word/media/image81.png?ContentType=image/png">
        <DigestMethod Algorithm="http://www.w3.org/2000/09/xmldsig#sha1"/>
        <DigestValue>ZCsEfRQWgJQSaimV0c1W9pnhBlI=</DigestValue>
      </Reference>
      <Reference URI="/word/media/image82.png?ContentType=image/png">
        <DigestMethod Algorithm="http://www.w3.org/2000/09/xmldsig#sha1"/>
        <DigestValue>sSK6wdcAqbraVQw3XMf4QGYbIp0=</DigestValue>
      </Reference>
      <Reference URI="/word/media/image83.png?ContentType=image/png">
        <DigestMethod Algorithm="http://www.w3.org/2000/09/xmldsig#sha1"/>
        <DigestValue>UPvAQmVUIsP1WqJVeU+DI/VGj+s=</DigestValue>
      </Reference>
      <Reference URI="/word/media/image84.png?ContentType=image/png">
        <DigestMethod Algorithm="http://www.w3.org/2000/09/xmldsig#sha1"/>
        <DigestValue>FnQQBNLfCxUMJqSogVOImEy1GwM=</DigestValue>
      </Reference>
      <Reference URI="/word/media/image85.png?ContentType=image/png">
        <DigestMethod Algorithm="http://www.w3.org/2000/09/xmldsig#sha1"/>
        <DigestValue>rds91iKilST29RIKL379igjIwUU=</DigestValue>
      </Reference>
      <Reference URI="/word/media/image86.png?ContentType=image/png">
        <DigestMethod Algorithm="http://www.w3.org/2000/09/xmldsig#sha1"/>
        <DigestValue>hsF1m3oEtXqSRrbkCI/YWArnhV8=</DigestValue>
      </Reference>
      <Reference URI="/word/media/image87.png?ContentType=image/png">
        <DigestMethod Algorithm="http://www.w3.org/2000/09/xmldsig#sha1"/>
        <DigestValue>MzM9dMzIsGHtJRM+aixQ+M6Lpfw=</DigestValue>
      </Reference>
      <Reference URI="/word/media/image88.png?ContentType=image/png">
        <DigestMethod Algorithm="http://www.w3.org/2000/09/xmldsig#sha1"/>
        <DigestValue>3iY9Iu2zsrDhngB8cLMZNjESAIQ=</DigestValue>
      </Reference>
      <Reference URI="/word/media/image89.png?ContentType=image/png">
        <DigestMethod Algorithm="http://www.w3.org/2000/09/xmldsig#sha1"/>
        <DigestValue>77cQy/cpmD40i2WU7/X5qzEwb8o=</DigestValue>
      </Reference>
      <Reference URI="/word/media/image9.png?ContentType=image/png">
        <DigestMethod Algorithm="http://www.w3.org/2000/09/xmldsig#sha1"/>
        <DigestValue>4prevkq5dqvtFSuPUC1DRQ2x4xo=</DigestValue>
      </Reference>
      <Reference URI="/word/media/image90.png?ContentType=image/png">
        <DigestMethod Algorithm="http://www.w3.org/2000/09/xmldsig#sha1"/>
        <DigestValue>aCMdbyLq+4MGdFXd6O9x4hkBrKg=</DigestValue>
      </Reference>
      <Reference URI="/word/media/image91.png?ContentType=image/png">
        <DigestMethod Algorithm="http://www.w3.org/2000/09/xmldsig#sha1"/>
        <DigestValue>KS/EVTtDAQ9zN+4jFcwTppr8Og8=</DigestValue>
      </Reference>
      <Reference URI="/word/media/image92.png?ContentType=image/png">
        <DigestMethod Algorithm="http://www.w3.org/2000/09/xmldsig#sha1"/>
        <DigestValue>Mxzdy5ERGvRnR6OaXg2oFvWvVNk=</DigestValue>
      </Reference>
      <Reference URI="/word/media/image93.png?ContentType=image/png">
        <DigestMethod Algorithm="http://www.w3.org/2000/09/xmldsig#sha1"/>
        <DigestValue>nxy89awimKNQZSoKOxkJ7NYrvmc=</DigestValue>
      </Reference>
      <Reference URI="/word/media/image94.png?ContentType=image/png">
        <DigestMethod Algorithm="http://www.w3.org/2000/09/xmldsig#sha1"/>
        <DigestValue>bIrDTGODNAS0JsEAh1J8dQWIUx8=</DigestValue>
      </Reference>
      <Reference URI="/word/media/image95.png?ContentType=image/png">
        <DigestMethod Algorithm="http://www.w3.org/2000/09/xmldsig#sha1"/>
        <DigestValue>QEmer9zWCM6qD9MeGfVEdsgSVBA=</DigestValue>
      </Reference>
      <Reference URI="/word/media/image96.png?ContentType=image/png">
        <DigestMethod Algorithm="http://www.w3.org/2000/09/xmldsig#sha1"/>
        <DigestValue>baFk6fLuv3aVLbeJX1LYREl1mQ0=</DigestValue>
      </Reference>
      <Reference URI="/word/media/image97.png?ContentType=image/png">
        <DigestMethod Algorithm="http://www.w3.org/2000/09/xmldsig#sha1"/>
        <DigestValue>LW5v7Oyc/9b5yrofMDoPBHZwh64=</DigestValue>
      </Reference>
      <Reference URI="/word/media/image98.png?ContentType=image/png">
        <DigestMethod Algorithm="http://www.w3.org/2000/09/xmldsig#sha1"/>
        <DigestValue>Hk6ae91xLNA8YNNE3Vy1Z2BtmVQ=</DigestValue>
      </Reference>
      <Reference URI="/word/media/image99.png?ContentType=image/png">
        <DigestMethod Algorithm="http://www.w3.org/2000/09/xmldsig#sha1"/>
        <DigestValue>uj6XlpAHgjkuXRUAruTeSaTBChQ=</DigestValue>
      </Reference>
      <Reference URI="/word/numbering.xml?ContentType=application/vnd.openxmlformats-officedocument.wordprocessingml.numbering+xml">
        <DigestMethod Algorithm="http://www.w3.org/2000/09/xmldsig#sha1"/>
        <DigestValue>TTDgDhtQL1EXqdH4XjXWtUUD14o=</DigestValue>
      </Reference>
      <Reference URI="/word/settings.xml?ContentType=application/vnd.openxmlformats-officedocument.wordprocessingml.settings+xml">
        <DigestMethod Algorithm="http://www.w3.org/2000/09/xmldsig#sha1"/>
        <DigestValue>YvwGIoqgfLhTgwc7lpT/K4F/1sE=</DigestValue>
      </Reference>
      <Reference URI="/word/styles.xml?ContentType=application/vnd.openxmlformats-officedocument.wordprocessingml.styles+xml">
        <DigestMethod Algorithm="http://www.w3.org/2000/09/xmldsig#sha1"/>
        <DigestValue>YjW7YFIW+/7jv1rgNSD5WmAraFU=</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bjSi7Q/jNyjmhsMt648TJJxGZ+g=</DigestValue>
      </Reference>
    </Manifest>
    <SignatureProperties>
      <SignatureProperty Id="idSignatureTime" Target="#idPackageSignature">
        <mdssi:SignatureTime xmlns:mdssi="http://schemas.openxmlformats.org/package/2006/digital-signature">
          <mdssi:Format>YYYY-MM-DDThh:mm:ssTZD</mdssi:Format>
          <mdssi:Value>2022-09-05T07:26:57Z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16.0</OfficeVersion>
          <ApplicationVersion>16.0</ApplicationVersion>
          <Monitors>1</Monitors>
          <HorizontalResolution>1440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2022-09-05T07:26:57Z</xd:SigningTime>
          <xd:SigningCertificate>
            <xd:Cert>
              <xd:CertDigest>
                <DigestMethod Algorithm="http://www.w3.org/2000/09/xmldsig#sha1"/>
                <DigestValue>3bXbHOx5zu7XEoWgmVJR0fDwZ/E=</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324783131321390327336290222434067395043284086783</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Создал и утвердил данный документ</xd:Description>
            </xd:CommitmentTypeId>
            <xd:AllSignedDataObject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87069E-9420-4976-8D35-49FE2A828B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1687</TotalTime>
  <Pages>121</Pages>
  <Words>31587</Words>
  <Characters>180046</Characters>
  <Application>Microsoft Office Word</Application>
  <DocSecurity>0</DocSecurity>
  <Lines>1500</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211211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Ира</dc:creator>
  <cp:lastModifiedBy>Admin1</cp:lastModifiedBy>
  <cp:revision>50</cp:revision>
  <cp:lastPrinted>2022-08-12T09:36:00Z</cp:lastPrinted>
  <dcterms:created xsi:type="dcterms:W3CDTF">2020-06-01T13:14:00Z</dcterms:created>
  <dcterms:modified xsi:type="dcterms:W3CDTF">2022-09-05T07:26:00Z</dcterms:modified>
</cp:coreProperties>
</file>